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84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134"/>
        <w:gridCol w:w="1418"/>
        <w:gridCol w:w="142"/>
        <w:gridCol w:w="2551"/>
        <w:gridCol w:w="1208"/>
        <w:gridCol w:w="750"/>
        <w:gridCol w:w="596"/>
        <w:gridCol w:w="1253"/>
        <w:gridCol w:w="1299"/>
        <w:gridCol w:w="142"/>
        <w:gridCol w:w="961"/>
        <w:gridCol w:w="1023"/>
        <w:gridCol w:w="559"/>
        <w:gridCol w:w="15"/>
        <w:gridCol w:w="3253"/>
        <w:gridCol w:w="1486"/>
        <w:gridCol w:w="59"/>
        <w:gridCol w:w="15"/>
      </w:tblGrid>
      <w:tr w:rsidR="008B296A" w:rsidRPr="000153DA" w14:paraId="18A80127" w14:textId="77777777" w:rsidTr="00706B95">
        <w:tc>
          <w:tcPr>
            <w:tcW w:w="1701" w:type="dxa"/>
            <w:gridSpan w:val="2"/>
            <w:shd w:val="clear" w:color="auto" w:fill="00B0F0"/>
            <w:vAlign w:val="center"/>
          </w:tcPr>
          <w:p w14:paraId="43AFB9E7" w14:textId="02BF44E2" w:rsidR="008B296A" w:rsidRPr="000153DA" w:rsidRDefault="009D2251" w:rsidP="0093005A">
            <w:pPr>
              <w:autoSpaceDE w:val="0"/>
              <w:autoSpaceDN w:val="0"/>
              <w:jc w:val="center"/>
              <w:rPr>
                <w:rFonts w:ascii="Aptos" w:hAnsi="Aptos"/>
                <w:b/>
                <w:sz w:val="22"/>
                <w:szCs w:val="22"/>
                <w:lang w:val="id-ID"/>
              </w:rPr>
            </w:pPr>
            <w:r w:rsidRPr="000153DA">
              <w:rPr>
                <w:rFonts w:ascii="Aptos" w:hAnsi="Aptos"/>
                <w:b/>
                <w:noProof/>
                <w:sz w:val="22"/>
                <w:szCs w:val="22"/>
                <w:lang w:val="id-ID"/>
                <w14:ligatures w14:val="standardContextual"/>
              </w:rPr>
              <w:drawing>
                <wp:inline distT="0" distB="0" distL="0" distR="0" wp14:anchorId="7EC253A9" wp14:editId="43948223">
                  <wp:extent cx="688340" cy="685309"/>
                  <wp:effectExtent l="0" t="0" r="0" b="635"/>
                  <wp:docPr id="21373182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18298" name="Picture 2137318298"/>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4644" cy="691585"/>
                          </a:xfrm>
                          <a:prstGeom prst="rect">
                            <a:avLst/>
                          </a:prstGeom>
                        </pic:spPr>
                      </pic:pic>
                    </a:graphicData>
                  </a:graphic>
                </wp:inline>
              </w:drawing>
            </w:r>
          </w:p>
        </w:tc>
        <w:tc>
          <w:tcPr>
            <w:tcW w:w="11917" w:type="dxa"/>
            <w:gridSpan w:val="13"/>
            <w:shd w:val="clear" w:color="auto" w:fill="00B0F0"/>
          </w:tcPr>
          <w:p w14:paraId="477BAC4F" w14:textId="07676168" w:rsidR="008B296A" w:rsidRPr="00E03C62" w:rsidRDefault="008B296A" w:rsidP="0093005A">
            <w:pPr>
              <w:autoSpaceDE w:val="0"/>
              <w:autoSpaceDN w:val="0"/>
              <w:jc w:val="center"/>
              <w:rPr>
                <w:rFonts w:ascii="Aptos" w:hAnsi="Aptos"/>
                <w:b/>
                <w:bCs/>
                <w:sz w:val="28"/>
                <w:szCs w:val="28"/>
              </w:rPr>
            </w:pPr>
            <w:r w:rsidRPr="00E03C62">
              <w:rPr>
                <w:rFonts w:ascii="Aptos" w:hAnsi="Aptos"/>
                <w:b/>
                <w:bCs/>
                <w:sz w:val="28"/>
                <w:szCs w:val="28"/>
              </w:rPr>
              <w:t xml:space="preserve">UNIVERSITAS </w:t>
            </w:r>
            <w:r w:rsidR="009D2251" w:rsidRPr="00E03C62">
              <w:rPr>
                <w:rFonts w:ascii="Aptos" w:hAnsi="Aptos"/>
                <w:b/>
                <w:bCs/>
                <w:sz w:val="28"/>
                <w:szCs w:val="28"/>
              </w:rPr>
              <w:t>KRISTEN INDONESIA TORAJA</w:t>
            </w:r>
          </w:p>
          <w:p w14:paraId="6E8E20EC" w14:textId="79D42CEC" w:rsidR="008B296A" w:rsidRPr="00E03C62" w:rsidRDefault="008B296A" w:rsidP="0093005A">
            <w:pPr>
              <w:autoSpaceDE w:val="0"/>
              <w:autoSpaceDN w:val="0"/>
              <w:jc w:val="center"/>
              <w:rPr>
                <w:rFonts w:ascii="Aptos" w:hAnsi="Aptos"/>
                <w:b/>
                <w:bCs/>
                <w:sz w:val="28"/>
                <w:szCs w:val="28"/>
              </w:rPr>
            </w:pPr>
            <w:r w:rsidRPr="00E03C62">
              <w:rPr>
                <w:rFonts w:ascii="Aptos" w:hAnsi="Aptos"/>
                <w:b/>
                <w:bCs/>
                <w:sz w:val="28"/>
                <w:szCs w:val="28"/>
              </w:rPr>
              <w:t xml:space="preserve">FAKULTAS </w:t>
            </w:r>
            <w:r w:rsidR="009D2251" w:rsidRPr="00E03C62">
              <w:rPr>
                <w:rFonts w:ascii="Aptos" w:hAnsi="Aptos"/>
                <w:b/>
                <w:bCs/>
                <w:sz w:val="28"/>
                <w:szCs w:val="28"/>
              </w:rPr>
              <w:t>TEKNIK</w:t>
            </w:r>
          </w:p>
          <w:p w14:paraId="5D91EFD9" w14:textId="121B7CEE" w:rsidR="008B296A" w:rsidRPr="00E03C62" w:rsidRDefault="008B296A" w:rsidP="0093005A">
            <w:pPr>
              <w:autoSpaceDE w:val="0"/>
              <w:autoSpaceDN w:val="0"/>
              <w:jc w:val="center"/>
              <w:rPr>
                <w:rFonts w:ascii="Aptos" w:hAnsi="Aptos"/>
                <w:b/>
                <w:bCs/>
                <w:sz w:val="28"/>
                <w:szCs w:val="28"/>
              </w:rPr>
            </w:pPr>
            <w:r w:rsidRPr="00E03C62">
              <w:rPr>
                <w:rFonts w:ascii="Aptos" w:hAnsi="Aptos"/>
                <w:b/>
                <w:bCs/>
                <w:sz w:val="28"/>
                <w:szCs w:val="28"/>
              </w:rPr>
              <w:t xml:space="preserve">PROGRAM STUDI </w:t>
            </w:r>
            <w:r w:rsidR="009D2251" w:rsidRPr="00E03C62">
              <w:rPr>
                <w:rFonts w:ascii="Aptos" w:hAnsi="Aptos"/>
                <w:b/>
                <w:bCs/>
                <w:sz w:val="28"/>
                <w:szCs w:val="28"/>
              </w:rPr>
              <w:t>TEKNIK INFORMATIKA</w:t>
            </w:r>
          </w:p>
          <w:p w14:paraId="42AB4A3F" w14:textId="77777777" w:rsidR="008B296A" w:rsidRPr="000153DA" w:rsidRDefault="008B296A" w:rsidP="0093005A">
            <w:pPr>
              <w:autoSpaceDE w:val="0"/>
              <w:autoSpaceDN w:val="0"/>
              <w:jc w:val="center"/>
              <w:rPr>
                <w:rFonts w:ascii="Aptos" w:hAnsi="Aptos"/>
                <w:b/>
                <w:sz w:val="22"/>
                <w:szCs w:val="22"/>
              </w:rPr>
            </w:pPr>
          </w:p>
        </w:tc>
        <w:tc>
          <w:tcPr>
            <w:tcW w:w="4813" w:type="dxa"/>
            <w:gridSpan w:val="4"/>
            <w:shd w:val="clear" w:color="auto" w:fill="00B0F0"/>
          </w:tcPr>
          <w:p w14:paraId="404C3ABD" w14:textId="77777777" w:rsidR="008B296A" w:rsidRPr="000153DA" w:rsidRDefault="008B296A" w:rsidP="0093005A">
            <w:pPr>
              <w:autoSpaceDE w:val="0"/>
              <w:autoSpaceDN w:val="0"/>
              <w:jc w:val="center"/>
              <w:rPr>
                <w:rFonts w:ascii="Aptos" w:hAnsi="Aptos"/>
                <w:b/>
                <w:sz w:val="22"/>
                <w:szCs w:val="22"/>
              </w:rPr>
            </w:pPr>
            <w:r w:rsidRPr="000153DA">
              <w:rPr>
                <w:rFonts w:ascii="Aptos" w:hAnsi="Aptos"/>
                <w:b/>
                <w:sz w:val="22"/>
                <w:szCs w:val="22"/>
              </w:rPr>
              <w:t>Kode</w:t>
            </w:r>
            <w:r w:rsidRPr="000153DA">
              <w:rPr>
                <w:rFonts w:ascii="Aptos" w:hAnsi="Aptos"/>
                <w:b/>
                <w:sz w:val="22"/>
                <w:szCs w:val="22"/>
                <w:lang w:val="id-ID"/>
              </w:rPr>
              <w:t xml:space="preserve"> </w:t>
            </w:r>
            <w:r w:rsidRPr="000153DA">
              <w:rPr>
                <w:rFonts w:ascii="Aptos" w:hAnsi="Aptos"/>
                <w:b/>
                <w:sz w:val="22"/>
                <w:szCs w:val="22"/>
              </w:rPr>
              <w:t>Dokumen</w:t>
            </w:r>
          </w:p>
          <w:p w14:paraId="4776350F" w14:textId="77777777" w:rsidR="008B296A" w:rsidRPr="000153DA" w:rsidRDefault="008B296A" w:rsidP="0093005A">
            <w:pPr>
              <w:autoSpaceDE w:val="0"/>
              <w:autoSpaceDN w:val="0"/>
              <w:jc w:val="center"/>
              <w:rPr>
                <w:rFonts w:ascii="Aptos" w:hAnsi="Aptos"/>
                <w:b/>
                <w:sz w:val="22"/>
                <w:szCs w:val="22"/>
              </w:rPr>
            </w:pPr>
          </w:p>
          <w:p w14:paraId="1CDE5678" w14:textId="77777777" w:rsidR="008B296A" w:rsidRPr="000153DA" w:rsidRDefault="008B296A" w:rsidP="0093005A">
            <w:pPr>
              <w:autoSpaceDE w:val="0"/>
              <w:autoSpaceDN w:val="0"/>
              <w:jc w:val="center"/>
              <w:rPr>
                <w:rFonts w:ascii="Aptos" w:hAnsi="Aptos"/>
                <w:b/>
                <w:sz w:val="22"/>
                <w:szCs w:val="22"/>
              </w:rPr>
            </w:pPr>
          </w:p>
        </w:tc>
      </w:tr>
      <w:tr w:rsidR="008B296A" w:rsidRPr="000153DA" w14:paraId="1D709DAC" w14:textId="77777777" w:rsidTr="00706B95">
        <w:tc>
          <w:tcPr>
            <w:tcW w:w="18431" w:type="dxa"/>
            <w:gridSpan w:val="19"/>
            <w:shd w:val="clear" w:color="auto" w:fill="00B0F0"/>
          </w:tcPr>
          <w:p w14:paraId="0040FA8E" w14:textId="77777777" w:rsidR="008B296A" w:rsidRPr="000153DA" w:rsidRDefault="008B296A" w:rsidP="0093005A">
            <w:pPr>
              <w:autoSpaceDE w:val="0"/>
              <w:autoSpaceDN w:val="0"/>
              <w:jc w:val="center"/>
              <w:rPr>
                <w:rFonts w:ascii="Aptos" w:hAnsi="Aptos"/>
                <w:b/>
                <w:sz w:val="22"/>
                <w:szCs w:val="22"/>
              </w:rPr>
            </w:pPr>
            <w:r w:rsidRPr="000153DA">
              <w:rPr>
                <w:rFonts w:ascii="Aptos" w:hAnsi="Aptos"/>
                <w:b/>
                <w:sz w:val="22"/>
                <w:szCs w:val="22"/>
              </w:rPr>
              <w:t>RENCANA PEMBELAJARAN SEMESTER</w:t>
            </w:r>
          </w:p>
          <w:p w14:paraId="57D8D4B4" w14:textId="77777777" w:rsidR="008B296A" w:rsidRPr="000153DA" w:rsidRDefault="008B296A" w:rsidP="0093005A">
            <w:pPr>
              <w:autoSpaceDE w:val="0"/>
              <w:autoSpaceDN w:val="0"/>
              <w:jc w:val="center"/>
              <w:rPr>
                <w:rFonts w:ascii="Aptos" w:hAnsi="Aptos"/>
                <w:b/>
                <w:sz w:val="22"/>
                <w:szCs w:val="22"/>
              </w:rPr>
            </w:pPr>
          </w:p>
          <w:p w14:paraId="3464E34C" w14:textId="77777777" w:rsidR="008B296A" w:rsidRPr="000153DA" w:rsidRDefault="008B296A" w:rsidP="0093005A">
            <w:pPr>
              <w:autoSpaceDE w:val="0"/>
              <w:autoSpaceDN w:val="0"/>
              <w:jc w:val="center"/>
              <w:rPr>
                <w:rFonts w:ascii="Aptos" w:hAnsi="Aptos"/>
                <w:b/>
                <w:sz w:val="22"/>
                <w:szCs w:val="22"/>
                <w:lang w:val="id-ID"/>
              </w:rPr>
            </w:pPr>
          </w:p>
        </w:tc>
      </w:tr>
      <w:tr w:rsidR="008B296A" w:rsidRPr="000153DA" w14:paraId="0DC11F38" w14:textId="77777777" w:rsidTr="00706B95">
        <w:trPr>
          <w:gridAfter w:val="1"/>
          <w:wAfter w:w="15" w:type="dxa"/>
        </w:trPr>
        <w:tc>
          <w:tcPr>
            <w:tcW w:w="3119" w:type="dxa"/>
            <w:gridSpan w:val="3"/>
            <w:shd w:val="clear" w:color="auto" w:fill="E7E6E6"/>
          </w:tcPr>
          <w:p w14:paraId="045D98C5" w14:textId="77777777" w:rsidR="008B296A" w:rsidRPr="000153DA" w:rsidRDefault="008B296A" w:rsidP="0093005A">
            <w:pPr>
              <w:autoSpaceDE w:val="0"/>
              <w:autoSpaceDN w:val="0"/>
              <w:jc w:val="center"/>
              <w:rPr>
                <w:rFonts w:ascii="Aptos" w:hAnsi="Aptos"/>
                <w:b/>
                <w:sz w:val="22"/>
                <w:szCs w:val="22"/>
              </w:rPr>
            </w:pPr>
            <w:r w:rsidRPr="000153DA">
              <w:rPr>
                <w:rFonts w:ascii="Aptos" w:hAnsi="Aptos"/>
                <w:b/>
                <w:sz w:val="22"/>
                <w:szCs w:val="22"/>
                <w:lang w:val="id-ID"/>
              </w:rPr>
              <w:t>MATA KULIAH</w:t>
            </w:r>
            <w:r w:rsidRPr="000153DA">
              <w:rPr>
                <w:rFonts w:ascii="Aptos" w:hAnsi="Aptos"/>
                <w:b/>
                <w:sz w:val="22"/>
                <w:szCs w:val="22"/>
              </w:rPr>
              <w:t xml:space="preserve"> (MK)</w:t>
            </w:r>
          </w:p>
        </w:tc>
        <w:tc>
          <w:tcPr>
            <w:tcW w:w="3901" w:type="dxa"/>
            <w:gridSpan w:val="3"/>
            <w:shd w:val="clear" w:color="auto" w:fill="E7E6E6"/>
          </w:tcPr>
          <w:p w14:paraId="15BA6368" w14:textId="77777777" w:rsidR="008B296A" w:rsidRPr="000153DA" w:rsidRDefault="008B296A" w:rsidP="0093005A">
            <w:pPr>
              <w:autoSpaceDE w:val="0"/>
              <w:autoSpaceDN w:val="0"/>
              <w:jc w:val="center"/>
              <w:rPr>
                <w:rFonts w:ascii="Aptos" w:hAnsi="Aptos"/>
                <w:b/>
                <w:sz w:val="22"/>
                <w:szCs w:val="22"/>
              </w:rPr>
            </w:pPr>
            <w:r w:rsidRPr="000153DA">
              <w:rPr>
                <w:rFonts w:ascii="Aptos" w:hAnsi="Aptos"/>
                <w:b/>
                <w:sz w:val="22"/>
                <w:szCs w:val="22"/>
              </w:rPr>
              <w:t>KODE</w:t>
            </w:r>
          </w:p>
        </w:tc>
        <w:tc>
          <w:tcPr>
            <w:tcW w:w="2599" w:type="dxa"/>
            <w:gridSpan w:val="3"/>
            <w:shd w:val="clear" w:color="auto" w:fill="E7E6E6"/>
          </w:tcPr>
          <w:p w14:paraId="2A845C35" w14:textId="77777777" w:rsidR="008B296A" w:rsidRPr="000153DA" w:rsidRDefault="008B296A" w:rsidP="0093005A">
            <w:pPr>
              <w:autoSpaceDE w:val="0"/>
              <w:autoSpaceDN w:val="0"/>
              <w:jc w:val="center"/>
              <w:rPr>
                <w:rFonts w:ascii="Aptos" w:hAnsi="Aptos"/>
                <w:b/>
                <w:noProof/>
                <w:sz w:val="22"/>
                <w:szCs w:val="22"/>
              </w:rPr>
            </w:pPr>
            <w:r w:rsidRPr="000153DA">
              <w:rPr>
                <w:rFonts w:ascii="Aptos" w:hAnsi="Aptos"/>
                <w:b/>
                <w:noProof/>
                <w:sz w:val="22"/>
                <w:szCs w:val="22"/>
              </w:rPr>
              <w:t>Rumpun MK</w:t>
            </w:r>
          </w:p>
        </w:tc>
        <w:tc>
          <w:tcPr>
            <w:tcW w:w="2402" w:type="dxa"/>
            <w:gridSpan w:val="3"/>
            <w:shd w:val="clear" w:color="auto" w:fill="E7E6E6"/>
          </w:tcPr>
          <w:p w14:paraId="32D22569" w14:textId="77777777" w:rsidR="008B296A" w:rsidRPr="000153DA" w:rsidRDefault="008B296A" w:rsidP="0093005A">
            <w:pPr>
              <w:autoSpaceDE w:val="0"/>
              <w:autoSpaceDN w:val="0"/>
              <w:jc w:val="center"/>
              <w:rPr>
                <w:rFonts w:ascii="Aptos" w:hAnsi="Aptos"/>
                <w:b/>
                <w:sz w:val="22"/>
                <w:szCs w:val="22"/>
              </w:rPr>
            </w:pPr>
            <w:r w:rsidRPr="000153DA">
              <w:rPr>
                <w:rFonts w:ascii="Aptos" w:hAnsi="Aptos"/>
                <w:b/>
                <w:sz w:val="22"/>
                <w:szCs w:val="22"/>
                <w:lang w:val="id-ID"/>
              </w:rPr>
              <w:t>BOBOT</w:t>
            </w:r>
            <w:r w:rsidRPr="000153DA">
              <w:rPr>
                <w:rFonts w:ascii="Aptos" w:hAnsi="Aptos"/>
                <w:b/>
                <w:sz w:val="22"/>
                <w:szCs w:val="22"/>
              </w:rPr>
              <w:t xml:space="preserve"> (</w:t>
            </w:r>
            <w:r w:rsidRPr="000153DA">
              <w:rPr>
                <w:rFonts w:ascii="Aptos" w:hAnsi="Aptos"/>
                <w:b/>
                <w:noProof/>
                <w:sz w:val="22"/>
                <w:szCs w:val="22"/>
              </w:rPr>
              <w:t>sks</w:t>
            </w:r>
            <w:r w:rsidRPr="000153DA">
              <w:rPr>
                <w:rFonts w:ascii="Aptos" w:hAnsi="Aptos"/>
                <w:b/>
                <w:sz w:val="22"/>
                <w:szCs w:val="22"/>
              </w:rPr>
              <w:t>)</w:t>
            </w:r>
          </w:p>
        </w:tc>
        <w:tc>
          <w:tcPr>
            <w:tcW w:w="1582" w:type="dxa"/>
            <w:gridSpan w:val="2"/>
            <w:shd w:val="clear" w:color="auto" w:fill="E7E6E6"/>
          </w:tcPr>
          <w:p w14:paraId="42F203E9" w14:textId="77777777" w:rsidR="008B296A" w:rsidRPr="000153DA" w:rsidRDefault="008B296A" w:rsidP="0093005A">
            <w:pPr>
              <w:autoSpaceDE w:val="0"/>
              <w:autoSpaceDN w:val="0"/>
              <w:jc w:val="center"/>
              <w:rPr>
                <w:rFonts w:ascii="Aptos" w:hAnsi="Aptos"/>
                <w:b/>
                <w:sz w:val="22"/>
                <w:szCs w:val="22"/>
                <w:lang w:val="id-ID"/>
              </w:rPr>
            </w:pPr>
            <w:r w:rsidRPr="000153DA">
              <w:rPr>
                <w:rFonts w:ascii="Aptos" w:hAnsi="Aptos"/>
                <w:b/>
                <w:sz w:val="22"/>
                <w:szCs w:val="22"/>
                <w:lang w:val="id-ID"/>
              </w:rPr>
              <w:t>SEMESTER</w:t>
            </w:r>
          </w:p>
        </w:tc>
        <w:tc>
          <w:tcPr>
            <w:tcW w:w="4813" w:type="dxa"/>
            <w:gridSpan w:val="4"/>
            <w:shd w:val="clear" w:color="auto" w:fill="E7E6E6"/>
          </w:tcPr>
          <w:p w14:paraId="598CE885" w14:textId="77777777" w:rsidR="008B296A" w:rsidRPr="000153DA" w:rsidRDefault="008B296A" w:rsidP="0093005A">
            <w:pPr>
              <w:autoSpaceDE w:val="0"/>
              <w:autoSpaceDN w:val="0"/>
              <w:jc w:val="center"/>
              <w:rPr>
                <w:rFonts w:ascii="Aptos" w:hAnsi="Aptos"/>
                <w:b/>
                <w:sz w:val="22"/>
                <w:szCs w:val="22"/>
              </w:rPr>
            </w:pPr>
            <w:r w:rsidRPr="000153DA">
              <w:rPr>
                <w:rFonts w:ascii="Aptos" w:hAnsi="Aptos"/>
                <w:b/>
                <w:sz w:val="22"/>
                <w:szCs w:val="22"/>
              </w:rPr>
              <w:t xml:space="preserve">Tgl </w:t>
            </w:r>
            <w:r w:rsidRPr="000153DA">
              <w:rPr>
                <w:rFonts w:ascii="Aptos" w:hAnsi="Aptos"/>
                <w:b/>
                <w:sz w:val="22"/>
                <w:szCs w:val="22"/>
                <w:lang w:val="id-ID"/>
              </w:rPr>
              <w:t>Penyusunan</w:t>
            </w:r>
          </w:p>
        </w:tc>
      </w:tr>
      <w:tr w:rsidR="008B296A" w:rsidRPr="000153DA" w14:paraId="10F01AF3" w14:textId="77777777" w:rsidTr="00706B95">
        <w:trPr>
          <w:gridAfter w:val="1"/>
          <w:wAfter w:w="15" w:type="dxa"/>
        </w:trPr>
        <w:tc>
          <w:tcPr>
            <w:tcW w:w="3119" w:type="dxa"/>
            <w:gridSpan w:val="3"/>
            <w:shd w:val="clear" w:color="auto" w:fill="auto"/>
          </w:tcPr>
          <w:p w14:paraId="44D76635" w14:textId="1D70A1E6" w:rsidR="008B296A" w:rsidRPr="000153DA" w:rsidRDefault="008B296A" w:rsidP="0093005A">
            <w:pPr>
              <w:autoSpaceDE w:val="0"/>
              <w:autoSpaceDN w:val="0"/>
              <w:jc w:val="center"/>
              <w:rPr>
                <w:rFonts w:ascii="Aptos" w:hAnsi="Aptos"/>
                <w:noProof/>
                <w:sz w:val="22"/>
                <w:szCs w:val="22"/>
              </w:rPr>
            </w:pPr>
          </w:p>
        </w:tc>
        <w:tc>
          <w:tcPr>
            <w:tcW w:w="3901" w:type="dxa"/>
            <w:gridSpan w:val="3"/>
            <w:shd w:val="clear" w:color="auto" w:fill="auto"/>
          </w:tcPr>
          <w:p w14:paraId="1678E84E" w14:textId="04FFC3FC" w:rsidR="008B296A" w:rsidRPr="000153DA" w:rsidRDefault="008B296A" w:rsidP="0093005A">
            <w:pPr>
              <w:autoSpaceDE w:val="0"/>
              <w:autoSpaceDN w:val="0"/>
              <w:jc w:val="center"/>
              <w:rPr>
                <w:rFonts w:ascii="Aptos" w:hAnsi="Aptos"/>
                <w:sz w:val="22"/>
                <w:szCs w:val="22"/>
              </w:rPr>
            </w:pPr>
          </w:p>
        </w:tc>
        <w:tc>
          <w:tcPr>
            <w:tcW w:w="2599" w:type="dxa"/>
            <w:gridSpan w:val="3"/>
            <w:shd w:val="clear" w:color="auto" w:fill="auto"/>
          </w:tcPr>
          <w:p w14:paraId="3774C523" w14:textId="151B4F2C" w:rsidR="008B296A" w:rsidRPr="000153DA" w:rsidRDefault="008B296A" w:rsidP="0093005A">
            <w:pPr>
              <w:autoSpaceDE w:val="0"/>
              <w:autoSpaceDN w:val="0"/>
              <w:jc w:val="center"/>
              <w:rPr>
                <w:rFonts w:ascii="Aptos" w:hAnsi="Aptos"/>
                <w:sz w:val="22"/>
                <w:szCs w:val="22"/>
                <w:lang w:val="id-ID"/>
              </w:rPr>
            </w:pPr>
          </w:p>
        </w:tc>
        <w:tc>
          <w:tcPr>
            <w:tcW w:w="1441" w:type="dxa"/>
            <w:gridSpan w:val="2"/>
            <w:shd w:val="clear" w:color="auto" w:fill="auto"/>
          </w:tcPr>
          <w:p w14:paraId="15BBB086" w14:textId="53B904D4" w:rsidR="008B296A" w:rsidRPr="000153DA" w:rsidRDefault="008B296A" w:rsidP="0093005A">
            <w:pPr>
              <w:autoSpaceDE w:val="0"/>
              <w:autoSpaceDN w:val="0"/>
              <w:jc w:val="center"/>
              <w:rPr>
                <w:rFonts w:ascii="Aptos" w:hAnsi="Aptos"/>
                <w:sz w:val="22"/>
                <w:szCs w:val="22"/>
              </w:rPr>
            </w:pPr>
            <w:r w:rsidRPr="000153DA">
              <w:rPr>
                <w:rFonts w:ascii="Aptos" w:hAnsi="Aptos"/>
                <w:sz w:val="22"/>
                <w:szCs w:val="22"/>
                <w:lang w:val="id-ID"/>
              </w:rPr>
              <w:t>T</w:t>
            </w:r>
            <w:r w:rsidRPr="000153DA">
              <w:rPr>
                <w:rFonts w:ascii="Aptos" w:hAnsi="Aptos"/>
                <w:sz w:val="22"/>
                <w:szCs w:val="22"/>
              </w:rPr>
              <w:t>=</w:t>
            </w:r>
          </w:p>
        </w:tc>
        <w:tc>
          <w:tcPr>
            <w:tcW w:w="961" w:type="dxa"/>
          </w:tcPr>
          <w:p w14:paraId="5C6FD23B" w14:textId="7BFB1B8B" w:rsidR="008B296A" w:rsidRPr="000153DA" w:rsidRDefault="008B296A" w:rsidP="0093005A">
            <w:pPr>
              <w:autoSpaceDE w:val="0"/>
              <w:autoSpaceDN w:val="0"/>
              <w:jc w:val="center"/>
              <w:rPr>
                <w:rFonts w:ascii="Aptos" w:hAnsi="Aptos"/>
                <w:sz w:val="22"/>
                <w:szCs w:val="22"/>
                <w:lang w:val="id-ID"/>
              </w:rPr>
            </w:pPr>
            <w:r w:rsidRPr="000153DA">
              <w:rPr>
                <w:rFonts w:ascii="Aptos" w:hAnsi="Aptos"/>
                <w:sz w:val="22"/>
                <w:szCs w:val="22"/>
              </w:rPr>
              <w:t>P=</w:t>
            </w:r>
          </w:p>
        </w:tc>
        <w:tc>
          <w:tcPr>
            <w:tcW w:w="1582" w:type="dxa"/>
            <w:gridSpan w:val="2"/>
            <w:shd w:val="clear" w:color="auto" w:fill="auto"/>
          </w:tcPr>
          <w:p w14:paraId="48E0FB33" w14:textId="6B5C9E3A" w:rsidR="008B296A" w:rsidRPr="000153DA" w:rsidRDefault="008B296A" w:rsidP="0093005A">
            <w:pPr>
              <w:autoSpaceDE w:val="0"/>
              <w:autoSpaceDN w:val="0"/>
              <w:jc w:val="center"/>
              <w:rPr>
                <w:rFonts w:ascii="Aptos" w:hAnsi="Aptos"/>
                <w:sz w:val="22"/>
                <w:szCs w:val="22"/>
              </w:rPr>
            </w:pPr>
          </w:p>
        </w:tc>
        <w:tc>
          <w:tcPr>
            <w:tcW w:w="4813" w:type="dxa"/>
            <w:gridSpan w:val="4"/>
            <w:shd w:val="clear" w:color="auto" w:fill="auto"/>
          </w:tcPr>
          <w:p w14:paraId="7A119E3A" w14:textId="1C0117FD" w:rsidR="008B296A" w:rsidRPr="000153DA" w:rsidRDefault="008B296A" w:rsidP="0093005A">
            <w:pPr>
              <w:autoSpaceDE w:val="0"/>
              <w:autoSpaceDN w:val="0"/>
              <w:jc w:val="center"/>
              <w:rPr>
                <w:rFonts w:ascii="Aptos" w:hAnsi="Aptos"/>
                <w:noProof/>
                <w:sz w:val="22"/>
                <w:szCs w:val="22"/>
              </w:rPr>
            </w:pPr>
          </w:p>
        </w:tc>
      </w:tr>
      <w:tr w:rsidR="008B296A" w:rsidRPr="000153DA" w14:paraId="5484F5B9" w14:textId="77777777" w:rsidTr="00706B95">
        <w:trPr>
          <w:gridAfter w:val="1"/>
          <w:wAfter w:w="15" w:type="dxa"/>
        </w:trPr>
        <w:tc>
          <w:tcPr>
            <w:tcW w:w="3119" w:type="dxa"/>
            <w:gridSpan w:val="3"/>
            <w:vMerge w:val="restart"/>
            <w:shd w:val="clear" w:color="auto" w:fill="auto"/>
          </w:tcPr>
          <w:p w14:paraId="664683C3" w14:textId="127C67E4" w:rsidR="008B296A" w:rsidRPr="000153DA" w:rsidRDefault="002938CC" w:rsidP="0093005A">
            <w:pPr>
              <w:autoSpaceDE w:val="0"/>
              <w:autoSpaceDN w:val="0"/>
              <w:jc w:val="center"/>
              <w:rPr>
                <w:rFonts w:ascii="Aptos" w:hAnsi="Aptos"/>
                <w:b/>
                <w:sz w:val="22"/>
                <w:szCs w:val="22"/>
              </w:rPr>
            </w:pPr>
            <w:r>
              <w:rPr>
                <w:rFonts w:ascii="Aptos" w:hAnsi="Aptos"/>
                <w:b/>
                <w:sz w:val="22"/>
                <w:szCs w:val="22"/>
              </w:rPr>
              <w:t>Sistem Penunjang Keputusan</w:t>
            </w:r>
            <w:r w:rsidR="00030703">
              <w:rPr>
                <w:rFonts w:ascii="Aptos" w:hAnsi="Aptos"/>
                <w:b/>
                <w:sz w:val="22"/>
                <w:szCs w:val="22"/>
              </w:rPr>
              <w:t xml:space="preserve"> </w:t>
            </w:r>
          </w:p>
        </w:tc>
        <w:tc>
          <w:tcPr>
            <w:tcW w:w="3901" w:type="dxa"/>
            <w:gridSpan w:val="3"/>
            <w:shd w:val="clear" w:color="auto" w:fill="E7E6E6"/>
          </w:tcPr>
          <w:p w14:paraId="3A39C57A" w14:textId="77777777" w:rsidR="008B296A" w:rsidRPr="000153DA" w:rsidRDefault="008B296A" w:rsidP="0093005A">
            <w:pPr>
              <w:autoSpaceDE w:val="0"/>
              <w:autoSpaceDN w:val="0"/>
              <w:jc w:val="center"/>
              <w:rPr>
                <w:rFonts w:ascii="Aptos" w:hAnsi="Aptos"/>
                <w:b/>
                <w:noProof/>
                <w:sz w:val="22"/>
                <w:szCs w:val="22"/>
              </w:rPr>
            </w:pPr>
            <w:r w:rsidRPr="000153DA">
              <w:rPr>
                <w:rFonts w:ascii="Aptos" w:hAnsi="Aptos"/>
                <w:b/>
                <w:noProof/>
                <w:sz w:val="22"/>
                <w:szCs w:val="22"/>
              </w:rPr>
              <w:t>Pengembang RPS</w:t>
            </w:r>
          </w:p>
        </w:tc>
        <w:tc>
          <w:tcPr>
            <w:tcW w:w="2599" w:type="dxa"/>
            <w:gridSpan w:val="3"/>
            <w:shd w:val="clear" w:color="auto" w:fill="E7E6E6"/>
          </w:tcPr>
          <w:p w14:paraId="5559B9E7" w14:textId="77777777" w:rsidR="008B296A" w:rsidRPr="000153DA" w:rsidRDefault="008B296A" w:rsidP="0093005A">
            <w:pPr>
              <w:autoSpaceDE w:val="0"/>
              <w:autoSpaceDN w:val="0"/>
              <w:jc w:val="center"/>
              <w:rPr>
                <w:rFonts w:ascii="Aptos" w:hAnsi="Aptos"/>
                <w:b/>
                <w:noProof/>
                <w:sz w:val="22"/>
                <w:szCs w:val="22"/>
              </w:rPr>
            </w:pPr>
            <w:r w:rsidRPr="000153DA">
              <w:rPr>
                <w:rFonts w:ascii="Aptos" w:hAnsi="Aptos"/>
                <w:b/>
                <w:noProof/>
                <w:sz w:val="22"/>
                <w:szCs w:val="22"/>
              </w:rPr>
              <w:t>Koordinator RMK</w:t>
            </w:r>
          </w:p>
        </w:tc>
        <w:tc>
          <w:tcPr>
            <w:tcW w:w="2402" w:type="dxa"/>
            <w:gridSpan w:val="3"/>
            <w:shd w:val="clear" w:color="auto" w:fill="E7E6E6"/>
          </w:tcPr>
          <w:p w14:paraId="6E3DB1ED" w14:textId="77777777" w:rsidR="008B296A" w:rsidRPr="000153DA" w:rsidRDefault="008B296A" w:rsidP="0093005A">
            <w:pPr>
              <w:autoSpaceDE w:val="0"/>
              <w:autoSpaceDN w:val="0"/>
              <w:jc w:val="center"/>
              <w:rPr>
                <w:rFonts w:ascii="Aptos" w:hAnsi="Aptos"/>
                <w:b/>
                <w:noProof/>
                <w:sz w:val="22"/>
                <w:szCs w:val="22"/>
              </w:rPr>
            </w:pPr>
            <w:r w:rsidRPr="000153DA">
              <w:rPr>
                <w:rFonts w:ascii="Aptos" w:hAnsi="Aptos"/>
                <w:b/>
                <w:noProof/>
                <w:sz w:val="22"/>
                <w:szCs w:val="22"/>
              </w:rPr>
              <w:t>GKM-F</w:t>
            </w:r>
          </w:p>
        </w:tc>
        <w:tc>
          <w:tcPr>
            <w:tcW w:w="6395" w:type="dxa"/>
            <w:gridSpan w:val="6"/>
            <w:shd w:val="clear" w:color="auto" w:fill="E7E6E6"/>
          </w:tcPr>
          <w:p w14:paraId="4FDFB739" w14:textId="77777777" w:rsidR="008B296A" w:rsidRPr="000153DA" w:rsidRDefault="008B296A" w:rsidP="0093005A">
            <w:pPr>
              <w:autoSpaceDE w:val="0"/>
              <w:autoSpaceDN w:val="0"/>
              <w:jc w:val="center"/>
              <w:rPr>
                <w:rFonts w:ascii="Aptos" w:hAnsi="Aptos"/>
                <w:b/>
                <w:noProof/>
                <w:sz w:val="22"/>
                <w:szCs w:val="22"/>
              </w:rPr>
            </w:pPr>
            <w:r w:rsidRPr="000153DA">
              <w:rPr>
                <w:rFonts w:ascii="Aptos" w:hAnsi="Aptos"/>
                <w:b/>
                <w:noProof/>
                <w:sz w:val="22"/>
                <w:szCs w:val="22"/>
              </w:rPr>
              <w:t>Ketua PRODI</w:t>
            </w:r>
          </w:p>
        </w:tc>
      </w:tr>
      <w:tr w:rsidR="008B296A" w:rsidRPr="002153F2" w14:paraId="6393CBEC" w14:textId="77777777" w:rsidTr="00706B95">
        <w:trPr>
          <w:gridAfter w:val="1"/>
          <w:wAfter w:w="15" w:type="dxa"/>
          <w:trHeight w:val="509"/>
        </w:trPr>
        <w:tc>
          <w:tcPr>
            <w:tcW w:w="3119" w:type="dxa"/>
            <w:gridSpan w:val="3"/>
            <w:vMerge/>
            <w:shd w:val="clear" w:color="auto" w:fill="auto"/>
          </w:tcPr>
          <w:p w14:paraId="0BD3A941" w14:textId="77777777" w:rsidR="008B296A" w:rsidRPr="000153DA" w:rsidRDefault="008B296A" w:rsidP="0093005A">
            <w:pPr>
              <w:autoSpaceDE w:val="0"/>
              <w:autoSpaceDN w:val="0"/>
              <w:rPr>
                <w:rFonts w:ascii="Aptos" w:hAnsi="Aptos"/>
                <w:b/>
                <w:sz w:val="22"/>
                <w:szCs w:val="22"/>
                <w:lang w:val="id-ID"/>
              </w:rPr>
            </w:pPr>
          </w:p>
        </w:tc>
        <w:tc>
          <w:tcPr>
            <w:tcW w:w="3901" w:type="dxa"/>
            <w:gridSpan w:val="3"/>
            <w:tcBorders>
              <w:bottom w:val="single" w:sz="4" w:space="0" w:color="auto"/>
            </w:tcBorders>
            <w:shd w:val="clear" w:color="auto" w:fill="auto"/>
          </w:tcPr>
          <w:p w14:paraId="5210DD6E" w14:textId="77777777" w:rsidR="008B296A" w:rsidRPr="0005117E" w:rsidRDefault="008B296A" w:rsidP="0093005A">
            <w:pPr>
              <w:autoSpaceDE w:val="0"/>
              <w:autoSpaceDN w:val="0"/>
              <w:jc w:val="center"/>
              <w:rPr>
                <w:rFonts w:ascii="Aptos" w:hAnsi="Aptos"/>
                <w:sz w:val="22"/>
                <w:szCs w:val="22"/>
                <w:lang w:val="it-IT"/>
              </w:rPr>
            </w:pPr>
          </w:p>
          <w:p w14:paraId="6C0BB55A" w14:textId="77777777" w:rsidR="008B296A" w:rsidRPr="0005117E" w:rsidRDefault="008B296A" w:rsidP="0093005A">
            <w:pPr>
              <w:autoSpaceDE w:val="0"/>
              <w:autoSpaceDN w:val="0"/>
              <w:jc w:val="center"/>
              <w:rPr>
                <w:rFonts w:ascii="Aptos" w:hAnsi="Aptos"/>
                <w:sz w:val="22"/>
                <w:szCs w:val="22"/>
                <w:lang w:val="it-IT"/>
              </w:rPr>
            </w:pPr>
          </w:p>
          <w:p w14:paraId="18392938" w14:textId="77777777" w:rsidR="008B296A" w:rsidRPr="0005117E" w:rsidRDefault="008B296A" w:rsidP="0093005A">
            <w:pPr>
              <w:autoSpaceDE w:val="0"/>
              <w:autoSpaceDN w:val="0"/>
              <w:jc w:val="center"/>
              <w:rPr>
                <w:rFonts w:ascii="Aptos" w:hAnsi="Aptos"/>
                <w:sz w:val="22"/>
                <w:szCs w:val="22"/>
                <w:lang w:val="it-IT"/>
              </w:rPr>
            </w:pPr>
          </w:p>
          <w:p w14:paraId="63EF15FE" w14:textId="77777777" w:rsidR="008B296A" w:rsidRPr="0005117E" w:rsidRDefault="008B296A" w:rsidP="0093005A">
            <w:pPr>
              <w:autoSpaceDE w:val="0"/>
              <w:autoSpaceDN w:val="0"/>
              <w:jc w:val="center"/>
              <w:rPr>
                <w:rFonts w:ascii="Aptos" w:hAnsi="Aptos"/>
                <w:sz w:val="22"/>
                <w:szCs w:val="22"/>
                <w:lang w:val="it-IT"/>
              </w:rPr>
            </w:pPr>
          </w:p>
          <w:p w14:paraId="662BAA81" w14:textId="6071C246" w:rsidR="008B296A" w:rsidRPr="00BB7ADA" w:rsidRDefault="00F84EE1" w:rsidP="0093005A">
            <w:pPr>
              <w:autoSpaceDE w:val="0"/>
              <w:autoSpaceDN w:val="0"/>
              <w:jc w:val="center"/>
              <w:rPr>
                <w:rFonts w:ascii="Aptos" w:hAnsi="Aptos"/>
                <w:b/>
                <w:bCs/>
                <w:sz w:val="22"/>
                <w:szCs w:val="22"/>
                <w:lang w:val="it-IT"/>
              </w:rPr>
            </w:pPr>
            <w:r>
              <w:rPr>
                <w:rFonts w:ascii="Aptos" w:hAnsi="Aptos"/>
                <w:b/>
                <w:bCs/>
                <w:sz w:val="22"/>
                <w:szCs w:val="22"/>
                <w:lang w:val="id-ID"/>
              </w:rPr>
              <w:t>Srivan Palelleg</w:t>
            </w:r>
            <w:r w:rsidRPr="00487F2C">
              <w:rPr>
                <w:rFonts w:ascii="Aptos" w:hAnsi="Aptos"/>
                <w:b/>
                <w:bCs/>
                <w:sz w:val="22"/>
                <w:szCs w:val="22"/>
                <w:lang w:val="it-IT"/>
              </w:rPr>
              <w:t>, S.Kom., M.</w:t>
            </w:r>
            <w:r>
              <w:rPr>
                <w:rFonts w:ascii="Aptos" w:hAnsi="Aptos"/>
                <w:b/>
                <w:bCs/>
                <w:sz w:val="22"/>
                <w:szCs w:val="22"/>
                <w:lang w:val="it-IT"/>
              </w:rPr>
              <w:t>T</w:t>
            </w:r>
            <w:r w:rsidRPr="00487F2C">
              <w:rPr>
                <w:rFonts w:ascii="Aptos" w:hAnsi="Aptos"/>
                <w:b/>
                <w:bCs/>
                <w:sz w:val="22"/>
                <w:szCs w:val="22"/>
                <w:lang w:val="it-IT"/>
              </w:rPr>
              <w:t>.</w:t>
            </w:r>
            <w:r w:rsidRPr="004E7129">
              <w:rPr>
                <w:rFonts w:ascii="Aptos" w:hAnsi="Aptos"/>
                <w:b/>
                <w:bCs/>
                <w:sz w:val="22"/>
                <w:szCs w:val="22"/>
                <w:lang w:val="it-IT"/>
              </w:rPr>
              <w:t xml:space="preserve"> </w:t>
            </w:r>
            <w:r w:rsidR="00402C08" w:rsidRPr="00BB7ADA">
              <w:rPr>
                <w:rFonts w:ascii="Aptos" w:hAnsi="Aptos"/>
                <w:b/>
                <w:bCs/>
                <w:sz w:val="22"/>
                <w:szCs w:val="22"/>
                <w:lang w:val="it-IT"/>
              </w:rPr>
              <w:t xml:space="preserve"> </w:t>
            </w:r>
          </w:p>
        </w:tc>
        <w:tc>
          <w:tcPr>
            <w:tcW w:w="2599" w:type="dxa"/>
            <w:gridSpan w:val="3"/>
            <w:tcBorders>
              <w:bottom w:val="single" w:sz="4" w:space="0" w:color="auto"/>
            </w:tcBorders>
          </w:tcPr>
          <w:p w14:paraId="34391305" w14:textId="77777777" w:rsidR="008B296A" w:rsidRPr="00BB7ADA" w:rsidRDefault="008B296A" w:rsidP="0093005A">
            <w:pPr>
              <w:autoSpaceDE w:val="0"/>
              <w:autoSpaceDN w:val="0"/>
              <w:jc w:val="center"/>
              <w:rPr>
                <w:rFonts w:ascii="Aptos" w:hAnsi="Aptos"/>
                <w:sz w:val="22"/>
                <w:szCs w:val="22"/>
                <w:lang w:val="it-IT"/>
              </w:rPr>
            </w:pPr>
          </w:p>
          <w:p w14:paraId="0C9B7FD6" w14:textId="77777777" w:rsidR="008B296A" w:rsidRPr="00BB7ADA" w:rsidRDefault="008B296A" w:rsidP="0093005A">
            <w:pPr>
              <w:autoSpaceDE w:val="0"/>
              <w:autoSpaceDN w:val="0"/>
              <w:jc w:val="center"/>
              <w:rPr>
                <w:rFonts w:ascii="Aptos" w:hAnsi="Aptos"/>
                <w:sz w:val="22"/>
                <w:szCs w:val="22"/>
                <w:lang w:val="it-IT"/>
              </w:rPr>
            </w:pPr>
          </w:p>
          <w:p w14:paraId="4483E020" w14:textId="77777777" w:rsidR="008B296A" w:rsidRPr="00BB7ADA" w:rsidRDefault="008B296A" w:rsidP="0093005A">
            <w:pPr>
              <w:autoSpaceDE w:val="0"/>
              <w:autoSpaceDN w:val="0"/>
              <w:jc w:val="center"/>
              <w:rPr>
                <w:rFonts w:ascii="Aptos" w:hAnsi="Aptos"/>
                <w:sz w:val="22"/>
                <w:szCs w:val="22"/>
                <w:lang w:val="it-IT"/>
              </w:rPr>
            </w:pPr>
          </w:p>
          <w:p w14:paraId="123A0BFC" w14:textId="77777777" w:rsidR="008B296A" w:rsidRPr="00BB7ADA" w:rsidRDefault="008B296A" w:rsidP="0093005A">
            <w:pPr>
              <w:autoSpaceDE w:val="0"/>
              <w:autoSpaceDN w:val="0"/>
              <w:jc w:val="center"/>
              <w:rPr>
                <w:rFonts w:ascii="Aptos" w:hAnsi="Aptos"/>
                <w:sz w:val="22"/>
                <w:szCs w:val="22"/>
                <w:lang w:val="it-IT"/>
              </w:rPr>
            </w:pPr>
          </w:p>
          <w:p w14:paraId="57EA8CA6" w14:textId="0B5C9F51" w:rsidR="008B296A" w:rsidRPr="000153DA" w:rsidRDefault="00B06979" w:rsidP="0093005A">
            <w:pPr>
              <w:autoSpaceDE w:val="0"/>
              <w:autoSpaceDN w:val="0"/>
              <w:jc w:val="center"/>
              <w:rPr>
                <w:rFonts w:ascii="Aptos" w:hAnsi="Aptos"/>
                <w:sz w:val="22"/>
                <w:szCs w:val="22"/>
              </w:rPr>
            </w:pPr>
            <w:r w:rsidRPr="000153DA">
              <w:rPr>
                <w:rFonts w:ascii="Aptos" w:hAnsi="Aptos"/>
                <w:sz w:val="22"/>
                <w:szCs w:val="22"/>
              </w:rPr>
              <w:t>Ttd</w:t>
            </w:r>
          </w:p>
        </w:tc>
        <w:tc>
          <w:tcPr>
            <w:tcW w:w="2402" w:type="dxa"/>
            <w:gridSpan w:val="3"/>
            <w:tcBorders>
              <w:bottom w:val="single" w:sz="4" w:space="0" w:color="auto"/>
            </w:tcBorders>
          </w:tcPr>
          <w:p w14:paraId="5C22AECB" w14:textId="77777777" w:rsidR="008B296A" w:rsidRPr="000153DA" w:rsidRDefault="008B296A" w:rsidP="0093005A">
            <w:pPr>
              <w:autoSpaceDE w:val="0"/>
              <w:autoSpaceDN w:val="0"/>
              <w:jc w:val="center"/>
              <w:rPr>
                <w:rFonts w:ascii="Aptos" w:hAnsi="Aptos"/>
                <w:sz w:val="22"/>
                <w:szCs w:val="22"/>
              </w:rPr>
            </w:pPr>
          </w:p>
          <w:p w14:paraId="39989091" w14:textId="77777777" w:rsidR="008B296A" w:rsidRPr="000153DA" w:rsidRDefault="008B296A" w:rsidP="0093005A">
            <w:pPr>
              <w:autoSpaceDE w:val="0"/>
              <w:autoSpaceDN w:val="0"/>
              <w:jc w:val="center"/>
              <w:rPr>
                <w:rFonts w:ascii="Aptos" w:hAnsi="Aptos"/>
                <w:sz w:val="22"/>
                <w:szCs w:val="22"/>
              </w:rPr>
            </w:pPr>
          </w:p>
          <w:p w14:paraId="2CEED6F4" w14:textId="77777777" w:rsidR="008B296A" w:rsidRPr="000153DA" w:rsidRDefault="008B296A" w:rsidP="0093005A">
            <w:pPr>
              <w:autoSpaceDE w:val="0"/>
              <w:autoSpaceDN w:val="0"/>
              <w:jc w:val="center"/>
              <w:rPr>
                <w:rFonts w:ascii="Aptos" w:hAnsi="Aptos"/>
                <w:sz w:val="22"/>
                <w:szCs w:val="22"/>
              </w:rPr>
            </w:pPr>
          </w:p>
          <w:p w14:paraId="61B92508" w14:textId="77777777" w:rsidR="008B296A" w:rsidRPr="000153DA" w:rsidRDefault="008B296A" w:rsidP="0093005A">
            <w:pPr>
              <w:autoSpaceDE w:val="0"/>
              <w:autoSpaceDN w:val="0"/>
              <w:jc w:val="center"/>
              <w:rPr>
                <w:rFonts w:ascii="Aptos" w:hAnsi="Aptos"/>
                <w:sz w:val="22"/>
                <w:szCs w:val="22"/>
              </w:rPr>
            </w:pPr>
          </w:p>
          <w:p w14:paraId="16CE8E4F" w14:textId="3D864DFF" w:rsidR="008B296A" w:rsidRPr="000153DA" w:rsidRDefault="00B06979" w:rsidP="0093005A">
            <w:pPr>
              <w:autoSpaceDE w:val="0"/>
              <w:autoSpaceDN w:val="0"/>
              <w:jc w:val="center"/>
              <w:rPr>
                <w:rFonts w:ascii="Aptos" w:hAnsi="Aptos"/>
                <w:sz w:val="22"/>
                <w:szCs w:val="22"/>
              </w:rPr>
            </w:pPr>
            <w:r w:rsidRPr="000153DA">
              <w:rPr>
                <w:rFonts w:ascii="Aptos" w:hAnsi="Aptos"/>
                <w:sz w:val="22"/>
                <w:szCs w:val="22"/>
              </w:rPr>
              <w:t>Ttd</w:t>
            </w:r>
          </w:p>
        </w:tc>
        <w:tc>
          <w:tcPr>
            <w:tcW w:w="6395" w:type="dxa"/>
            <w:gridSpan w:val="6"/>
            <w:tcBorders>
              <w:bottom w:val="single" w:sz="4" w:space="0" w:color="auto"/>
            </w:tcBorders>
            <w:shd w:val="clear" w:color="auto" w:fill="auto"/>
          </w:tcPr>
          <w:p w14:paraId="0D361D7B" w14:textId="77777777" w:rsidR="008B296A" w:rsidRPr="002153F2" w:rsidRDefault="008B296A" w:rsidP="0093005A">
            <w:pPr>
              <w:autoSpaceDE w:val="0"/>
              <w:autoSpaceDN w:val="0"/>
              <w:jc w:val="center"/>
              <w:rPr>
                <w:rFonts w:ascii="Aptos" w:hAnsi="Aptos"/>
                <w:b/>
                <w:sz w:val="22"/>
                <w:szCs w:val="22"/>
                <w:lang w:val="it-IT"/>
              </w:rPr>
            </w:pPr>
          </w:p>
          <w:p w14:paraId="7015B4AC" w14:textId="77777777" w:rsidR="008B296A" w:rsidRPr="002153F2" w:rsidRDefault="008B296A" w:rsidP="0093005A">
            <w:pPr>
              <w:autoSpaceDE w:val="0"/>
              <w:autoSpaceDN w:val="0"/>
              <w:jc w:val="center"/>
              <w:rPr>
                <w:rFonts w:ascii="Aptos" w:hAnsi="Aptos"/>
                <w:sz w:val="22"/>
                <w:szCs w:val="22"/>
                <w:lang w:val="it-IT"/>
              </w:rPr>
            </w:pPr>
          </w:p>
          <w:p w14:paraId="0BC12525" w14:textId="77777777" w:rsidR="008B296A" w:rsidRPr="002153F2" w:rsidRDefault="008B296A" w:rsidP="0093005A">
            <w:pPr>
              <w:autoSpaceDE w:val="0"/>
              <w:autoSpaceDN w:val="0"/>
              <w:jc w:val="center"/>
              <w:rPr>
                <w:rFonts w:ascii="Aptos" w:hAnsi="Aptos"/>
                <w:sz w:val="22"/>
                <w:szCs w:val="22"/>
                <w:lang w:val="it-IT"/>
              </w:rPr>
            </w:pPr>
          </w:p>
          <w:p w14:paraId="0BBABD42" w14:textId="77777777" w:rsidR="008B296A" w:rsidRPr="002153F2" w:rsidRDefault="008B296A" w:rsidP="0093005A">
            <w:pPr>
              <w:autoSpaceDE w:val="0"/>
              <w:autoSpaceDN w:val="0"/>
              <w:jc w:val="center"/>
              <w:rPr>
                <w:rFonts w:ascii="Aptos" w:hAnsi="Aptos"/>
                <w:sz w:val="22"/>
                <w:szCs w:val="22"/>
                <w:lang w:val="it-IT"/>
              </w:rPr>
            </w:pPr>
          </w:p>
          <w:p w14:paraId="15FB4507" w14:textId="36CD5EE7" w:rsidR="008B296A" w:rsidRPr="004E7129" w:rsidRDefault="004D5159" w:rsidP="0093005A">
            <w:pPr>
              <w:autoSpaceDE w:val="0"/>
              <w:autoSpaceDN w:val="0"/>
              <w:jc w:val="center"/>
              <w:rPr>
                <w:rFonts w:ascii="Aptos" w:hAnsi="Aptos"/>
                <w:b/>
                <w:bCs/>
                <w:sz w:val="22"/>
                <w:szCs w:val="22"/>
                <w:lang w:val="it-IT"/>
              </w:rPr>
            </w:pPr>
            <w:r w:rsidRPr="004D5159">
              <w:rPr>
                <w:rFonts w:ascii="Aptos" w:hAnsi="Aptos"/>
                <w:b/>
                <w:bCs/>
                <w:sz w:val="22"/>
                <w:szCs w:val="22"/>
              </w:rPr>
              <w:t>Aryo Michael, S.Kom., M.Kom.</w:t>
            </w:r>
          </w:p>
        </w:tc>
      </w:tr>
      <w:tr w:rsidR="008B296A" w:rsidRPr="002153F2" w14:paraId="3D81C1B0" w14:textId="77777777" w:rsidTr="00706B95">
        <w:trPr>
          <w:gridAfter w:val="1"/>
          <w:wAfter w:w="15" w:type="dxa"/>
        </w:trPr>
        <w:tc>
          <w:tcPr>
            <w:tcW w:w="1701" w:type="dxa"/>
            <w:gridSpan w:val="2"/>
            <w:vMerge w:val="restart"/>
            <w:shd w:val="clear" w:color="auto" w:fill="auto"/>
          </w:tcPr>
          <w:p w14:paraId="38030749" w14:textId="77777777" w:rsidR="008B296A" w:rsidRPr="000153DA" w:rsidRDefault="008B296A" w:rsidP="0093005A">
            <w:pPr>
              <w:autoSpaceDE w:val="0"/>
              <w:autoSpaceDN w:val="0"/>
              <w:rPr>
                <w:rFonts w:ascii="Aptos" w:hAnsi="Aptos"/>
                <w:b/>
                <w:sz w:val="22"/>
                <w:szCs w:val="22"/>
              </w:rPr>
            </w:pPr>
            <w:r w:rsidRPr="000153DA">
              <w:rPr>
                <w:rFonts w:ascii="Aptos" w:hAnsi="Aptos"/>
                <w:b/>
                <w:noProof/>
                <w:sz w:val="22"/>
                <w:szCs w:val="22"/>
              </w:rPr>
              <w:t>Capaian Pembelajaran</w:t>
            </w:r>
            <w:r w:rsidRPr="000153DA">
              <w:rPr>
                <w:rFonts w:ascii="Aptos" w:hAnsi="Aptos"/>
                <w:b/>
                <w:sz w:val="22"/>
                <w:szCs w:val="22"/>
              </w:rPr>
              <w:t xml:space="preserve"> (CP)</w:t>
            </w:r>
          </w:p>
        </w:tc>
        <w:tc>
          <w:tcPr>
            <w:tcW w:w="5319" w:type="dxa"/>
            <w:gridSpan w:val="4"/>
            <w:tcBorders>
              <w:bottom w:val="outset" w:sz="4" w:space="0" w:color="auto"/>
            </w:tcBorders>
            <w:shd w:val="clear" w:color="auto" w:fill="E7E6E6"/>
          </w:tcPr>
          <w:p w14:paraId="673B3A3C" w14:textId="77777777" w:rsidR="008B296A" w:rsidRPr="00BB7ADA" w:rsidRDefault="008B296A" w:rsidP="0093005A">
            <w:pPr>
              <w:tabs>
                <w:tab w:val="left" w:pos="1806"/>
              </w:tabs>
              <w:autoSpaceDE w:val="0"/>
              <w:autoSpaceDN w:val="0"/>
              <w:rPr>
                <w:rFonts w:ascii="Aptos" w:hAnsi="Aptos"/>
                <w:b/>
                <w:sz w:val="22"/>
                <w:szCs w:val="22"/>
                <w:lang w:val="it-IT" w:eastAsia="id-ID"/>
              </w:rPr>
            </w:pPr>
            <w:r w:rsidRPr="00BB7ADA">
              <w:rPr>
                <w:rFonts w:ascii="Aptos" w:hAnsi="Aptos"/>
                <w:b/>
                <w:sz w:val="22"/>
                <w:szCs w:val="22"/>
                <w:lang w:val="it-IT" w:eastAsia="id-ID"/>
              </w:rPr>
              <w:t>CPL-PRODI  yang dibebankan</w:t>
            </w:r>
            <w:r w:rsidRPr="000153DA">
              <w:rPr>
                <w:rFonts w:ascii="Aptos" w:hAnsi="Aptos"/>
                <w:b/>
                <w:sz w:val="22"/>
                <w:szCs w:val="22"/>
                <w:lang w:val="id-ID" w:eastAsia="id-ID"/>
              </w:rPr>
              <w:t xml:space="preserve"> </w:t>
            </w:r>
            <w:r w:rsidRPr="00BB7ADA">
              <w:rPr>
                <w:rFonts w:ascii="Aptos" w:hAnsi="Aptos"/>
                <w:b/>
                <w:sz w:val="22"/>
                <w:szCs w:val="22"/>
                <w:lang w:val="it-IT" w:eastAsia="id-ID"/>
              </w:rPr>
              <w:t xml:space="preserve">pada MK       </w:t>
            </w:r>
          </w:p>
        </w:tc>
        <w:tc>
          <w:tcPr>
            <w:tcW w:w="11396" w:type="dxa"/>
            <w:gridSpan w:val="12"/>
            <w:tcBorders>
              <w:bottom w:val="single" w:sz="8" w:space="0" w:color="FFFFFF"/>
            </w:tcBorders>
          </w:tcPr>
          <w:p w14:paraId="6635EAE8" w14:textId="77777777" w:rsidR="008B296A" w:rsidRPr="00BB7ADA" w:rsidRDefault="008B296A" w:rsidP="0093005A">
            <w:pPr>
              <w:tabs>
                <w:tab w:val="left" w:pos="1806"/>
              </w:tabs>
              <w:autoSpaceDE w:val="0"/>
              <w:autoSpaceDN w:val="0"/>
              <w:rPr>
                <w:rFonts w:ascii="Aptos" w:hAnsi="Aptos"/>
                <w:b/>
                <w:sz w:val="22"/>
                <w:szCs w:val="22"/>
                <w:lang w:val="it-IT" w:eastAsia="id-ID"/>
              </w:rPr>
            </w:pPr>
          </w:p>
        </w:tc>
      </w:tr>
      <w:tr w:rsidR="002153F2" w:rsidRPr="000153DA" w14:paraId="2139CE60" w14:textId="77777777" w:rsidTr="00706B95">
        <w:trPr>
          <w:trHeight w:val="356"/>
        </w:trPr>
        <w:tc>
          <w:tcPr>
            <w:tcW w:w="1701" w:type="dxa"/>
            <w:gridSpan w:val="2"/>
            <w:vMerge/>
            <w:shd w:val="clear" w:color="auto" w:fill="auto"/>
          </w:tcPr>
          <w:p w14:paraId="35F05CFF" w14:textId="77777777" w:rsidR="002153F2" w:rsidRPr="00BB7ADA" w:rsidRDefault="002153F2" w:rsidP="002153F2">
            <w:pPr>
              <w:autoSpaceDE w:val="0"/>
              <w:autoSpaceDN w:val="0"/>
              <w:rPr>
                <w:rFonts w:ascii="Aptos" w:hAnsi="Aptos"/>
                <w:b/>
                <w:sz w:val="22"/>
                <w:szCs w:val="22"/>
                <w:lang w:val="it-IT"/>
              </w:rPr>
            </w:pPr>
          </w:p>
        </w:tc>
        <w:tc>
          <w:tcPr>
            <w:tcW w:w="1560" w:type="dxa"/>
            <w:gridSpan w:val="2"/>
          </w:tcPr>
          <w:p w14:paraId="01E6EF0D" w14:textId="6492D78B" w:rsidR="002153F2" w:rsidRPr="00B80F26" w:rsidRDefault="008D13A2" w:rsidP="002153F2">
            <w:pPr>
              <w:autoSpaceDE w:val="0"/>
              <w:autoSpaceDN w:val="0"/>
              <w:rPr>
                <w:rFonts w:ascii="Aptos" w:hAnsi="Aptos"/>
                <w:sz w:val="22"/>
                <w:szCs w:val="22"/>
                <w:lang w:eastAsia="id-ID"/>
              </w:rPr>
            </w:pPr>
            <w:r>
              <w:rPr>
                <w:rFonts w:ascii="Aptos" w:hAnsi="Aptos"/>
                <w:sz w:val="22"/>
                <w:szCs w:val="22"/>
                <w:lang w:eastAsia="id-ID"/>
              </w:rPr>
              <w:t>CPL12</w:t>
            </w:r>
          </w:p>
        </w:tc>
        <w:tc>
          <w:tcPr>
            <w:tcW w:w="15170" w:type="dxa"/>
            <w:gridSpan w:val="15"/>
          </w:tcPr>
          <w:p w14:paraId="4ABF1FF5" w14:textId="1F9F5C33" w:rsidR="002153F2" w:rsidRPr="002153F2" w:rsidRDefault="008D13A2" w:rsidP="002153F2">
            <w:pPr>
              <w:jc w:val="both"/>
              <w:rPr>
                <w:rFonts w:ascii="Aptos" w:hAnsi="Aptos"/>
                <w:sz w:val="22"/>
                <w:szCs w:val="22"/>
                <w:lang w:eastAsia="id-ID"/>
              </w:rPr>
            </w:pPr>
            <w:r w:rsidRPr="008D13A2">
              <w:rPr>
                <w:rFonts w:ascii="Aptos" w:hAnsi="Aptos"/>
                <w:sz w:val="22"/>
                <w:szCs w:val="22"/>
                <w:lang w:eastAsia="id-ID"/>
              </w:rPr>
              <w:t>Mampu melakukan analisis kebutuhan, merancang arsitektur sistem, dan mengintegrasikan berbagai subsistem untuk membangun solusi informasi skala besar yang mendukung aktivitas bisnis dan organisasi.</w:t>
            </w:r>
          </w:p>
        </w:tc>
      </w:tr>
      <w:tr w:rsidR="008D13A2" w:rsidRPr="002153F2" w14:paraId="533D4891" w14:textId="77777777" w:rsidTr="00706B95">
        <w:trPr>
          <w:trHeight w:val="341"/>
        </w:trPr>
        <w:tc>
          <w:tcPr>
            <w:tcW w:w="1701" w:type="dxa"/>
            <w:gridSpan w:val="2"/>
            <w:vMerge/>
            <w:shd w:val="clear" w:color="auto" w:fill="auto"/>
          </w:tcPr>
          <w:p w14:paraId="41AF0095" w14:textId="77777777" w:rsidR="008D13A2" w:rsidRPr="000153DA" w:rsidRDefault="008D13A2" w:rsidP="002153F2">
            <w:pPr>
              <w:autoSpaceDE w:val="0"/>
              <w:autoSpaceDN w:val="0"/>
              <w:rPr>
                <w:rFonts w:ascii="Aptos" w:hAnsi="Aptos"/>
                <w:b/>
                <w:sz w:val="22"/>
                <w:szCs w:val="22"/>
              </w:rPr>
            </w:pPr>
          </w:p>
        </w:tc>
        <w:tc>
          <w:tcPr>
            <w:tcW w:w="1560" w:type="dxa"/>
            <w:gridSpan w:val="2"/>
          </w:tcPr>
          <w:p w14:paraId="71B62772" w14:textId="6017AECC" w:rsidR="008D13A2" w:rsidRPr="00B80F26" w:rsidRDefault="008D13A2" w:rsidP="002153F2">
            <w:pPr>
              <w:autoSpaceDE w:val="0"/>
              <w:autoSpaceDN w:val="0"/>
              <w:rPr>
                <w:rFonts w:ascii="Aptos" w:hAnsi="Aptos"/>
                <w:sz w:val="22"/>
                <w:szCs w:val="22"/>
                <w:lang w:eastAsia="id-ID"/>
              </w:rPr>
            </w:pPr>
            <w:r>
              <w:rPr>
                <w:rFonts w:ascii="Aptos" w:hAnsi="Aptos"/>
                <w:sz w:val="22"/>
                <w:szCs w:val="22"/>
                <w:lang w:eastAsia="id-ID"/>
              </w:rPr>
              <w:t>CPL13</w:t>
            </w:r>
          </w:p>
        </w:tc>
        <w:tc>
          <w:tcPr>
            <w:tcW w:w="15170" w:type="dxa"/>
            <w:gridSpan w:val="15"/>
          </w:tcPr>
          <w:p w14:paraId="48D94BC9" w14:textId="531C110F" w:rsidR="008D13A2" w:rsidRPr="002153F2" w:rsidRDefault="008D13A2" w:rsidP="002153F2">
            <w:pPr>
              <w:jc w:val="both"/>
              <w:rPr>
                <w:rFonts w:ascii="Aptos" w:hAnsi="Aptos" w:cs="Calibri"/>
                <w:sz w:val="22"/>
                <w:szCs w:val="22"/>
                <w:lang w:val="it-IT"/>
              </w:rPr>
            </w:pPr>
            <w:r w:rsidRPr="008D13A2">
              <w:rPr>
                <w:rFonts w:ascii="Aptos" w:hAnsi="Aptos" w:cs="Calibri"/>
                <w:sz w:val="22"/>
                <w:szCs w:val="22"/>
                <w:lang w:val="it-IT"/>
              </w:rPr>
              <w:t>Mampu menerapkan metodologi manajemen proyek dan siklus hidup pengembangan perangkat lunak, termasuk pengujian, evaluasi, serta penerapan best practices dalam pengembangan sistem.</w:t>
            </w:r>
          </w:p>
        </w:tc>
      </w:tr>
      <w:tr w:rsidR="008B296A" w:rsidRPr="000153DA" w14:paraId="7C570246" w14:textId="77777777" w:rsidTr="00706B95">
        <w:trPr>
          <w:trHeight w:val="296"/>
        </w:trPr>
        <w:tc>
          <w:tcPr>
            <w:tcW w:w="1701" w:type="dxa"/>
            <w:gridSpan w:val="2"/>
            <w:vMerge/>
            <w:shd w:val="clear" w:color="auto" w:fill="auto"/>
          </w:tcPr>
          <w:p w14:paraId="36026F55" w14:textId="77777777" w:rsidR="008B296A" w:rsidRPr="000153DA" w:rsidRDefault="008B296A" w:rsidP="0093005A">
            <w:pPr>
              <w:autoSpaceDE w:val="0"/>
              <w:autoSpaceDN w:val="0"/>
              <w:rPr>
                <w:rFonts w:ascii="Aptos" w:hAnsi="Aptos"/>
                <w:b/>
                <w:sz w:val="22"/>
                <w:szCs w:val="22"/>
              </w:rPr>
            </w:pPr>
          </w:p>
        </w:tc>
        <w:tc>
          <w:tcPr>
            <w:tcW w:w="6069" w:type="dxa"/>
            <w:gridSpan w:val="5"/>
            <w:tcBorders>
              <w:top w:val="single" w:sz="4" w:space="0" w:color="000000"/>
              <w:bottom w:val="single" w:sz="4" w:space="0" w:color="000000"/>
            </w:tcBorders>
            <w:shd w:val="clear" w:color="auto" w:fill="E7E6E6"/>
          </w:tcPr>
          <w:p w14:paraId="1675E706" w14:textId="400157B9" w:rsidR="008B296A" w:rsidRPr="000153DA" w:rsidRDefault="008B296A" w:rsidP="0093005A">
            <w:pPr>
              <w:autoSpaceDE w:val="0"/>
              <w:autoSpaceDN w:val="0"/>
              <w:rPr>
                <w:rFonts w:ascii="Aptos" w:hAnsi="Aptos"/>
                <w:sz w:val="22"/>
                <w:szCs w:val="22"/>
                <w:lang w:eastAsia="id-ID"/>
              </w:rPr>
            </w:pPr>
            <w:r w:rsidRPr="000153DA">
              <w:rPr>
                <w:rFonts w:ascii="Aptos" w:hAnsi="Aptos"/>
                <w:b/>
                <w:sz w:val="22"/>
                <w:szCs w:val="22"/>
                <w:lang w:eastAsia="id-ID"/>
              </w:rPr>
              <w:t>Capaian</w:t>
            </w:r>
            <w:r w:rsidR="005F774B">
              <w:rPr>
                <w:rFonts w:ascii="Aptos" w:hAnsi="Aptos"/>
                <w:b/>
                <w:sz w:val="22"/>
                <w:szCs w:val="22"/>
                <w:lang w:eastAsia="id-ID"/>
              </w:rPr>
              <w:t xml:space="preserve"> </w:t>
            </w:r>
            <w:r w:rsidRPr="000153DA">
              <w:rPr>
                <w:rFonts w:ascii="Aptos" w:hAnsi="Aptos"/>
                <w:b/>
                <w:sz w:val="22"/>
                <w:szCs w:val="22"/>
                <w:lang w:eastAsia="id-ID"/>
              </w:rPr>
              <w:t>Pembelajaran Mata Kuliah (CPMK)</w:t>
            </w:r>
          </w:p>
        </w:tc>
        <w:tc>
          <w:tcPr>
            <w:tcW w:w="10661" w:type="dxa"/>
            <w:gridSpan w:val="12"/>
            <w:tcBorders>
              <w:top w:val="nil"/>
              <w:bottom w:val="nil"/>
            </w:tcBorders>
          </w:tcPr>
          <w:p w14:paraId="442C8E2C" w14:textId="77777777" w:rsidR="008B296A" w:rsidRPr="000153DA" w:rsidRDefault="008B296A" w:rsidP="0093005A">
            <w:pPr>
              <w:autoSpaceDE w:val="0"/>
              <w:autoSpaceDN w:val="0"/>
              <w:rPr>
                <w:rFonts w:ascii="Aptos" w:hAnsi="Aptos"/>
                <w:sz w:val="22"/>
                <w:szCs w:val="22"/>
                <w:lang w:eastAsia="id-ID"/>
              </w:rPr>
            </w:pPr>
          </w:p>
        </w:tc>
      </w:tr>
      <w:tr w:rsidR="002153F2" w:rsidRPr="000153DA" w14:paraId="68E955A7" w14:textId="77777777" w:rsidTr="00706B95">
        <w:tc>
          <w:tcPr>
            <w:tcW w:w="1701" w:type="dxa"/>
            <w:gridSpan w:val="2"/>
            <w:vMerge/>
            <w:shd w:val="clear" w:color="auto" w:fill="auto"/>
          </w:tcPr>
          <w:p w14:paraId="30FF44E5" w14:textId="77777777" w:rsidR="002153F2" w:rsidRPr="000153DA" w:rsidRDefault="002153F2" w:rsidP="002153F2">
            <w:pPr>
              <w:autoSpaceDE w:val="0"/>
              <w:autoSpaceDN w:val="0"/>
              <w:rPr>
                <w:rFonts w:ascii="Aptos" w:hAnsi="Aptos"/>
                <w:b/>
                <w:sz w:val="22"/>
                <w:szCs w:val="22"/>
              </w:rPr>
            </w:pPr>
          </w:p>
        </w:tc>
        <w:tc>
          <w:tcPr>
            <w:tcW w:w="1560" w:type="dxa"/>
            <w:gridSpan w:val="2"/>
          </w:tcPr>
          <w:p w14:paraId="4C02DCA2" w14:textId="2747975E" w:rsidR="002153F2" w:rsidRPr="000153DA" w:rsidRDefault="008D13A2" w:rsidP="002153F2">
            <w:pPr>
              <w:autoSpaceDE w:val="0"/>
              <w:autoSpaceDN w:val="0"/>
              <w:jc w:val="both"/>
              <w:rPr>
                <w:rFonts w:ascii="Aptos" w:hAnsi="Aptos"/>
                <w:bCs/>
                <w:noProof/>
                <w:sz w:val="22"/>
                <w:szCs w:val="22"/>
                <w:lang w:eastAsia="id-ID"/>
              </w:rPr>
            </w:pPr>
            <w:r>
              <w:rPr>
                <w:rFonts w:ascii="Aptos" w:hAnsi="Aptos"/>
                <w:bCs/>
                <w:noProof/>
                <w:sz w:val="22"/>
                <w:szCs w:val="22"/>
                <w:lang w:eastAsia="id-ID"/>
              </w:rPr>
              <w:t>CPMK121</w:t>
            </w:r>
          </w:p>
        </w:tc>
        <w:tc>
          <w:tcPr>
            <w:tcW w:w="15170" w:type="dxa"/>
            <w:gridSpan w:val="15"/>
          </w:tcPr>
          <w:p w14:paraId="24D70BB8" w14:textId="040B2FC8" w:rsidR="002153F2" w:rsidRPr="002153F2" w:rsidRDefault="008D13A2" w:rsidP="002153F2">
            <w:pPr>
              <w:spacing w:line="276" w:lineRule="auto"/>
              <w:rPr>
                <w:rFonts w:ascii="Aptos" w:hAnsi="Aptos"/>
                <w:sz w:val="22"/>
                <w:szCs w:val="22"/>
              </w:rPr>
            </w:pPr>
            <w:r w:rsidRPr="008D13A2">
              <w:rPr>
                <w:rFonts w:ascii="Aptos" w:hAnsi="Aptos"/>
                <w:sz w:val="22"/>
                <w:szCs w:val="22"/>
              </w:rPr>
              <w:t>Mahasiswa mampu melakukan analisis kebutuhan, merancang arsitektur sistem, serta mengintegrasikan berbagai subsistem teknologi informasi untuk membangun solusi enterprise yang mendukung proses bisnis dan pengambilan keputusan dalam organisasi.</w:t>
            </w:r>
          </w:p>
        </w:tc>
      </w:tr>
      <w:tr w:rsidR="008D13A2" w:rsidRPr="000153DA" w14:paraId="49E14B15" w14:textId="77777777" w:rsidTr="00706B95">
        <w:trPr>
          <w:trHeight w:val="179"/>
        </w:trPr>
        <w:tc>
          <w:tcPr>
            <w:tcW w:w="1701" w:type="dxa"/>
            <w:gridSpan w:val="2"/>
            <w:vMerge/>
            <w:shd w:val="clear" w:color="auto" w:fill="auto"/>
          </w:tcPr>
          <w:p w14:paraId="5A87D044" w14:textId="77777777" w:rsidR="008D13A2" w:rsidRPr="000153DA" w:rsidRDefault="008D13A2" w:rsidP="002153F2">
            <w:pPr>
              <w:autoSpaceDE w:val="0"/>
              <w:autoSpaceDN w:val="0"/>
              <w:rPr>
                <w:rFonts w:ascii="Aptos" w:hAnsi="Aptos"/>
                <w:b/>
                <w:sz w:val="22"/>
                <w:szCs w:val="22"/>
              </w:rPr>
            </w:pPr>
          </w:p>
        </w:tc>
        <w:tc>
          <w:tcPr>
            <w:tcW w:w="1560" w:type="dxa"/>
            <w:gridSpan w:val="2"/>
          </w:tcPr>
          <w:p w14:paraId="274DB06C" w14:textId="290E26B3" w:rsidR="008D13A2" w:rsidRPr="000153DA" w:rsidRDefault="008D13A2" w:rsidP="002153F2">
            <w:pPr>
              <w:autoSpaceDE w:val="0"/>
              <w:autoSpaceDN w:val="0"/>
              <w:jc w:val="both"/>
              <w:rPr>
                <w:rFonts w:ascii="Aptos" w:hAnsi="Aptos"/>
                <w:bCs/>
                <w:noProof/>
                <w:sz w:val="22"/>
                <w:szCs w:val="22"/>
                <w:lang w:eastAsia="id-ID"/>
              </w:rPr>
            </w:pPr>
            <w:r>
              <w:rPr>
                <w:rFonts w:ascii="Aptos" w:hAnsi="Aptos"/>
                <w:bCs/>
                <w:noProof/>
                <w:sz w:val="22"/>
                <w:szCs w:val="22"/>
                <w:lang w:eastAsia="id-ID"/>
              </w:rPr>
              <w:t>CPMK131</w:t>
            </w:r>
          </w:p>
        </w:tc>
        <w:tc>
          <w:tcPr>
            <w:tcW w:w="15170" w:type="dxa"/>
            <w:gridSpan w:val="15"/>
          </w:tcPr>
          <w:p w14:paraId="6A75F267" w14:textId="082F5484" w:rsidR="008D13A2" w:rsidRPr="002153F2" w:rsidRDefault="008D13A2" w:rsidP="002153F2">
            <w:pPr>
              <w:spacing w:line="276" w:lineRule="auto"/>
              <w:rPr>
                <w:rFonts w:ascii="Aptos" w:hAnsi="Aptos"/>
                <w:sz w:val="22"/>
                <w:szCs w:val="22"/>
              </w:rPr>
            </w:pPr>
            <w:r w:rsidRPr="008D13A2">
              <w:rPr>
                <w:rFonts w:ascii="Aptos" w:hAnsi="Aptos"/>
                <w:sz w:val="22"/>
                <w:szCs w:val="22"/>
              </w:rPr>
              <w:t>Mahasiswa mampu menerapkan metodologi manajemen proyek dan seluruh siklus hidup pengembangan perangkat lunak, termasuk perencanaan, desain, pengujian, evaluasi, dan penerapan best practices dalam membangun sistem yang efektif dan berkualitas.</w:t>
            </w:r>
          </w:p>
        </w:tc>
      </w:tr>
      <w:tr w:rsidR="008B296A" w:rsidRPr="000153DA" w14:paraId="1CF74BD3" w14:textId="77777777" w:rsidTr="00706B95">
        <w:tc>
          <w:tcPr>
            <w:tcW w:w="1701" w:type="dxa"/>
            <w:gridSpan w:val="2"/>
            <w:vMerge/>
            <w:shd w:val="clear" w:color="auto" w:fill="auto"/>
          </w:tcPr>
          <w:p w14:paraId="1A81C600" w14:textId="77777777" w:rsidR="008B296A" w:rsidRPr="000153DA" w:rsidRDefault="008B296A" w:rsidP="0093005A">
            <w:pPr>
              <w:autoSpaceDE w:val="0"/>
              <w:autoSpaceDN w:val="0"/>
              <w:rPr>
                <w:rFonts w:ascii="Aptos" w:hAnsi="Aptos"/>
                <w:b/>
                <w:sz w:val="22"/>
                <w:szCs w:val="22"/>
              </w:rPr>
            </w:pPr>
          </w:p>
        </w:tc>
        <w:tc>
          <w:tcPr>
            <w:tcW w:w="6069" w:type="dxa"/>
            <w:gridSpan w:val="5"/>
            <w:shd w:val="clear" w:color="auto" w:fill="D9D9D9"/>
          </w:tcPr>
          <w:p w14:paraId="7F95B4A7" w14:textId="77777777" w:rsidR="008B296A" w:rsidRPr="000153DA" w:rsidRDefault="008B296A" w:rsidP="0093005A">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Kemampuan akhir tiap tahapan belajar (Sub-CPMK)</w:t>
            </w:r>
          </w:p>
        </w:tc>
        <w:tc>
          <w:tcPr>
            <w:tcW w:w="10661" w:type="dxa"/>
            <w:gridSpan w:val="12"/>
          </w:tcPr>
          <w:p w14:paraId="2D4075E3" w14:textId="77777777" w:rsidR="008B296A" w:rsidRPr="000153DA" w:rsidRDefault="008B296A" w:rsidP="0093005A">
            <w:pPr>
              <w:autoSpaceDE w:val="0"/>
              <w:autoSpaceDN w:val="0"/>
              <w:jc w:val="both"/>
              <w:rPr>
                <w:rFonts w:ascii="Aptos" w:hAnsi="Aptos"/>
                <w:bCs/>
                <w:noProof/>
                <w:sz w:val="22"/>
                <w:szCs w:val="22"/>
                <w:lang w:eastAsia="id-ID"/>
              </w:rPr>
            </w:pPr>
          </w:p>
        </w:tc>
      </w:tr>
      <w:tr w:rsidR="008B296A" w:rsidRPr="000153DA" w14:paraId="7306C370" w14:textId="77777777" w:rsidTr="00706B95">
        <w:tc>
          <w:tcPr>
            <w:tcW w:w="1701" w:type="dxa"/>
            <w:gridSpan w:val="2"/>
            <w:vMerge/>
            <w:shd w:val="clear" w:color="auto" w:fill="auto"/>
          </w:tcPr>
          <w:p w14:paraId="5624A6A2" w14:textId="77777777" w:rsidR="008B296A" w:rsidRPr="000153DA" w:rsidRDefault="008B296A" w:rsidP="0093005A">
            <w:pPr>
              <w:autoSpaceDE w:val="0"/>
              <w:autoSpaceDN w:val="0"/>
              <w:rPr>
                <w:rFonts w:ascii="Aptos" w:hAnsi="Aptos"/>
                <w:b/>
                <w:sz w:val="22"/>
                <w:szCs w:val="22"/>
              </w:rPr>
            </w:pPr>
          </w:p>
        </w:tc>
        <w:tc>
          <w:tcPr>
            <w:tcW w:w="1560" w:type="dxa"/>
            <w:gridSpan w:val="2"/>
          </w:tcPr>
          <w:p w14:paraId="57196B8B" w14:textId="7E41AD35" w:rsidR="008B296A" w:rsidRPr="00402C08" w:rsidRDefault="00402C08" w:rsidP="0093005A">
            <w:pPr>
              <w:autoSpaceDE w:val="0"/>
              <w:autoSpaceDN w:val="0"/>
              <w:jc w:val="both"/>
              <w:rPr>
                <w:rFonts w:ascii="Aptos" w:hAnsi="Aptos"/>
                <w:bCs/>
                <w:noProof/>
                <w:sz w:val="22"/>
                <w:szCs w:val="22"/>
                <w:lang w:eastAsia="id-ID"/>
              </w:rPr>
            </w:pPr>
            <w:r w:rsidRPr="00402C08">
              <w:rPr>
                <w:rFonts w:ascii="Aptos" w:hAnsi="Aptos"/>
                <w:bCs/>
                <w:noProof/>
                <w:sz w:val="22"/>
                <w:szCs w:val="22"/>
                <w:lang w:eastAsia="id-ID"/>
              </w:rPr>
              <w:t>Sub-CPMK1</w:t>
            </w:r>
          </w:p>
        </w:tc>
        <w:tc>
          <w:tcPr>
            <w:tcW w:w="15170" w:type="dxa"/>
            <w:gridSpan w:val="15"/>
          </w:tcPr>
          <w:p w14:paraId="053F9369" w14:textId="61D0513D" w:rsidR="008B296A" w:rsidRPr="005435F6" w:rsidRDefault="00093DFF" w:rsidP="002153F2">
            <w:pPr>
              <w:jc w:val="both"/>
              <w:rPr>
                <w:rFonts w:ascii="Aptos" w:hAnsi="Aptos"/>
                <w:bCs/>
                <w:noProof/>
                <w:sz w:val="22"/>
                <w:szCs w:val="22"/>
                <w:lang w:eastAsia="id-ID"/>
              </w:rPr>
            </w:pPr>
            <w:r w:rsidRPr="00093DFF">
              <w:rPr>
                <w:rFonts w:ascii="Aptos" w:hAnsi="Aptos"/>
                <w:sz w:val="22"/>
                <w:szCs w:val="22"/>
              </w:rPr>
              <w:t>Mahasiswa mampu memahami dan mengetahui ruang lingkup SPK</w:t>
            </w:r>
          </w:p>
        </w:tc>
      </w:tr>
      <w:tr w:rsidR="00402C08" w:rsidRPr="008B5089" w14:paraId="1058F4D4" w14:textId="77777777" w:rsidTr="00706B95">
        <w:tc>
          <w:tcPr>
            <w:tcW w:w="1701" w:type="dxa"/>
            <w:gridSpan w:val="2"/>
            <w:vMerge/>
            <w:shd w:val="clear" w:color="auto" w:fill="auto"/>
          </w:tcPr>
          <w:p w14:paraId="6584848A" w14:textId="77777777" w:rsidR="00402C08" w:rsidRPr="000153DA" w:rsidRDefault="00402C08" w:rsidP="00402C08">
            <w:pPr>
              <w:autoSpaceDE w:val="0"/>
              <w:autoSpaceDN w:val="0"/>
              <w:rPr>
                <w:rFonts w:ascii="Aptos" w:hAnsi="Aptos"/>
                <w:b/>
                <w:sz w:val="22"/>
                <w:szCs w:val="22"/>
              </w:rPr>
            </w:pPr>
          </w:p>
        </w:tc>
        <w:tc>
          <w:tcPr>
            <w:tcW w:w="1560" w:type="dxa"/>
            <w:gridSpan w:val="2"/>
          </w:tcPr>
          <w:p w14:paraId="27DD8EDB" w14:textId="0E7C2FBF" w:rsidR="00402C08" w:rsidRPr="00402C08" w:rsidRDefault="00402C08" w:rsidP="00402C08">
            <w:pPr>
              <w:autoSpaceDE w:val="0"/>
              <w:autoSpaceDN w:val="0"/>
              <w:jc w:val="both"/>
              <w:rPr>
                <w:rFonts w:ascii="Aptos" w:hAnsi="Aptos"/>
                <w:bCs/>
                <w:noProof/>
                <w:sz w:val="22"/>
                <w:szCs w:val="22"/>
                <w:lang w:eastAsia="id-ID"/>
              </w:rPr>
            </w:pPr>
            <w:r w:rsidRPr="00402C08">
              <w:rPr>
                <w:rFonts w:ascii="Aptos" w:hAnsi="Aptos"/>
                <w:bCs/>
                <w:noProof/>
                <w:sz w:val="22"/>
                <w:szCs w:val="22"/>
                <w:lang w:eastAsia="id-ID"/>
              </w:rPr>
              <w:t>Sub-CPMK2</w:t>
            </w:r>
          </w:p>
        </w:tc>
        <w:tc>
          <w:tcPr>
            <w:tcW w:w="15170" w:type="dxa"/>
            <w:gridSpan w:val="15"/>
          </w:tcPr>
          <w:p w14:paraId="79BE3089" w14:textId="6D1DAB4F" w:rsidR="00402C08" w:rsidRPr="005435F6" w:rsidRDefault="00E96F5A" w:rsidP="00402C08">
            <w:pPr>
              <w:autoSpaceDE w:val="0"/>
              <w:autoSpaceDN w:val="0"/>
              <w:jc w:val="both"/>
              <w:rPr>
                <w:rFonts w:ascii="Aptos" w:hAnsi="Aptos"/>
                <w:bCs/>
                <w:noProof/>
                <w:sz w:val="22"/>
                <w:szCs w:val="22"/>
                <w:lang w:val="id-ID" w:eastAsia="id-ID"/>
              </w:rPr>
            </w:pPr>
            <w:r w:rsidRPr="00E96F5A">
              <w:rPr>
                <w:rFonts w:ascii="Aptos" w:hAnsi="Aptos"/>
                <w:sz w:val="22"/>
                <w:szCs w:val="22"/>
                <w:lang w:val="it-IT"/>
              </w:rPr>
              <w:t>Mahasiswa mampu membedakan antara Ilmu dan Seni SPK</w:t>
            </w:r>
          </w:p>
        </w:tc>
      </w:tr>
      <w:tr w:rsidR="00402C08" w:rsidRPr="002153F2" w14:paraId="0544EAB1" w14:textId="77777777" w:rsidTr="00706B95">
        <w:tc>
          <w:tcPr>
            <w:tcW w:w="1701" w:type="dxa"/>
            <w:gridSpan w:val="2"/>
            <w:vMerge/>
            <w:shd w:val="clear" w:color="auto" w:fill="auto"/>
          </w:tcPr>
          <w:p w14:paraId="3FB522A3" w14:textId="77777777" w:rsidR="00402C08" w:rsidRPr="00BA2EA7" w:rsidRDefault="00402C08" w:rsidP="00402C08">
            <w:pPr>
              <w:autoSpaceDE w:val="0"/>
              <w:autoSpaceDN w:val="0"/>
              <w:rPr>
                <w:rFonts w:ascii="Aptos" w:hAnsi="Aptos"/>
                <w:b/>
                <w:sz w:val="22"/>
                <w:szCs w:val="22"/>
                <w:lang w:val="it-IT"/>
              </w:rPr>
            </w:pPr>
          </w:p>
        </w:tc>
        <w:tc>
          <w:tcPr>
            <w:tcW w:w="1560" w:type="dxa"/>
            <w:gridSpan w:val="2"/>
          </w:tcPr>
          <w:p w14:paraId="22FE94D8" w14:textId="3D200379" w:rsidR="00402C08" w:rsidRPr="00402C08" w:rsidRDefault="00402C08" w:rsidP="00402C08">
            <w:pPr>
              <w:autoSpaceDE w:val="0"/>
              <w:autoSpaceDN w:val="0"/>
              <w:jc w:val="both"/>
              <w:rPr>
                <w:rFonts w:ascii="Aptos" w:hAnsi="Aptos"/>
                <w:bCs/>
                <w:noProof/>
                <w:sz w:val="22"/>
                <w:szCs w:val="22"/>
                <w:lang w:val="id-ID" w:eastAsia="id-ID"/>
              </w:rPr>
            </w:pPr>
            <w:r w:rsidRPr="00402C08">
              <w:rPr>
                <w:rFonts w:ascii="Aptos" w:hAnsi="Aptos"/>
                <w:bCs/>
                <w:noProof/>
                <w:sz w:val="22"/>
                <w:szCs w:val="22"/>
                <w:lang w:eastAsia="id-ID"/>
              </w:rPr>
              <w:t>Sub-CPMK3</w:t>
            </w:r>
          </w:p>
        </w:tc>
        <w:tc>
          <w:tcPr>
            <w:tcW w:w="15170" w:type="dxa"/>
            <w:gridSpan w:val="15"/>
          </w:tcPr>
          <w:p w14:paraId="1BA0DCD7" w14:textId="4613C822" w:rsidR="00402C08" w:rsidRPr="0025264A" w:rsidRDefault="0025264A" w:rsidP="0057192F">
            <w:pPr>
              <w:rPr>
                <w:rFonts w:ascii="Aptos" w:hAnsi="Aptos"/>
                <w:bCs/>
                <w:noProof/>
                <w:sz w:val="22"/>
                <w:szCs w:val="22"/>
                <w:lang w:val="id-ID" w:eastAsia="id-ID"/>
              </w:rPr>
            </w:pPr>
            <w:r w:rsidRPr="0025264A">
              <w:rPr>
                <w:rFonts w:ascii="Aptos" w:hAnsi="Aptos"/>
                <w:sz w:val="22"/>
                <w:szCs w:val="22"/>
                <w:lang w:val="id-ID"/>
              </w:rPr>
              <w:t>Mahasiswa mampu memahami Faktor-faktor Penentu Penunjang Keputusan</w:t>
            </w:r>
          </w:p>
        </w:tc>
      </w:tr>
      <w:tr w:rsidR="00402C08" w:rsidRPr="002153F2" w14:paraId="0922CAC4" w14:textId="77777777" w:rsidTr="00706B95">
        <w:tc>
          <w:tcPr>
            <w:tcW w:w="1701" w:type="dxa"/>
            <w:gridSpan w:val="2"/>
            <w:vMerge/>
            <w:shd w:val="clear" w:color="auto" w:fill="auto"/>
          </w:tcPr>
          <w:p w14:paraId="7877F53A" w14:textId="77777777" w:rsidR="00402C08" w:rsidRPr="0025264A" w:rsidRDefault="00402C08" w:rsidP="00402C08">
            <w:pPr>
              <w:autoSpaceDE w:val="0"/>
              <w:autoSpaceDN w:val="0"/>
              <w:rPr>
                <w:rFonts w:ascii="Aptos" w:hAnsi="Aptos"/>
                <w:b/>
                <w:sz w:val="22"/>
                <w:szCs w:val="22"/>
                <w:lang w:val="id-ID"/>
              </w:rPr>
            </w:pPr>
          </w:p>
        </w:tc>
        <w:tc>
          <w:tcPr>
            <w:tcW w:w="1560" w:type="dxa"/>
            <w:gridSpan w:val="2"/>
          </w:tcPr>
          <w:p w14:paraId="2D07A35D" w14:textId="69224F25" w:rsidR="00402C08" w:rsidRPr="00402C08" w:rsidRDefault="00402C08" w:rsidP="00402C08">
            <w:pPr>
              <w:autoSpaceDE w:val="0"/>
              <w:autoSpaceDN w:val="0"/>
              <w:jc w:val="both"/>
              <w:rPr>
                <w:rFonts w:ascii="Aptos" w:hAnsi="Aptos"/>
                <w:bCs/>
                <w:noProof/>
                <w:sz w:val="22"/>
                <w:szCs w:val="22"/>
                <w:lang w:val="id-ID" w:eastAsia="id-ID"/>
              </w:rPr>
            </w:pPr>
            <w:r w:rsidRPr="00402C08">
              <w:rPr>
                <w:rFonts w:ascii="Aptos" w:hAnsi="Aptos"/>
                <w:bCs/>
                <w:noProof/>
                <w:sz w:val="22"/>
                <w:szCs w:val="22"/>
                <w:lang w:eastAsia="id-ID"/>
              </w:rPr>
              <w:t>Sub-CPMK4</w:t>
            </w:r>
          </w:p>
        </w:tc>
        <w:tc>
          <w:tcPr>
            <w:tcW w:w="15170" w:type="dxa"/>
            <w:gridSpan w:val="15"/>
          </w:tcPr>
          <w:p w14:paraId="1913013A" w14:textId="0BF61F94" w:rsidR="00402C08" w:rsidRPr="005E383F" w:rsidRDefault="005E383F" w:rsidP="00402C08">
            <w:pPr>
              <w:autoSpaceDE w:val="0"/>
              <w:autoSpaceDN w:val="0"/>
              <w:jc w:val="both"/>
              <w:rPr>
                <w:rFonts w:ascii="Aptos" w:hAnsi="Aptos"/>
                <w:sz w:val="22"/>
                <w:szCs w:val="22"/>
                <w:lang w:val="it-IT"/>
              </w:rPr>
            </w:pPr>
            <w:r w:rsidRPr="005E383F">
              <w:rPr>
                <w:rFonts w:ascii="Aptos" w:hAnsi="Aptos"/>
                <w:sz w:val="22"/>
                <w:szCs w:val="22"/>
                <w:lang w:val="it-IT"/>
              </w:rPr>
              <w:t>Mahasiswa mampu memahami korelasi sistem informasi dan pengambilan keputusan</w:t>
            </w:r>
          </w:p>
        </w:tc>
      </w:tr>
      <w:tr w:rsidR="00402C08" w:rsidRPr="000153DA" w14:paraId="6CC0EEF1" w14:textId="77777777" w:rsidTr="00706B95">
        <w:tc>
          <w:tcPr>
            <w:tcW w:w="1701" w:type="dxa"/>
            <w:gridSpan w:val="2"/>
            <w:vMerge/>
            <w:shd w:val="clear" w:color="auto" w:fill="auto"/>
          </w:tcPr>
          <w:p w14:paraId="6A069CE8" w14:textId="77777777" w:rsidR="00402C08" w:rsidRPr="005E383F" w:rsidRDefault="00402C08" w:rsidP="00402C08">
            <w:pPr>
              <w:autoSpaceDE w:val="0"/>
              <w:autoSpaceDN w:val="0"/>
              <w:rPr>
                <w:rFonts w:ascii="Aptos" w:hAnsi="Aptos"/>
                <w:b/>
                <w:sz w:val="22"/>
                <w:szCs w:val="22"/>
                <w:lang w:val="it-IT"/>
              </w:rPr>
            </w:pPr>
          </w:p>
        </w:tc>
        <w:tc>
          <w:tcPr>
            <w:tcW w:w="1560" w:type="dxa"/>
            <w:gridSpan w:val="2"/>
          </w:tcPr>
          <w:p w14:paraId="1ABE5F8D" w14:textId="01122546" w:rsidR="00402C08" w:rsidRPr="00402C08" w:rsidRDefault="00402C08" w:rsidP="00402C08">
            <w:pPr>
              <w:autoSpaceDE w:val="0"/>
              <w:autoSpaceDN w:val="0"/>
              <w:jc w:val="both"/>
              <w:rPr>
                <w:rFonts w:ascii="Aptos" w:hAnsi="Aptos"/>
                <w:bCs/>
                <w:noProof/>
                <w:sz w:val="22"/>
                <w:szCs w:val="22"/>
                <w:lang w:val="id-ID" w:eastAsia="id-ID"/>
              </w:rPr>
            </w:pPr>
            <w:r w:rsidRPr="00402C08">
              <w:rPr>
                <w:rFonts w:ascii="Aptos" w:hAnsi="Aptos"/>
                <w:bCs/>
                <w:noProof/>
                <w:sz w:val="22"/>
                <w:szCs w:val="22"/>
                <w:lang w:eastAsia="id-ID"/>
              </w:rPr>
              <w:t>Sub-CPMK5</w:t>
            </w:r>
          </w:p>
        </w:tc>
        <w:tc>
          <w:tcPr>
            <w:tcW w:w="15170" w:type="dxa"/>
            <w:gridSpan w:val="15"/>
          </w:tcPr>
          <w:p w14:paraId="146473F3" w14:textId="646271B3" w:rsidR="00402C08" w:rsidRPr="005435F6" w:rsidRDefault="00C01BF3" w:rsidP="00402C08">
            <w:pPr>
              <w:autoSpaceDE w:val="0"/>
              <w:autoSpaceDN w:val="0"/>
              <w:jc w:val="both"/>
              <w:rPr>
                <w:rFonts w:ascii="Aptos" w:hAnsi="Aptos"/>
                <w:sz w:val="22"/>
                <w:szCs w:val="22"/>
              </w:rPr>
            </w:pPr>
            <w:r w:rsidRPr="00C01BF3">
              <w:rPr>
                <w:rFonts w:ascii="Aptos" w:hAnsi="Aptos"/>
                <w:sz w:val="22"/>
                <w:szCs w:val="22"/>
              </w:rPr>
              <w:t>Mahasiswa mampu mengetahui dan memahami Masalah dan Pengambilan Keputusan</w:t>
            </w:r>
          </w:p>
        </w:tc>
      </w:tr>
      <w:tr w:rsidR="00402C08" w:rsidRPr="002153F2" w14:paraId="6F9BC96F" w14:textId="77777777" w:rsidTr="00706B95">
        <w:tc>
          <w:tcPr>
            <w:tcW w:w="1701" w:type="dxa"/>
            <w:gridSpan w:val="2"/>
            <w:vMerge/>
            <w:shd w:val="clear" w:color="auto" w:fill="auto"/>
          </w:tcPr>
          <w:p w14:paraId="3FEC3FD3" w14:textId="77777777" w:rsidR="00402C08" w:rsidRPr="000153DA" w:rsidRDefault="00402C08" w:rsidP="00402C08">
            <w:pPr>
              <w:autoSpaceDE w:val="0"/>
              <w:autoSpaceDN w:val="0"/>
              <w:rPr>
                <w:rFonts w:ascii="Aptos" w:hAnsi="Aptos"/>
                <w:b/>
                <w:sz w:val="22"/>
                <w:szCs w:val="22"/>
              </w:rPr>
            </w:pPr>
          </w:p>
        </w:tc>
        <w:tc>
          <w:tcPr>
            <w:tcW w:w="1560" w:type="dxa"/>
            <w:gridSpan w:val="2"/>
          </w:tcPr>
          <w:p w14:paraId="65594BFB" w14:textId="3D1DBE01" w:rsidR="00402C08" w:rsidRPr="00402C08" w:rsidRDefault="00402C08" w:rsidP="00402C08">
            <w:pPr>
              <w:autoSpaceDE w:val="0"/>
              <w:autoSpaceDN w:val="0"/>
              <w:jc w:val="both"/>
              <w:rPr>
                <w:rFonts w:ascii="Aptos" w:hAnsi="Aptos"/>
                <w:bCs/>
                <w:noProof/>
                <w:sz w:val="22"/>
                <w:szCs w:val="22"/>
                <w:lang w:val="id-ID" w:eastAsia="id-ID"/>
              </w:rPr>
            </w:pPr>
            <w:r w:rsidRPr="00402C08">
              <w:rPr>
                <w:rFonts w:ascii="Aptos" w:hAnsi="Aptos"/>
                <w:bCs/>
                <w:noProof/>
                <w:sz w:val="22"/>
                <w:szCs w:val="22"/>
                <w:lang w:eastAsia="id-ID"/>
              </w:rPr>
              <w:t>Sub-CPMK6</w:t>
            </w:r>
          </w:p>
        </w:tc>
        <w:tc>
          <w:tcPr>
            <w:tcW w:w="15170" w:type="dxa"/>
            <w:gridSpan w:val="15"/>
          </w:tcPr>
          <w:p w14:paraId="2DC4BD38" w14:textId="25C4C616" w:rsidR="00402C08" w:rsidRPr="002D0F06" w:rsidRDefault="002D0F06" w:rsidP="00402C08">
            <w:pPr>
              <w:autoSpaceDE w:val="0"/>
              <w:autoSpaceDN w:val="0"/>
              <w:jc w:val="both"/>
              <w:rPr>
                <w:rFonts w:ascii="Aptos" w:hAnsi="Aptos"/>
                <w:bCs/>
                <w:noProof/>
                <w:sz w:val="22"/>
                <w:szCs w:val="22"/>
                <w:lang w:val="it-IT" w:eastAsia="id-ID"/>
              </w:rPr>
            </w:pPr>
            <w:r w:rsidRPr="002D0F06">
              <w:rPr>
                <w:rFonts w:ascii="Aptos" w:hAnsi="Aptos"/>
                <w:sz w:val="22"/>
                <w:szCs w:val="22"/>
                <w:lang w:val="it-IT"/>
              </w:rPr>
              <w:t>Mahasiswa mampu memahami teori pengambilan keputusan</w:t>
            </w:r>
          </w:p>
        </w:tc>
      </w:tr>
      <w:tr w:rsidR="00402C08" w:rsidRPr="002153F2" w14:paraId="288150F5" w14:textId="77777777" w:rsidTr="00706B95">
        <w:tc>
          <w:tcPr>
            <w:tcW w:w="1701" w:type="dxa"/>
            <w:gridSpan w:val="2"/>
            <w:vMerge/>
            <w:shd w:val="clear" w:color="auto" w:fill="auto"/>
          </w:tcPr>
          <w:p w14:paraId="18ED0A22" w14:textId="77777777" w:rsidR="00402C08" w:rsidRPr="002D0F06" w:rsidRDefault="00402C08" w:rsidP="00402C08">
            <w:pPr>
              <w:autoSpaceDE w:val="0"/>
              <w:autoSpaceDN w:val="0"/>
              <w:rPr>
                <w:rFonts w:ascii="Aptos" w:hAnsi="Aptos"/>
                <w:b/>
                <w:sz w:val="22"/>
                <w:szCs w:val="22"/>
                <w:lang w:val="it-IT"/>
              </w:rPr>
            </w:pPr>
          </w:p>
        </w:tc>
        <w:tc>
          <w:tcPr>
            <w:tcW w:w="1560" w:type="dxa"/>
            <w:gridSpan w:val="2"/>
          </w:tcPr>
          <w:p w14:paraId="58AA759E" w14:textId="0FC5A22B" w:rsidR="00402C08" w:rsidRPr="00402C08" w:rsidRDefault="00402C08" w:rsidP="00402C08">
            <w:pPr>
              <w:autoSpaceDE w:val="0"/>
              <w:autoSpaceDN w:val="0"/>
              <w:jc w:val="both"/>
              <w:rPr>
                <w:rFonts w:ascii="Aptos" w:hAnsi="Aptos"/>
                <w:bCs/>
                <w:noProof/>
                <w:sz w:val="22"/>
                <w:szCs w:val="22"/>
                <w:lang w:val="id-ID" w:eastAsia="id-ID"/>
              </w:rPr>
            </w:pPr>
            <w:r w:rsidRPr="00402C08">
              <w:rPr>
                <w:rFonts w:ascii="Aptos" w:hAnsi="Aptos"/>
                <w:bCs/>
                <w:noProof/>
                <w:sz w:val="22"/>
                <w:szCs w:val="22"/>
                <w:lang w:eastAsia="id-ID"/>
              </w:rPr>
              <w:t>Sub-CPMK7</w:t>
            </w:r>
          </w:p>
        </w:tc>
        <w:tc>
          <w:tcPr>
            <w:tcW w:w="15170" w:type="dxa"/>
            <w:gridSpan w:val="15"/>
          </w:tcPr>
          <w:p w14:paraId="1E6F223D" w14:textId="7B1E5CE8" w:rsidR="00402C08" w:rsidRPr="00BA2EA7" w:rsidRDefault="00F348AF" w:rsidP="00402C08">
            <w:pPr>
              <w:autoSpaceDE w:val="0"/>
              <w:autoSpaceDN w:val="0"/>
              <w:jc w:val="both"/>
              <w:rPr>
                <w:rFonts w:ascii="Aptos" w:hAnsi="Aptos"/>
                <w:sz w:val="22"/>
                <w:szCs w:val="22"/>
                <w:lang w:val="it-IT"/>
              </w:rPr>
            </w:pPr>
            <w:r w:rsidRPr="00F348AF">
              <w:rPr>
                <w:rFonts w:ascii="Aptos" w:hAnsi="Aptos"/>
                <w:sz w:val="22"/>
                <w:szCs w:val="22"/>
                <w:lang w:val="it-IT"/>
              </w:rPr>
              <w:t>Mahasiswa mampu menggambarkan Model – model Pengambilan Keputusan</w:t>
            </w:r>
          </w:p>
        </w:tc>
      </w:tr>
      <w:tr w:rsidR="00402C08" w:rsidRPr="002153F2" w14:paraId="05E60D63" w14:textId="77777777" w:rsidTr="00706B95">
        <w:tc>
          <w:tcPr>
            <w:tcW w:w="1701" w:type="dxa"/>
            <w:gridSpan w:val="2"/>
            <w:vMerge/>
            <w:shd w:val="clear" w:color="auto" w:fill="auto"/>
          </w:tcPr>
          <w:p w14:paraId="00DDDD3A" w14:textId="77777777" w:rsidR="00402C08" w:rsidRPr="00BA2EA7" w:rsidRDefault="00402C08" w:rsidP="00402C08">
            <w:pPr>
              <w:autoSpaceDE w:val="0"/>
              <w:autoSpaceDN w:val="0"/>
              <w:rPr>
                <w:rFonts w:ascii="Aptos" w:hAnsi="Aptos"/>
                <w:b/>
                <w:sz w:val="22"/>
                <w:szCs w:val="22"/>
                <w:lang w:val="it-IT"/>
              </w:rPr>
            </w:pPr>
          </w:p>
        </w:tc>
        <w:tc>
          <w:tcPr>
            <w:tcW w:w="1560" w:type="dxa"/>
            <w:gridSpan w:val="2"/>
          </w:tcPr>
          <w:p w14:paraId="5A7CA959" w14:textId="735FDBB2" w:rsidR="00402C08" w:rsidRPr="00402C08" w:rsidRDefault="00402C08" w:rsidP="00402C08">
            <w:pPr>
              <w:autoSpaceDE w:val="0"/>
              <w:autoSpaceDN w:val="0"/>
              <w:jc w:val="both"/>
              <w:rPr>
                <w:rFonts w:ascii="Aptos" w:hAnsi="Aptos"/>
                <w:bCs/>
                <w:noProof/>
                <w:sz w:val="22"/>
                <w:szCs w:val="22"/>
                <w:lang w:val="id-ID" w:eastAsia="id-ID"/>
              </w:rPr>
            </w:pPr>
            <w:r w:rsidRPr="00402C08">
              <w:rPr>
                <w:rFonts w:ascii="Aptos" w:hAnsi="Aptos"/>
                <w:bCs/>
                <w:noProof/>
                <w:sz w:val="22"/>
                <w:szCs w:val="22"/>
                <w:lang w:eastAsia="id-ID"/>
              </w:rPr>
              <w:t>Sub-CPMK8</w:t>
            </w:r>
          </w:p>
        </w:tc>
        <w:tc>
          <w:tcPr>
            <w:tcW w:w="15170" w:type="dxa"/>
            <w:gridSpan w:val="15"/>
          </w:tcPr>
          <w:p w14:paraId="7B79ACC5" w14:textId="55FA9D49" w:rsidR="00402C08" w:rsidRPr="007C3903" w:rsidRDefault="007C3903" w:rsidP="00402C08">
            <w:pPr>
              <w:autoSpaceDE w:val="0"/>
              <w:autoSpaceDN w:val="0"/>
              <w:jc w:val="both"/>
              <w:rPr>
                <w:rFonts w:ascii="Aptos" w:hAnsi="Aptos"/>
                <w:sz w:val="22"/>
                <w:szCs w:val="22"/>
                <w:lang w:val="id-ID"/>
              </w:rPr>
            </w:pPr>
            <w:r w:rsidRPr="007C3903">
              <w:rPr>
                <w:rFonts w:ascii="Aptos" w:hAnsi="Aptos"/>
                <w:sz w:val="22"/>
                <w:szCs w:val="22"/>
                <w:lang w:val="id-ID"/>
              </w:rPr>
              <w:t>Mahasiswa mampu mengetahui dan memahami Teknik – teknik Pengambilan Keputusan yang Efektif</w:t>
            </w:r>
          </w:p>
        </w:tc>
      </w:tr>
      <w:tr w:rsidR="00402C08" w:rsidRPr="000153DA" w14:paraId="5EC0039A" w14:textId="77777777" w:rsidTr="00706B95">
        <w:tc>
          <w:tcPr>
            <w:tcW w:w="1701" w:type="dxa"/>
            <w:gridSpan w:val="2"/>
            <w:vMerge/>
            <w:shd w:val="clear" w:color="auto" w:fill="auto"/>
          </w:tcPr>
          <w:p w14:paraId="62EBECCC" w14:textId="77777777" w:rsidR="00402C08" w:rsidRPr="007C3903" w:rsidRDefault="00402C08" w:rsidP="00402C08">
            <w:pPr>
              <w:autoSpaceDE w:val="0"/>
              <w:autoSpaceDN w:val="0"/>
              <w:rPr>
                <w:rFonts w:ascii="Aptos" w:hAnsi="Aptos"/>
                <w:b/>
                <w:sz w:val="22"/>
                <w:szCs w:val="22"/>
                <w:lang w:val="id-ID"/>
              </w:rPr>
            </w:pPr>
          </w:p>
        </w:tc>
        <w:tc>
          <w:tcPr>
            <w:tcW w:w="1560" w:type="dxa"/>
            <w:gridSpan w:val="2"/>
          </w:tcPr>
          <w:p w14:paraId="0FE84626" w14:textId="1C1D04E1" w:rsidR="00402C08" w:rsidRPr="00402C08" w:rsidRDefault="00402C08" w:rsidP="00402C08">
            <w:pPr>
              <w:autoSpaceDE w:val="0"/>
              <w:autoSpaceDN w:val="0"/>
              <w:jc w:val="both"/>
              <w:rPr>
                <w:rFonts w:ascii="Aptos" w:hAnsi="Aptos"/>
                <w:bCs/>
                <w:noProof/>
                <w:sz w:val="22"/>
                <w:szCs w:val="22"/>
                <w:lang w:val="id-ID" w:eastAsia="id-ID"/>
              </w:rPr>
            </w:pPr>
            <w:r w:rsidRPr="00402C08">
              <w:rPr>
                <w:rFonts w:ascii="Aptos" w:hAnsi="Aptos"/>
                <w:bCs/>
                <w:noProof/>
                <w:sz w:val="22"/>
                <w:szCs w:val="22"/>
                <w:lang w:eastAsia="id-ID"/>
              </w:rPr>
              <w:t>Sub-CPMK9</w:t>
            </w:r>
          </w:p>
        </w:tc>
        <w:tc>
          <w:tcPr>
            <w:tcW w:w="15170" w:type="dxa"/>
            <w:gridSpan w:val="15"/>
          </w:tcPr>
          <w:p w14:paraId="5CD7D2D4" w14:textId="4FEC6DB8" w:rsidR="00402C08" w:rsidRPr="005435F6" w:rsidRDefault="00E42A40" w:rsidP="00402C08">
            <w:pPr>
              <w:autoSpaceDE w:val="0"/>
              <w:autoSpaceDN w:val="0"/>
              <w:jc w:val="both"/>
              <w:rPr>
                <w:rFonts w:ascii="Aptos" w:hAnsi="Aptos"/>
                <w:sz w:val="22"/>
                <w:szCs w:val="22"/>
              </w:rPr>
            </w:pPr>
            <w:r w:rsidRPr="00E42A40">
              <w:rPr>
                <w:rFonts w:ascii="Aptos" w:hAnsi="Aptos"/>
                <w:sz w:val="22"/>
                <w:szCs w:val="22"/>
              </w:rPr>
              <w:t>Mahasiswa mampu mengetahui dan memahami Konsep Dasar Pohon Keputusan (Decision Trees)</w:t>
            </w:r>
          </w:p>
        </w:tc>
      </w:tr>
      <w:tr w:rsidR="00402C08" w:rsidRPr="000153DA" w14:paraId="6491DA24" w14:textId="77777777" w:rsidTr="00706B95">
        <w:tc>
          <w:tcPr>
            <w:tcW w:w="1701" w:type="dxa"/>
            <w:gridSpan w:val="2"/>
            <w:vMerge/>
            <w:shd w:val="clear" w:color="auto" w:fill="auto"/>
          </w:tcPr>
          <w:p w14:paraId="28462DB1" w14:textId="77777777" w:rsidR="00402C08" w:rsidRPr="000153DA" w:rsidRDefault="00402C08" w:rsidP="00402C08">
            <w:pPr>
              <w:autoSpaceDE w:val="0"/>
              <w:autoSpaceDN w:val="0"/>
              <w:rPr>
                <w:rFonts w:ascii="Aptos" w:hAnsi="Aptos"/>
                <w:b/>
                <w:sz w:val="22"/>
                <w:szCs w:val="22"/>
              </w:rPr>
            </w:pPr>
          </w:p>
        </w:tc>
        <w:tc>
          <w:tcPr>
            <w:tcW w:w="1560" w:type="dxa"/>
            <w:gridSpan w:val="2"/>
          </w:tcPr>
          <w:p w14:paraId="2753A1D7" w14:textId="49672E9E" w:rsidR="00402C08" w:rsidRPr="00402C08" w:rsidRDefault="00402C08" w:rsidP="00402C08">
            <w:pPr>
              <w:autoSpaceDE w:val="0"/>
              <w:autoSpaceDN w:val="0"/>
              <w:jc w:val="both"/>
              <w:rPr>
                <w:rFonts w:ascii="Aptos" w:hAnsi="Aptos"/>
                <w:bCs/>
                <w:noProof/>
                <w:sz w:val="22"/>
                <w:szCs w:val="22"/>
                <w:lang w:val="id-ID" w:eastAsia="id-ID"/>
              </w:rPr>
            </w:pPr>
            <w:r w:rsidRPr="00402C08">
              <w:rPr>
                <w:rFonts w:ascii="Aptos" w:hAnsi="Aptos"/>
                <w:bCs/>
                <w:noProof/>
                <w:sz w:val="22"/>
                <w:szCs w:val="22"/>
                <w:lang w:eastAsia="id-ID"/>
              </w:rPr>
              <w:t>Sub-CPMK10</w:t>
            </w:r>
          </w:p>
        </w:tc>
        <w:tc>
          <w:tcPr>
            <w:tcW w:w="15170" w:type="dxa"/>
            <w:gridSpan w:val="15"/>
          </w:tcPr>
          <w:p w14:paraId="4E7473F8" w14:textId="6752FC43" w:rsidR="00402C08" w:rsidRPr="005435F6" w:rsidRDefault="00DC50D2" w:rsidP="00402C08">
            <w:pPr>
              <w:autoSpaceDE w:val="0"/>
              <w:autoSpaceDN w:val="0"/>
              <w:jc w:val="both"/>
              <w:rPr>
                <w:rFonts w:ascii="Aptos" w:hAnsi="Aptos"/>
                <w:sz w:val="22"/>
                <w:szCs w:val="22"/>
              </w:rPr>
            </w:pPr>
            <w:r w:rsidRPr="00DC50D2">
              <w:rPr>
                <w:rFonts w:ascii="Aptos" w:hAnsi="Aptos"/>
                <w:sz w:val="22"/>
                <w:szCs w:val="22"/>
              </w:rPr>
              <w:t>Mahasiswa mampu memahami dan mengidentifikasi Decision Support Systems (DSS)</w:t>
            </w:r>
          </w:p>
        </w:tc>
      </w:tr>
      <w:tr w:rsidR="00402C08" w:rsidRPr="000153DA" w14:paraId="2E091304" w14:textId="77777777" w:rsidTr="00706B95">
        <w:tc>
          <w:tcPr>
            <w:tcW w:w="1701" w:type="dxa"/>
            <w:gridSpan w:val="2"/>
            <w:vMerge/>
            <w:shd w:val="clear" w:color="auto" w:fill="auto"/>
          </w:tcPr>
          <w:p w14:paraId="3F69EC8A" w14:textId="77777777" w:rsidR="00402C08" w:rsidRPr="000153DA" w:rsidRDefault="00402C08" w:rsidP="00402C08">
            <w:pPr>
              <w:autoSpaceDE w:val="0"/>
              <w:autoSpaceDN w:val="0"/>
              <w:rPr>
                <w:rFonts w:ascii="Aptos" w:hAnsi="Aptos"/>
                <w:b/>
                <w:sz w:val="22"/>
                <w:szCs w:val="22"/>
              </w:rPr>
            </w:pPr>
          </w:p>
        </w:tc>
        <w:tc>
          <w:tcPr>
            <w:tcW w:w="1560" w:type="dxa"/>
            <w:gridSpan w:val="2"/>
          </w:tcPr>
          <w:p w14:paraId="5DA43E0D" w14:textId="6E614913" w:rsidR="00402C08" w:rsidRPr="00402C08" w:rsidRDefault="00402C08" w:rsidP="00402C08">
            <w:pPr>
              <w:autoSpaceDE w:val="0"/>
              <w:autoSpaceDN w:val="0"/>
              <w:jc w:val="both"/>
              <w:rPr>
                <w:rFonts w:ascii="Aptos" w:hAnsi="Aptos"/>
                <w:bCs/>
                <w:noProof/>
                <w:sz w:val="22"/>
                <w:szCs w:val="22"/>
                <w:lang w:val="id-ID" w:eastAsia="id-ID"/>
              </w:rPr>
            </w:pPr>
            <w:r w:rsidRPr="00402C08">
              <w:rPr>
                <w:rFonts w:ascii="Aptos" w:hAnsi="Aptos"/>
                <w:bCs/>
                <w:noProof/>
                <w:sz w:val="22"/>
                <w:szCs w:val="22"/>
                <w:lang w:eastAsia="id-ID"/>
              </w:rPr>
              <w:t>Sub-CPMK11</w:t>
            </w:r>
          </w:p>
        </w:tc>
        <w:tc>
          <w:tcPr>
            <w:tcW w:w="15170" w:type="dxa"/>
            <w:gridSpan w:val="15"/>
          </w:tcPr>
          <w:p w14:paraId="00ED635A" w14:textId="480F3117" w:rsidR="00402C08" w:rsidRPr="005435F6" w:rsidRDefault="00D13D7E" w:rsidP="00402C08">
            <w:pPr>
              <w:autoSpaceDE w:val="0"/>
              <w:autoSpaceDN w:val="0"/>
              <w:jc w:val="both"/>
              <w:rPr>
                <w:rFonts w:ascii="Aptos" w:hAnsi="Aptos"/>
                <w:sz w:val="22"/>
                <w:szCs w:val="22"/>
              </w:rPr>
            </w:pPr>
            <w:r w:rsidRPr="00D13D7E">
              <w:rPr>
                <w:rFonts w:ascii="Aptos" w:hAnsi="Aptos"/>
                <w:sz w:val="22"/>
                <w:szCs w:val="22"/>
              </w:rPr>
              <w:t>Mahasiswa memformulasika n dan menerapkan Multi Attribute Decision Making (MADM)</w:t>
            </w:r>
          </w:p>
        </w:tc>
      </w:tr>
      <w:tr w:rsidR="00402C08" w:rsidRPr="000153DA" w14:paraId="67CEECF5" w14:textId="77777777" w:rsidTr="00706B95">
        <w:tc>
          <w:tcPr>
            <w:tcW w:w="1701" w:type="dxa"/>
            <w:gridSpan w:val="2"/>
            <w:vMerge/>
            <w:shd w:val="clear" w:color="auto" w:fill="auto"/>
          </w:tcPr>
          <w:p w14:paraId="2D8F9085" w14:textId="77777777" w:rsidR="00402C08" w:rsidRPr="000153DA" w:rsidRDefault="00402C08" w:rsidP="00402C08">
            <w:pPr>
              <w:autoSpaceDE w:val="0"/>
              <w:autoSpaceDN w:val="0"/>
              <w:rPr>
                <w:rFonts w:ascii="Aptos" w:hAnsi="Aptos"/>
                <w:b/>
                <w:sz w:val="22"/>
                <w:szCs w:val="22"/>
              </w:rPr>
            </w:pPr>
          </w:p>
        </w:tc>
        <w:tc>
          <w:tcPr>
            <w:tcW w:w="1560" w:type="dxa"/>
            <w:gridSpan w:val="2"/>
          </w:tcPr>
          <w:p w14:paraId="77A810E2" w14:textId="253D4827" w:rsidR="00402C08" w:rsidRPr="00402C08" w:rsidRDefault="00402C08" w:rsidP="00402C08">
            <w:pPr>
              <w:autoSpaceDE w:val="0"/>
              <w:autoSpaceDN w:val="0"/>
              <w:jc w:val="both"/>
              <w:rPr>
                <w:rFonts w:ascii="Aptos" w:hAnsi="Aptos"/>
                <w:bCs/>
                <w:noProof/>
                <w:sz w:val="22"/>
                <w:szCs w:val="22"/>
                <w:lang w:val="id-ID" w:eastAsia="id-ID"/>
              </w:rPr>
            </w:pPr>
            <w:r w:rsidRPr="00402C08">
              <w:rPr>
                <w:rFonts w:ascii="Aptos" w:hAnsi="Aptos"/>
                <w:bCs/>
                <w:noProof/>
                <w:sz w:val="22"/>
                <w:szCs w:val="22"/>
                <w:lang w:eastAsia="id-ID"/>
              </w:rPr>
              <w:t>Sub-CPMK12</w:t>
            </w:r>
          </w:p>
        </w:tc>
        <w:tc>
          <w:tcPr>
            <w:tcW w:w="15170" w:type="dxa"/>
            <w:gridSpan w:val="15"/>
          </w:tcPr>
          <w:p w14:paraId="059CB4C0" w14:textId="026CDA51" w:rsidR="00402C08" w:rsidRPr="005435F6" w:rsidRDefault="001144B9" w:rsidP="00220963">
            <w:pPr>
              <w:autoSpaceDE w:val="0"/>
              <w:autoSpaceDN w:val="0"/>
              <w:jc w:val="both"/>
              <w:rPr>
                <w:rFonts w:ascii="Aptos" w:hAnsi="Aptos"/>
                <w:sz w:val="22"/>
                <w:szCs w:val="22"/>
              </w:rPr>
            </w:pPr>
            <w:r w:rsidRPr="001144B9">
              <w:rPr>
                <w:rFonts w:ascii="Aptos" w:hAnsi="Aptos"/>
                <w:sz w:val="22"/>
                <w:szCs w:val="22"/>
              </w:rPr>
              <w:t>Mahasiswa mampu memahami dan menerapkan Pengambilan Keputusan Secara Berkelompok (Group-Aided Decision Maker</w:t>
            </w:r>
            <w:r>
              <w:rPr>
                <w:rFonts w:ascii="Aptos" w:hAnsi="Aptos"/>
                <w:sz w:val="22"/>
                <w:szCs w:val="22"/>
              </w:rPr>
              <w:t>)</w:t>
            </w:r>
          </w:p>
        </w:tc>
      </w:tr>
      <w:tr w:rsidR="00402C08" w:rsidRPr="000153DA" w14:paraId="0B60021D" w14:textId="77777777" w:rsidTr="00706B95">
        <w:tc>
          <w:tcPr>
            <w:tcW w:w="1701" w:type="dxa"/>
            <w:gridSpan w:val="2"/>
            <w:vMerge/>
            <w:shd w:val="clear" w:color="auto" w:fill="auto"/>
          </w:tcPr>
          <w:p w14:paraId="1E34091D" w14:textId="77777777" w:rsidR="00402C08" w:rsidRPr="000153DA" w:rsidRDefault="00402C08" w:rsidP="00402C08">
            <w:pPr>
              <w:autoSpaceDE w:val="0"/>
              <w:autoSpaceDN w:val="0"/>
              <w:rPr>
                <w:rFonts w:ascii="Aptos" w:hAnsi="Aptos"/>
                <w:b/>
                <w:sz w:val="22"/>
                <w:szCs w:val="22"/>
              </w:rPr>
            </w:pPr>
          </w:p>
        </w:tc>
        <w:tc>
          <w:tcPr>
            <w:tcW w:w="1560" w:type="dxa"/>
            <w:gridSpan w:val="2"/>
          </w:tcPr>
          <w:p w14:paraId="4D4E5A00" w14:textId="3B05C986" w:rsidR="00402C08" w:rsidRPr="00402C08" w:rsidRDefault="00402C08" w:rsidP="00402C08">
            <w:pPr>
              <w:autoSpaceDE w:val="0"/>
              <w:autoSpaceDN w:val="0"/>
              <w:jc w:val="both"/>
              <w:rPr>
                <w:rFonts w:ascii="Aptos" w:hAnsi="Aptos"/>
                <w:bCs/>
                <w:noProof/>
                <w:sz w:val="22"/>
                <w:szCs w:val="22"/>
                <w:lang w:val="id-ID" w:eastAsia="id-ID"/>
              </w:rPr>
            </w:pPr>
            <w:r w:rsidRPr="00402C08">
              <w:rPr>
                <w:rFonts w:ascii="Aptos" w:hAnsi="Aptos"/>
                <w:bCs/>
                <w:noProof/>
                <w:sz w:val="22"/>
                <w:szCs w:val="22"/>
                <w:lang w:eastAsia="id-ID"/>
              </w:rPr>
              <w:t>Sub-CPMK13</w:t>
            </w:r>
          </w:p>
        </w:tc>
        <w:tc>
          <w:tcPr>
            <w:tcW w:w="15170" w:type="dxa"/>
            <w:gridSpan w:val="15"/>
          </w:tcPr>
          <w:p w14:paraId="51DFA23E" w14:textId="43D3B9C6" w:rsidR="00402C08" w:rsidRPr="005435F6" w:rsidRDefault="00D412B2" w:rsidP="00402C08">
            <w:pPr>
              <w:autoSpaceDE w:val="0"/>
              <w:autoSpaceDN w:val="0"/>
              <w:jc w:val="both"/>
              <w:rPr>
                <w:rFonts w:ascii="Aptos" w:hAnsi="Aptos"/>
                <w:sz w:val="22"/>
                <w:szCs w:val="22"/>
              </w:rPr>
            </w:pPr>
            <w:r w:rsidRPr="00D412B2">
              <w:rPr>
                <w:rFonts w:ascii="Aptos" w:hAnsi="Aptos"/>
                <w:sz w:val="22"/>
                <w:szCs w:val="22"/>
              </w:rPr>
              <w:t xml:space="preserve">Mahasiswa mampu memahami </w:t>
            </w:r>
            <w:r w:rsidR="00E33133">
              <w:rPr>
                <w:rFonts w:ascii="Aptos" w:hAnsi="Aptos"/>
                <w:sz w:val="22"/>
                <w:szCs w:val="22"/>
              </w:rPr>
              <w:t xml:space="preserve">perbedaan </w:t>
            </w:r>
            <w:r w:rsidRPr="00D412B2">
              <w:rPr>
                <w:rFonts w:ascii="Aptos" w:hAnsi="Aptos"/>
                <w:sz w:val="22"/>
                <w:szCs w:val="22"/>
              </w:rPr>
              <w:t>DSS dan Data Mining</w:t>
            </w:r>
          </w:p>
        </w:tc>
      </w:tr>
      <w:tr w:rsidR="00402C08" w:rsidRPr="008B5089" w14:paraId="0F22E800" w14:textId="77777777" w:rsidTr="00706B95">
        <w:tc>
          <w:tcPr>
            <w:tcW w:w="1701" w:type="dxa"/>
            <w:gridSpan w:val="2"/>
            <w:vMerge/>
            <w:shd w:val="clear" w:color="auto" w:fill="auto"/>
          </w:tcPr>
          <w:p w14:paraId="6AA2F573" w14:textId="77777777" w:rsidR="00402C08" w:rsidRPr="000153DA" w:rsidRDefault="00402C08" w:rsidP="00402C08">
            <w:pPr>
              <w:autoSpaceDE w:val="0"/>
              <w:autoSpaceDN w:val="0"/>
              <w:rPr>
                <w:rFonts w:ascii="Aptos" w:hAnsi="Aptos"/>
                <w:b/>
                <w:sz w:val="22"/>
                <w:szCs w:val="22"/>
              </w:rPr>
            </w:pPr>
          </w:p>
        </w:tc>
        <w:tc>
          <w:tcPr>
            <w:tcW w:w="1560" w:type="dxa"/>
            <w:gridSpan w:val="2"/>
          </w:tcPr>
          <w:p w14:paraId="08AF3F02" w14:textId="6810ECD9" w:rsidR="00402C08" w:rsidRPr="00402C08" w:rsidRDefault="00402C08" w:rsidP="00402C08">
            <w:pPr>
              <w:autoSpaceDE w:val="0"/>
              <w:autoSpaceDN w:val="0"/>
              <w:jc w:val="both"/>
              <w:rPr>
                <w:rFonts w:ascii="Aptos" w:hAnsi="Aptos"/>
                <w:bCs/>
                <w:noProof/>
                <w:sz w:val="22"/>
                <w:szCs w:val="22"/>
                <w:lang w:val="id-ID" w:eastAsia="id-ID"/>
              </w:rPr>
            </w:pPr>
            <w:r w:rsidRPr="00402C08">
              <w:rPr>
                <w:rFonts w:ascii="Aptos" w:hAnsi="Aptos"/>
                <w:bCs/>
                <w:noProof/>
                <w:sz w:val="22"/>
                <w:szCs w:val="22"/>
                <w:lang w:eastAsia="id-ID"/>
              </w:rPr>
              <w:t>Sub-CPMK14</w:t>
            </w:r>
          </w:p>
        </w:tc>
        <w:tc>
          <w:tcPr>
            <w:tcW w:w="15170" w:type="dxa"/>
            <w:gridSpan w:val="15"/>
          </w:tcPr>
          <w:p w14:paraId="4610D75D" w14:textId="34E30D5E" w:rsidR="00402C08" w:rsidRPr="00BB7ADA" w:rsidRDefault="00682DBF" w:rsidP="00402C08">
            <w:pPr>
              <w:autoSpaceDE w:val="0"/>
              <w:autoSpaceDN w:val="0"/>
              <w:jc w:val="both"/>
              <w:rPr>
                <w:rFonts w:ascii="Aptos" w:hAnsi="Aptos"/>
                <w:sz w:val="22"/>
                <w:szCs w:val="22"/>
                <w:lang w:val="it-IT"/>
              </w:rPr>
            </w:pPr>
            <w:r w:rsidRPr="00682DBF">
              <w:rPr>
                <w:rFonts w:ascii="Aptos" w:hAnsi="Aptos"/>
                <w:sz w:val="22"/>
                <w:szCs w:val="22"/>
                <w:lang w:val="it-IT"/>
              </w:rPr>
              <w:t>Mahasiswa mampu memahami dan menerapkan korelasi DSS dan Data Mining</w:t>
            </w:r>
          </w:p>
        </w:tc>
      </w:tr>
      <w:tr w:rsidR="008B296A" w:rsidRPr="000153DA" w14:paraId="04D86179" w14:textId="77777777" w:rsidTr="00706B95">
        <w:tc>
          <w:tcPr>
            <w:tcW w:w="1701" w:type="dxa"/>
            <w:gridSpan w:val="2"/>
            <w:vMerge/>
            <w:shd w:val="clear" w:color="auto" w:fill="auto"/>
          </w:tcPr>
          <w:p w14:paraId="468B9B17" w14:textId="77777777" w:rsidR="008B296A" w:rsidRPr="00BB7ADA" w:rsidRDefault="008B296A" w:rsidP="0093005A">
            <w:pPr>
              <w:autoSpaceDE w:val="0"/>
              <w:autoSpaceDN w:val="0"/>
              <w:rPr>
                <w:rFonts w:ascii="Aptos" w:hAnsi="Aptos"/>
                <w:b/>
                <w:sz w:val="22"/>
                <w:szCs w:val="22"/>
                <w:lang w:val="it-IT"/>
              </w:rPr>
            </w:pPr>
          </w:p>
        </w:tc>
        <w:tc>
          <w:tcPr>
            <w:tcW w:w="6069" w:type="dxa"/>
            <w:gridSpan w:val="5"/>
            <w:shd w:val="clear" w:color="auto" w:fill="BFBFBF" w:themeFill="background1" w:themeFillShade="BF"/>
          </w:tcPr>
          <w:p w14:paraId="74C98D41" w14:textId="25D1A951" w:rsidR="008B296A" w:rsidRPr="000153DA" w:rsidRDefault="00EC461D" w:rsidP="0093005A">
            <w:pPr>
              <w:autoSpaceDE w:val="0"/>
              <w:autoSpaceDN w:val="0"/>
              <w:jc w:val="both"/>
              <w:rPr>
                <w:rFonts w:ascii="Aptos" w:hAnsi="Aptos"/>
                <w:b/>
                <w:noProof/>
                <w:sz w:val="22"/>
                <w:szCs w:val="22"/>
                <w:lang w:eastAsia="id-ID"/>
              </w:rPr>
            </w:pPr>
            <w:r>
              <w:rPr>
                <w:rFonts w:ascii="Aptos" w:hAnsi="Aptos"/>
                <w:b/>
                <w:noProof/>
                <w:sz w:val="22"/>
                <w:szCs w:val="22"/>
                <w:lang w:eastAsia="id-ID"/>
              </w:rPr>
              <w:t>Matriks</w:t>
            </w:r>
            <w:r w:rsidR="008B296A" w:rsidRPr="000153DA">
              <w:rPr>
                <w:rFonts w:ascii="Aptos" w:hAnsi="Aptos"/>
                <w:b/>
                <w:noProof/>
                <w:sz w:val="22"/>
                <w:szCs w:val="22"/>
                <w:lang w:eastAsia="id-ID"/>
              </w:rPr>
              <w:t xml:space="preserve"> CPL terhadap Sub-CPMK</w:t>
            </w:r>
          </w:p>
        </w:tc>
        <w:tc>
          <w:tcPr>
            <w:tcW w:w="10661" w:type="dxa"/>
            <w:gridSpan w:val="12"/>
          </w:tcPr>
          <w:p w14:paraId="733CF6E3" w14:textId="440E27D6" w:rsidR="008B296A" w:rsidRPr="000153DA" w:rsidRDefault="00687823" w:rsidP="0093005A">
            <w:pPr>
              <w:autoSpaceDE w:val="0"/>
              <w:autoSpaceDN w:val="0"/>
              <w:jc w:val="both"/>
              <w:rPr>
                <w:rFonts w:ascii="Aptos" w:hAnsi="Aptos"/>
                <w:bCs/>
                <w:noProof/>
                <w:sz w:val="22"/>
                <w:szCs w:val="22"/>
                <w:lang w:eastAsia="id-ID"/>
              </w:rPr>
            </w:pPr>
            <w:r>
              <w:rPr>
                <w:rFonts w:ascii="Aptos" w:hAnsi="Aptos"/>
                <w:bCs/>
                <w:noProof/>
                <w:sz w:val="22"/>
                <w:szCs w:val="22"/>
                <w:lang w:eastAsia="id-ID"/>
              </w:rPr>
              <w:t xml:space="preserve"> </w:t>
            </w:r>
          </w:p>
        </w:tc>
      </w:tr>
      <w:tr w:rsidR="008B296A" w:rsidRPr="000153DA" w14:paraId="62C99356" w14:textId="77777777" w:rsidTr="00706B95">
        <w:tc>
          <w:tcPr>
            <w:tcW w:w="1701" w:type="dxa"/>
            <w:gridSpan w:val="2"/>
            <w:shd w:val="clear" w:color="auto" w:fill="auto"/>
          </w:tcPr>
          <w:p w14:paraId="7C200DEF" w14:textId="77777777" w:rsidR="008B296A" w:rsidRPr="000153DA" w:rsidRDefault="008B296A" w:rsidP="0093005A">
            <w:pPr>
              <w:autoSpaceDE w:val="0"/>
              <w:autoSpaceDN w:val="0"/>
              <w:rPr>
                <w:rFonts w:ascii="Aptos" w:hAnsi="Aptos"/>
                <w:b/>
                <w:sz w:val="22"/>
                <w:szCs w:val="22"/>
              </w:rPr>
            </w:pPr>
          </w:p>
        </w:tc>
        <w:tc>
          <w:tcPr>
            <w:tcW w:w="16730" w:type="dxa"/>
            <w:gridSpan w:val="17"/>
          </w:tcPr>
          <w:tbl>
            <w:tblPr>
              <w:tblStyle w:val="TableGrid"/>
              <w:tblW w:w="5000" w:type="pct"/>
              <w:tblLook w:val="04A0" w:firstRow="1" w:lastRow="0" w:firstColumn="1" w:lastColumn="0" w:noHBand="0" w:noVBand="1"/>
            </w:tblPr>
            <w:tblGrid>
              <w:gridCol w:w="1175"/>
              <w:gridCol w:w="940"/>
              <w:gridCol w:w="940"/>
              <w:gridCol w:w="941"/>
              <w:gridCol w:w="941"/>
              <w:gridCol w:w="941"/>
              <w:gridCol w:w="1192"/>
              <w:gridCol w:w="1192"/>
              <w:gridCol w:w="1195"/>
              <w:gridCol w:w="1195"/>
              <w:gridCol w:w="1185"/>
              <w:gridCol w:w="1182"/>
              <w:gridCol w:w="1168"/>
              <w:gridCol w:w="1165"/>
              <w:gridCol w:w="1152"/>
            </w:tblGrid>
            <w:tr w:rsidR="00706B95" w:rsidRPr="000153DA" w14:paraId="60B01916" w14:textId="50C75F61" w:rsidTr="00706B95">
              <w:tc>
                <w:tcPr>
                  <w:tcW w:w="356" w:type="pct"/>
                </w:tcPr>
                <w:p w14:paraId="74C385C1" w14:textId="77777777" w:rsidR="00706B95" w:rsidRPr="000153DA" w:rsidRDefault="00706B95" w:rsidP="00900209">
                  <w:pPr>
                    <w:autoSpaceDE w:val="0"/>
                    <w:autoSpaceDN w:val="0"/>
                    <w:jc w:val="both"/>
                    <w:rPr>
                      <w:rFonts w:ascii="Aptos" w:hAnsi="Aptos"/>
                      <w:bCs/>
                      <w:noProof/>
                      <w:sz w:val="22"/>
                      <w:szCs w:val="22"/>
                      <w:lang w:eastAsia="id-ID"/>
                    </w:rPr>
                  </w:pPr>
                </w:p>
              </w:tc>
              <w:tc>
                <w:tcPr>
                  <w:tcW w:w="285" w:type="pct"/>
                </w:tcPr>
                <w:p w14:paraId="0BEF27BD" w14:textId="77777777" w:rsidR="00706B95" w:rsidRPr="000153DA" w:rsidRDefault="00706B95" w:rsidP="00900209">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Sub-CPMK1</w:t>
                  </w:r>
                </w:p>
              </w:tc>
              <w:tc>
                <w:tcPr>
                  <w:tcW w:w="285" w:type="pct"/>
                </w:tcPr>
                <w:p w14:paraId="70D4436A" w14:textId="77777777" w:rsidR="00706B95" w:rsidRPr="000153DA" w:rsidRDefault="00706B95" w:rsidP="00900209">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Sub-CPMK2</w:t>
                  </w:r>
                </w:p>
              </w:tc>
              <w:tc>
                <w:tcPr>
                  <w:tcW w:w="285" w:type="pct"/>
                </w:tcPr>
                <w:p w14:paraId="1A2B3DD5" w14:textId="77777777" w:rsidR="00706B95" w:rsidRPr="000153DA" w:rsidRDefault="00706B95" w:rsidP="00900209">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Sub-CPMK3</w:t>
                  </w:r>
                </w:p>
              </w:tc>
              <w:tc>
                <w:tcPr>
                  <w:tcW w:w="285" w:type="pct"/>
                </w:tcPr>
                <w:p w14:paraId="07EFE5D4" w14:textId="77777777" w:rsidR="00706B95" w:rsidRPr="000153DA" w:rsidRDefault="00706B95" w:rsidP="00900209">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Sub-CPMK4</w:t>
                  </w:r>
                </w:p>
              </w:tc>
              <w:tc>
                <w:tcPr>
                  <w:tcW w:w="285" w:type="pct"/>
                </w:tcPr>
                <w:p w14:paraId="1950BA81" w14:textId="77777777" w:rsidR="00706B95" w:rsidRPr="000153DA" w:rsidRDefault="00706B95" w:rsidP="00900209">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Sub-CPMK5</w:t>
                  </w:r>
                </w:p>
              </w:tc>
              <w:tc>
                <w:tcPr>
                  <w:tcW w:w="361" w:type="pct"/>
                </w:tcPr>
                <w:p w14:paraId="76BD8BFB" w14:textId="2FBE8060" w:rsidR="00706B95" w:rsidRPr="000153DA" w:rsidRDefault="00706B95" w:rsidP="00900209">
                  <w:pPr>
                    <w:autoSpaceDE w:val="0"/>
                    <w:autoSpaceDN w:val="0"/>
                    <w:jc w:val="both"/>
                    <w:rPr>
                      <w:rFonts w:ascii="Aptos" w:hAnsi="Aptos"/>
                      <w:bCs/>
                      <w:noProof/>
                      <w:sz w:val="22"/>
                      <w:szCs w:val="22"/>
                      <w:lang w:val="en-US" w:eastAsia="id-ID"/>
                    </w:rPr>
                  </w:pPr>
                  <w:r w:rsidRPr="000153DA">
                    <w:rPr>
                      <w:rFonts w:ascii="Aptos" w:hAnsi="Aptos"/>
                      <w:b/>
                      <w:noProof/>
                      <w:sz w:val="22"/>
                      <w:szCs w:val="22"/>
                      <w:lang w:eastAsia="id-ID"/>
                    </w:rPr>
                    <w:t>Sub-CPMK</w:t>
                  </w:r>
                  <w:r w:rsidRPr="000153DA">
                    <w:rPr>
                      <w:rFonts w:ascii="Aptos" w:hAnsi="Aptos"/>
                      <w:b/>
                      <w:noProof/>
                      <w:sz w:val="22"/>
                      <w:szCs w:val="22"/>
                      <w:lang w:val="en-US" w:eastAsia="id-ID"/>
                    </w:rPr>
                    <w:t>6</w:t>
                  </w:r>
                </w:p>
              </w:tc>
              <w:tc>
                <w:tcPr>
                  <w:tcW w:w="361" w:type="pct"/>
                </w:tcPr>
                <w:p w14:paraId="1C560CE9" w14:textId="5EF046A4" w:rsidR="00706B95" w:rsidRPr="000153DA" w:rsidRDefault="00706B95" w:rsidP="00900209">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7</w:t>
                  </w:r>
                </w:p>
              </w:tc>
              <w:tc>
                <w:tcPr>
                  <w:tcW w:w="362" w:type="pct"/>
                </w:tcPr>
                <w:p w14:paraId="79A46027" w14:textId="37692203" w:rsidR="00706B95" w:rsidRPr="000153DA" w:rsidRDefault="00706B95" w:rsidP="00900209">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8</w:t>
                  </w:r>
                </w:p>
              </w:tc>
              <w:tc>
                <w:tcPr>
                  <w:tcW w:w="362" w:type="pct"/>
                </w:tcPr>
                <w:p w14:paraId="1886DF5D" w14:textId="249FC251" w:rsidR="00706B95" w:rsidRPr="000153DA" w:rsidRDefault="00706B95" w:rsidP="00900209">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9</w:t>
                  </w:r>
                </w:p>
              </w:tc>
              <w:tc>
                <w:tcPr>
                  <w:tcW w:w="359" w:type="pct"/>
                </w:tcPr>
                <w:p w14:paraId="1839AFBD" w14:textId="711263B9" w:rsidR="00706B95" w:rsidRPr="000153DA" w:rsidRDefault="00706B95" w:rsidP="00900209">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10</w:t>
                  </w:r>
                </w:p>
              </w:tc>
              <w:tc>
                <w:tcPr>
                  <w:tcW w:w="358" w:type="pct"/>
                </w:tcPr>
                <w:p w14:paraId="21585824" w14:textId="183B1AA4" w:rsidR="00706B95" w:rsidRPr="000153DA" w:rsidRDefault="00706B95" w:rsidP="00900209">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11</w:t>
                  </w:r>
                </w:p>
              </w:tc>
              <w:tc>
                <w:tcPr>
                  <w:tcW w:w="354" w:type="pct"/>
                </w:tcPr>
                <w:p w14:paraId="243D0889" w14:textId="5406DD2B" w:rsidR="00706B95" w:rsidRPr="000153DA" w:rsidRDefault="00706B95" w:rsidP="00900209">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12</w:t>
                  </w:r>
                </w:p>
              </w:tc>
              <w:tc>
                <w:tcPr>
                  <w:tcW w:w="353" w:type="pct"/>
                </w:tcPr>
                <w:p w14:paraId="314F6894" w14:textId="7AFD96C9" w:rsidR="00706B95" w:rsidRPr="000153DA" w:rsidRDefault="00706B95" w:rsidP="00900209">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13</w:t>
                  </w:r>
                </w:p>
              </w:tc>
              <w:tc>
                <w:tcPr>
                  <w:tcW w:w="353" w:type="pct"/>
                </w:tcPr>
                <w:p w14:paraId="0BA2DDFD" w14:textId="447BF221" w:rsidR="00706B95" w:rsidRPr="000153DA" w:rsidRDefault="00706B95" w:rsidP="00900209">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14</w:t>
                  </w:r>
                </w:p>
              </w:tc>
            </w:tr>
            <w:tr w:rsidR="00706B95" w:rsidRPr="000153DA" w14:paraId="3973FCCD" w14:textId="022AECE9" w:rsidTr="00706B95">
              <w:tc>
                <w:tcPr>
                  <w:tcW w:w="356" w:type="pct"/>
                </w:tcPr>
                <w:p w14:paraId="5EBF5967" w14:textId="54CE744F" w:rsidR="00706B95" w:rsidRPr="000153DA" w:rsidRDefault="00706B95" w:rsidP="00900209">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CP</w:t>
                  </w:r>
                  <w:r w:rsidRPr="000153DA">
                    <w:rPr>
                      <w:rFonts w:ascii="Aptos" w:hAnsi="Aptos"/>
                      <w:b/>
                      <w:noProof/>
                      <w:sz w:val="22"/>
                      <w:szCs w:val="22"/>
                      <w:lang w:val="en-US" w:eastAsia="id-ID"/>
                    </w:rPr>
                    <w:t>MK</w:t>
                  </w:r>
                  <w:r w:rsidRPr="000153DA">
                    <w:rPr>
                      <w:rFonts w:ascii="Aptos" w:hAnsi="Aptos"/>
                      <w:b/>
                      <w:noProof/>
                      <w:sz w:val="22"/>
                      <w:szCs w:val="22"/>
                      <w:lang w:eastAsia="id-ID"/>
                    </w:rPr>
                    <w:t>1</w:t>
                  </w:r>
                  <w:r>
                    <w:rPr>
                      <w:rFonts w:ascii="Aptos" w:hAnsi="Aptos"/>
                      <w:b/>
                      <w:noProof/>
                      <w:sz w:val="22"/>
                      <w:szCs w:val="22"/>
                      <w:lang w:eastAsia="id-ID"/>
                    </w:rPr>
                    <w:t>21</w:t>
                  </w:r>
                </w:p>
              </w:tc>
              <w:tc>
                <w:tcPr>
                  <w:tcW w:w="285" w:type="pct"/>
                </w:tcPr>
                <w:p w14:paraId="6DD59A49" w14:textId="4304777C" w:rsidR="00706B95" w:rsidRPr="000153DA" w:rsidRDefault="00706B95" w:rsidP="00900209">
                  <w:pPr>
                    <w:autoSpaceDE w:val="0"/>
                    <w:autoSpaceDN w:val="0"/>
                    <w:jc w:val="center"/>
                    <w:rPr>
                      <w:rFonts w:ascii="Aptos" w:hAnsi="Aptos"/>
                      <w:bCs/>
                      <w:noProof/>
                      <w:sz w:val="22"/>
                      <w:szCs w:val="22"/>
                      <w:lang w:eastAsia="id-ID"/>
                    </w:rPr>
                  </w:pPr>
                </w:p>
              </w:tc>
              <w:tc>
                <w:tcPr>
                  <w:tcW w:w="285" w:type="pct"/>
                </w:tcPr>
                <w:p w14:paraId="368CC281" w14:textId="17B803C5" w:rsidR="00706B95" w:rsidRPr="000153DA" w:rsidRDefault="00706B95" w:rsidP="00900209">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85" w:type="pct"/>
                </w:tcPr>
                <w:p w14:paraId="510E9C90" w14:textId="03CAC4CF" w:rsidR="00706B95" w:rsidRPr="000153DA" w:rsidRDefault="00706B95" w:rsidP="00900209">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85" w:type="pct"/>
                </w:tcPr>
                <w:p w14:paraId="38992804" w14:textId="4167D692" w:rsidR="00706B95" w:rsidRPr="000153DA" w:rsidRDefault="00706B95" w:rsidP="00900209">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85" w:type="pct"/>
                </w:tcPr>
                <w:p w14:paraId="66A0E3EA" w14:textId="54C06745" w:rsidR="00706B95" w:rsidRPr="000153DA" w:rsidRDefault="00706B95" w:rsidP="00900209">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61" w:type="pct"/>
                </w:tcPr>
                <w:p w14:paraId="51E42BDF" w14:textId="39A9F649" w:rsidR="00706B95" w:rsidRPr="000153DA" w:rsidRDefault="00706B95" w:rsidP="00900209">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61" w:type="pct"/>
                </w:tcPr>
                <w:p w14:paraId="493A120B" w14:textId="77777777" w:rsidR="00706B95" w:rsidRPr="00706B95" w:rsidRDefault="00706B95" w:rsidP="00900209">
                  <w:pPr>
                    <w:autoSpaceDE w:val="0"/>
                    <w:autoSpaceDN w:val="0"/>
                    <w:jc w:val="both"/>
                    <w:rPr>
                      <w:rFonts w:ascii="Aptos" w:hAnsi="Aptos"/>
                      <w:b/>
                      <w:bCs/>
                      <w:iCs/>
                      <w:noProof/>
                      <w:sz w:val="22"/>
                      <w:szCs w:val="22"/>
                      <w:lang w:eastAsia="id-ID"/>
                    </w:rPr>
                  </w:pPr>
                </w:p>
              </w:tc>
              <w:tc>
                <w:tcPr>
                  <w:tcW w:w="362" w:type="pct"/>
                </w:tcPr>
                <w:p w14:paraId="39660CAC" w14:textId="47B9571A" w:rsidR="00706B95" w:rsidRPr="00706B95" w:rsidRDefault="00706B95" w:rsidP="00900209">
                  <w:pPr>
                    <w:autoSpaceDE w:val="0"/>
                    <w:autoSpaceDN w:val="0"/>
                    <w:jc w:val="both"/>
                    <w:rPr>
                      <w:rFonts w:ascii="Aptos" w:hAnsi="Aptos"/>
                      <w:b/>
                      <w:bCs/>
                      <w:i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62" w:type="pct"/>
                </w:tcPr>
                <w:p w14:paraId="1F1097E9" w14:textId="77777777" w:rsidR="00706B95" w:rsidRPr="00706B95" w:rsidRDefault="00706B95" w:rsidP="00900209">
                  <w:pPr>
                    <w:autoSpaceDE w:val="0"/>
                    <w:autoSpaceDN w:val="0"/>
                    <w:jc w:val="both"/>
                    <w:rPr>
                      <w:rFonts w:ascii="Aptos" w:hAnsi="Aptos"/>
                      <w:b/>
                      <w:bCs/>
                      <w:iCs/>
                      <w:noProof/>
                      <w:sz w:val="22"/>
                      <w:szCs w:val="22"/>
                      <w:lang w:eastAsia="id-ID"/>
                    </w:rPr>
                  </w:pPr>
                </w:p>
              </w:tc>
              <w:tc>
                <w:tcPr>
                  <w:tcW w:w="359" w:type="pct"/>
                </w:tcPr>
                <w:p w14:paraId="3FAA9F3C" w14:textId="7BF10C8F" w:rsidR="00706B95" w:rsidRPr="00706B95" w:rsidRDefault="00706B95" w:rsidP="00900209">
                  <w:pPr>
                    <w:autoSpaceDE w:val="0"/>
                    <w:autoSpaceDN w:val="0"/>
                    <w:jc w:val="both"/>
                    <w:rPr>
                      <w:rFonts w:ascii="Aptos" w:hAnsi="Aptos"/>
                      <w:b/>
                      <w:bCs/>
                      <w:i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8" w:type="pct"/>
                </w:tcPr>
                <w:p w14:paraId="30E47A63" w14:textId="697BBCBD" w:rsidR="00706B95" w:rsidRPr="00706B95" w:rsidRDefault="00706B95" w:rsidP="00900209">
                  <w:pPr>
                    <w:autoSpaceDE w:val="0"/>
                    <w:autoSpaceDN w:val="0"/>
                    <w:jc w:val="both"/>
                    <w:rPr>
                      <w:rFonts w:ascii="Aptos" w:hAnsi="Aptos"/>
                      <w:b/>
                      <w:bCs/>
                      <w:i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4" w:type="pct"/>
                </w:tcPr>
                <w:p w14:paraId="62337D3C" w14:textId="77777777" w:rsidR="00706B95" w:rsidRPr="00706B95" w:rsidRDefault="00706B95" w:rsidP="00900209">
                  <w:pPr>
                    <w:autoSpaceDE w:val="0"/>
                    <w:autoSpaceDN w:val="0"/>
                    <w:jc w:val="both"/>
                    <w:rPr>
                      <w:rFonts w:ascii="Aptos" w:hAnsi="Aptos"/>
                      <w:b/>
                      <w:bCs/>
                      <w:iCs/>
                      <w:noProof/>
                      <w:sz w:val="22"/>
                      <w:szCs w:val="22"/>
                      <w:lang w:eastAsia="id-ID"/>
                    </w:rPr>
                  </w:pPr>
                </w:p>
              </w:tc>
              <w:tc>
                <w:tcPr>
                  <w:tcW w:w="353" w:type="pct"/>
                </w:tcPr>
                <w:p w14:paraId="17CC0D36" w14:textId="07220612" w:rsidR="00706B95" w:rsidRPr="00706B95" w:rsidRDefault="00706B95" w:rsidP="00900209">
                  <w:pPr>
                    <w:autoSpaceDE w:val="0"/>
                    <w:autoSpaceDN w:val="0"/>
                    <w:jc w:val="both"/>
                    <w:rPr>
                      <w:rFonts w:ascii="Aptos" w:hAnsi="Aptos"/>
                      <w:b/>
                      <w:bCs/>
                      <w:i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3" w:type="pct"/>
                </w:tcPr>
                <w:p w14:paraId="43CF4A63" w14:textId="77777777" w:rsidR="00706B95" w:rsidRPr="00706B95" w:rsidRDefault="00706B95" w:rsidP="00900209">
                  <w:pPr>
                    <w:autoSpaceDE w:val="0"/>
                    <w:autoSpaceDN w:val="0"/>
                    <w:jc w:val="both"/>
                    <w:rPr>
                      <w:rFonts w:ascii="Aptos" w:hAnsi="Aptos"/>
                      <w:b/>
                      <w:bCs/>
                      <w:iCs/>
                      <w:noProof/>
                      <w:sz w:val="22"/>
                      <w:szCs w:val="22"/>
                      <w:lang w:eastAsia="id-ID"/>
                    </w:rPr>
                  </w:pPr>
                </w:p>
              </w:tc>
            </w:tr>
            <w:tr w:rsidR="00706B95" w:rsidRPr="000153DA" w14:paraId="67C5006E" w14:textId="02658419" w:rsidTr="00706B95">
              <w:tc>
                <w:tcPr>
                  <w:tcW w:w="356" w:type="pct"/>
                </w:tcPr>
                <w:p w14:paraId="31B628CE" w14:textId="7C317259" w:rsidR="00706B95" w:rsidRPr="000153DA" w:rsidRDefault="00706B95" w:rsidP="00900209">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CP</w:t>
                  </w:r>
                  <w:r w:rsidRPr="000153DA">
                    <w:rPr>
                      <w:rFonts w:ascii="Aptos" w:hAnsi="Aptos"/>
                      <w:b/>
                      <w:noProof/>
                      <w:sz w:val="22"/>
                      <w:szCs w:val="22"/>
                      <w:lang w:val="en-US" w:eastAsia="id-ID"/>
                    </w:rPr>
                    <w:t>MK</w:t>
                  </w:r>
                  <w:r>
                    <w:rPr>
                      <w:rFonts w:ascii="Aptos" w:hAnsi="Aptos"/>
                      <w:b/>
                      <w:noProof/>
                      <w:sz w:val="22"/>
                      <w:szCs w:val="22"/>
                      <w:lang w:eastAsia="id-ID"/>
                    </w:rPr>
                    <w:t>131</w:t>
                  </w:r>
                </w:p>
              </w:tc>
              <w:tc>
                <w:tcPr>
                  <w:tcW w:w="285" w:type="pct"/>
                </w:tcPr>
                <w:p w14:paraId="344822A1" w14:textId="505EB1D2" w:rsidR="00706B95" w:rsidRPr="000153DA" w:rsidRDefault="00706B95" w:rsidP="00900209">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85" w:type="pct"/>
                </w:tcPr>
                <w:p w14:paraId="4E655261" w14:textId="293E4A4A" w:rsidR="00706B95" w:rsidRPr="000153DA" w:rsidRDefault="00706B95" w:rsidP="00900209">
                  <w:pPr>
                    <w:autoSpaceDE w:val="0"/>
                    <w:autoSpaceDN w:val="0"/>
                    <w:jc w:val="center"/>
                    <w:rPr>
                      <w:rFonts w:ascii="Aptos" w:hAnsi="Aptos"/>
                      <w:bCs/>
                      <w:noProof/>
                      <w:sz w:val="22"/>
                      <w:szCs w:val="22"/>
                      <w:lang w:eastAsia="id-ID"/>
                    </w:rPr>
                  </w:pPr>
                </w:p>
              </w:tc>
              <w:tc>
                <w:tcPr>
                  <w:tcW w:w="285" w:type="pct"/>
                </w:tcPr>
                <w:p w14:paraId="20162F8D" w14:textId="3C427586" w:rsidR="00706B95" w:rsidRPr="000153DA" w:rsidRDefault="00706B95" w:rsidP="00900209">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85" w:type="pct"/>
                </w:tcPr>
                <w:p w14:paraId="0E2B05AC" w14:textId="3DE490E7" w:rsidR="00706B95" w:rsidRPr="000153DA" w:rsidRDefault="00706B95" w:rsidP="00900209">
                  <w:pPr>
                    <w:autoSpaceDE w:val="0"/>
                    <w:autoSpaceDN w:val="0"/>
                    <w:jc w:val="center"/>
                    <w:rPr>
                      <w:rFonts w:ascii="Aptos" w:hAnsi="Aptos"/>
                      <w:bCs/>
                      <w:noProof/>
                      <w:sz w:val="22"/>
                      <w:szCs w:val="22"/>
                      <w:lang w:eastAsia="id-ID"/>
                    </w:rPr>
                  </w:pPr>
                </w:p>
              </w:tc>
              <w:tc>
                <w:tcPr>
                  <w:tcW w:w="285" w:type="pct"/>
                </w:tcPr>
                <w:p w14:paraId="23855BF9" w14:textId="1C0EA517" w:rsidR="00706B95" w:rsidRPr="000153DA" w:rsidRDefault="00706B95" w:rsidP="00900209">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61" w:type="pct"/>
                </w:tcPr>
                <w:p w14:paraId="25CDEB34" w14:textId="77777777" w:rsidR="00706B95" w:rsidRPr="000153DA" w:rsidRDefault="00706B95" w:rsidP="00900209">
                  <w:pPr>
                    <w:autoSpaceDE w:val="0"/>
                    <w:autoSpaceDN w:val="0"/>
                    <w:jc w:val="both"/>
                    <w:rPr>
                      <w:rFonts w:ascii="Aptos" w:hAnsi="Aptos"/>
                      <w:bCs/>
                      <w:noProof/>
                      <w:sz w:val="22"/>
                      <w:szCs w:val="22"/>
                      <w:lang w:eastAsia="id-ID"/>
                    </w:rPr>
                  </w:pPr>
                </w:p>
              </w:tc>
              <w:tc>
                <w:tcPr>
                  <w:tcW w:w="361" w:type="pct"/>
                </w:tcPr>
                <w:p w14:paraId="6207CA18" w14:textId="6253E65D" w:rsidR="00706B95" w:rsidRPr="000153DA" w:rsidRDefault="00706B95" w:rsidP="00900209">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62" w:type="pct"/>
                </w:tcPr>
                <w:p w14:paraId="0DA6874E" w14:textId="77777777" w:rsidR="00706B95" w:rsidRPr="000153DA" w:rsidRDefault="00706B95" w:rsidP="00900209">
                  <w:pPr>
                    <w:autoSpaceDE w:val="0"/>
                    <w:autoSpaceDN w:val="0"/>
                    <w:jc w:val="both"/>
                    <w:rPr>
                      <w:rFonts w:ascii="Aptos" w:hAnsi="Aptos"/>
                      <w:bCs/>
                      <w:noProof/>
                      <w:sz w:val="22"/>
                      <w:szCs w:val="22"/>
                      <w:lang w:eastAsia="id-ID"/>
                    </w:rPr>
                  </w:pPr>
                </w:p>
              </w:tc>
              <w:tc>
                <w:tcPr>
                  <w:tcW w:w="362" w:type="pct"/>
                </w:tcPr>
                <w:p w14:paraId="5908AF4B" w14:textId="2C4F5EB5" w:rsidR="00706B95" w:rsidRPr="000153DA" w:rsidRDefault="00706B95" w:rsidP="00900209">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9" w:type="pct"/>
                </w:tcPr>
                <w:p w14:paraId="4712DCF8" w14:textId="77777777" w:rsidR="00706B95" w:rsidRPr="000153DA" w:rsidRDefault="00706B95" w:rsidP="00900209">
                  <w:pPr>
                    <w:autoSpaceDE w:val="0"/>
                    <w:autoSpaceDN w:val="0"/>
                    <w:jc w:val="both"/>
                    <w:rPr>
                      <w:rFonts w:ascii="Aptos" w:hAnsi="Aptos"/>
                      <w:bCs/>
                      <w:noProof/>
                      <w:sz w:val="22"/>
                      <w:szCs w:val="22"/>
                      <w:lang w:eastAsia="id-ID"/>
                    </w:rPr>
                  </w:pPr>
                </w:p>
              </w:tc>
              <w:tc>
                <w:tcPr>
                  <w:tcW w:w="358" w:type="pct"/>
                </w:tcPr>
                <w:p w14:paraId="259085B2" w14:textId="77777777" w:rsidR="00706B95" w:rsidRPr="000153DA" w:rsidRDefault="00706B95" w:rsidP="00900209">
                  <w:pPr>
                    <w:autoSpaceDE w:val="0"/>
                    <w:autoSpaceDN w:val="0"/>
                    <w:jc w:val="both"/>
                    <w:rPr>
                      <w:rFonts w:ascii="Aptos" w:hAnsi="Aptos"/>
                      <w:bCs/>
                      <w:noProof/>
                      <w:sz w:val="22"/>
                      <w:szCs w:val="22"/>
                      <w:lang w:eastAsia="id-ID"/>
                    </w:rPr>
                  </w:pPr>
                </w:p>
              </w:tc>
              <w:tc>
                <w:tcPr>
                  <w:tcW w:w="354" w:type="pct"/>
                </w:tcPr>
                <w:p w14:paraId="135DC03D" w14:textId="4B0482FD" w:rsidR="00706B95" w:rsidRPr="000153DA" w:rsidRDefault="00706B95" w:rsidP="00900209">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3" w:type="pct"/>
                </w:tcPr>
                <w:p w14:paraId="0E6FEB54" w14:textId="77777777" w:rsidR="00706B95" w:rsidRPr="000153DA" w:rsidRDefault="00706B95" w:rsidP="00900209">
                  <w:pPr>
                    <w:autoSpaceDE w:val="0"/>
                    <w:autoSpaceDN w:val="0"/>
                    <w:jc w:val="both"/>
                    <w:rPr>
                      <w:rFonts w:ascii="Aptos" w:hAnsi="Aptos"/>
                      <w:bCs/>
                      <w:noProof/>
                      <w:sz w:val="22"/>
                      <w:szCs w:val="22"/>
                      <w:lang w:eastAsia="id-ID"/>
                    </w:rPr>
                  </w:pPr>
                </w:p>
              </w:tc>
              <w:tc>
                <w:tcPr>
                  <w:tcW w:w="353" w:type="pct"/>
                </w:tcPr>
                <w:p w14:paraId="0B896C2E" w14:textId="3F4F9211" w:rsidR="00706B95" w:rsidRPr="000153DA" w:rsidRDefault="00706B95" w:rsidP="00900209">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r>
          </w:tbl>
          <w:p w14:paraId="747C6207" w14:textId="77777777" w:rsidR="008B296A" w:rsidRPr="000153DA" w:rsidRDefault="008B296A" w:rsidP="0093005A">
            <w:pPr>
              <w:autoSpaceDE w:val="0"/>
              <w:autoSpaceDN w:val="0"/>
              <w:jc w:val="both"/>
              <w:rPr>
                <w:rFonts w:ascii="Aptos" w:hAnsi="Aptos"/>
                <w:bCs/>
                <w:noProof/>
                <w:sz w:val="22"/>
                <w:szCs w:val="22"/>
                <w:lang w:eastAsia="id-ID"/>
              </w:rPr>
            </w:pPr>
          </w:p>
        </w:tc>
      </w:tr>
      <w:tr w:rsidR="008B296A" w:rsidRPr="000153DA" w14:paraId="5B9A90D0" w14:textId="77777777" w:rsidTr="00706B95">
        <w:trPr>
          <w:trHeight w:val="345"/>
        </w:trPr>
        <w:tc>
          <w:tcPr>
            <w:tcW w:w="1701" w:type="dxa"/>
            <w:gridSpan w:val="2"/>
            <w:shd w:val="clear" w:color="auto" w:fill="auto"/>
          </w:tcPr>
          <w:p w14:paraId="6A26408D" w14:textId="2A747C66" w:rsidR="008B296A" w:rsidRPr="000153DA" w:rsidRDefault="008B296A" w:rsidP="0093005A">
            <w:pPr>
              <w:autoSpaceDE w:val="0"/>
              <w:autoSpaceDN w:val="0"/>
              <w:rPr>
                <w:rFonts w:ascii="Aptos" w:hAnsi="Aptos"/>
                <w:b/>
                <w:sz w:val="22"/>
                <w:szCs w:val="22"/>
              </w:rPr>
            </w:pPr>
            <w:r w:rsidRPr="000153DA">
              <w:rPr>
                <w:rFonts w:ascii="Aptos" w:hAnsi="Aptos"/>
                <w:b/>
                <w:noProof/>
                <w:sz w:val="22"/>
                <w:szCs w:val="22"/>
                <w:lang w:val="id-ID"/>
              </w:rPr>
              <w:t>Deskripsi</w:t>
            </w:r>
            <w:r w:rsidR="006333BA">
              <w:rPr>
                <w:rFonts w:ascii="Aptos" w:hAnsi="Aptos"/>
                <w:b/>
                <w:noProof/>
                <w:sz w:val="22"/>
                <w:szCs w:val="22"/>
                <w:lang w:val="id-ID"/>
              </w:rPr>
              <w:t xml:space="preserve"> </w:t>
            </w:r>
            <w:r w:rsidRPr="000153DA">
              <w:rPr>
                <w:rFonts w:ascii="Aptos" w:hAnsi="Aptos"/>
                <w:b/>
                <w:noProof/>
                <w:sz w:val="22"/>
                <w:szCs w:val="22"/>
                <w:lang w:val="id-ID"/>
              </w:rPr>
              <w:t>Singkat</w:t>
            </w:r>
            <w:r w:rsidRPr="000153DA">
              <w:rPr>
                <w:rFonts w:ascii="Aptos" w:hAnsi="Aptos"/>
                <w:b/>
                <w:sz w:val="22"/>
                <w:szCs w:val="22"/>
              </w:rPr>
              <w:t xml:space="preserve"> M</w:t>
            </w:r>
            <w:r w:rsidR="006333BA">
              <w:rPr>
                <w:rFonts w:ascii="Aptos" w:hAnsi="Aptos"/>
                <w:b/>
                <w:sz w:val="22"/>
                <w:szCs w:val="22"/>
              </w:rPr>
              <w:t xml:space="preserve">ata </w:t>
            </w:r>
            <w:r w:rsidRPr="000153DA">
              <w:rPr>
                <w:rFonts w:ascii="Aptos" w:hAnsi="Aptos"/>
                <w:b/>
                <w:sz w:val="22"/>
                <w:szCs w:val="22"/>
              </w:rPr>
              <w:t>K</w:t>
            </w:r>
            <w:r w:rsidR="006333BA">
              <w:rPr>
                <w:rFonts w:ascii="Aptos" w:hAnsi="Aptos"/>
                <w:b/>
                <w:sz w:val="22"/>
                <w:szCs w:val="22"/>
              </w:rPr>
              <w:t>uliah</w:t>
            </w:r>
          </w:p>
        </w:tc>
        <w:tc>
          <w:tcPr>
            <w:tcW w:w="16730" w:type="dxa"/>
            <w:gridSpan w:val="17"/>
          </w:tcPr>
          <w:p w14:paraId="58875A28" w14:textId="4BC876E1" w:rsidR="008B296A" w:rsidRPr="00D33BCF" w:rsidRDefault="002E2A07" w:rsidP="00D060F0">
            <w:pPr>
              <w:autoSpaceDE w:val="0"/>
              <w:autoSpaceDN w:val="0"/>
              <w:rPr>
                <w:rFonts w:ascii="Aptos" w:hAnsi="Aptos"/>
                <w:sz w:val="22"/>
                <w:szCs w:val="22"/>
              </w:rPr>
            </w:pPr>
            <w:r w:rsidRPr="002E2A07">
              <w:rPr>
                <w:rFonts w:ascii="Aptos" w:hAnsi="Aptos"/>
                <w:sz w:val="22"/>
                <w:szCs w:val="22"/>
              </w:rPr>
              <w:t>Mata kuliah Sistem Penunjang Keputusan membahas konsep, metode, dan teknologi yang digunakan untuk membantu pengambilan keputusan dalam organisasi. Fokus utama meliputi model keputusan, analisis data, kecerdasan buatan, serta implementasi sistem berbasis komputer seperti Decision Support System (DSS). Mahasiswa akan mempelajari bagaimana mengolah data, menganalisis alternatif, serta mengembangkan solusi berbasis sistem untuk mendukung pengambilan keputusan yang lebih efektif dan efisien.</w:t>
            </w:r>
          </w:p>
        </w:tc>
      </w:tr>
      <w:tr w:rsidR="008B296A" w:rsidRPr="000153DA" w14:paraId="7017D38E" w14:textId="77777777" w:rsidTr="00706B95">
        <w:trPr>
          <w:trHeight w:val="345"/>
        </w:trPr>
        <w:tc>
          <w:tcPr>
            <w:tcW w:w="1701" w:type="dxa"/>
            <w:gridSpan w:val="2"/>
            <w:tcBorders>
              <w:bottom w:val="single" w:sz="4" w:space="0" w:color="auto"/>
            </w:tcBorders>
            <w:shd w:val="clear" w:color="auto" w:fill="auto"/>
          </w:tcPr>
          <w:p w14:paraId="53B26510" w14:textId="2DAE6D71" w:rsidR="008B296A" w:rsidRPr="000153DA" w:rsidRDefault="008B296A" w:rsidP="0093005A">
            <w:pPr>
              <w:autoSpaceDE w:val="0"/>
              <w:autoSpaceDN w:val="0"/>
              <w:rPr>
                <w:rFonts w:ascii="Aptos" w:hAnsi="Aptos"/>
                <w:b/>
                <w:noProof/>
                <w:sz w:val="22"/>
                <w:szCs w:val="22"/>
              </w:rPr>
            </w:pPr>
            <w:r w:rsidRPr="000153DA">
              <w:rPr>
                <w:rFonts w:ascii="Aptos" w:hAnsi="Aptos"/>
                <w:b/>
                <w:noProof/>
                <w:sz w:val="22"/>
                <w:szCs w:val="22"/>
              </w:rPr>
              <w:t>Bahan Kajian: Materi Pembelajaran</w:t>
            </w:r>
          </w:p>
        </w:tc>
        <w:tc>
          <w:tcPr>
            <w:tcW w:w="16730" w:type="dxa"/>
            <w:gridSpan w:val="17"/>
            <w:tcBorders>
              <w:bottom w:val="single" w:sz="4" w:space="0" w:color="auto"/>
            </w:tcBorders>
          </w:tcPr>
          <w:p w14:paraId="2FD1EC3A" w14:textId="3231A7B9" w:rsidR="00F63204" w:rsidRPr="00F63204" w:rsidRDefault="00F63204" w:rsidP="00F63204">
            <w:pPr>
              <w:pStyle w:val="ListParagraph"/>
              <w:numPr>
                <w:ilvl w:val="0"/>
                <w:numId w:val="19"/>
              </w:numPr>
              <w:autoSpaceDE w:val="0"/>
              <w:autoSpaceDN w:val="0"/>
              <w:ind w:left="436"/>
              <w:rPr>
                <w:rFonts w:ascii="Aptos" w:hAnsi="Aptos"/>
                <w:position w:val="-1"/>
                <w:sz w:val="22"/>
                <w:szCs w:val="22"/>
              </w:rPr>
            </w:pPr>
            <w:r w:rsidRPr="00F63204">
              <w:rPr>
                <w:rFonts w:ascii="Aptos" w:hAnsi="Aptos"/>
                <w:position w:val="-1"/>
                <w:sz w:val="22"/>
                <w:szCs w:val="22"/>
              </w:rPr>
              <w:t>Ruang lingkup Sistem Pendukung Keputusan</w:t>
            </w:r>
          </w:p>
          <w:p w14:paraId="23603108" w14:textId="35FC3D39" w:rsidR="00F63204" w:rsidRPr="00F63204" w:rsidRDefault="00F63204" w:rsidP="00F63204">
            <w:pPr>
              <w:pStyle w:val="ListParagraph"/>
              <w:numPr>
                <w:ilvl w:val="0"/>
                <w:numId w:val="19"/>
              </w:numPr>
              <w:autoSpaceDE w:val="0"/>
              <w:autoSpaceDN w:val="0"/>
              <w:ind w:left="436"/>
              <w:rPr>
                <w:rFonts w:ascii="Aptos" w:hAnsi="Aptos"/>
                <w:position w:val="-1"/>
                <w:sz w:val="22"/>
                <w:szCs w:val="22"/>
              </w:rPr>
            </w:pPr>
            <w:r w:rsidRPr="00F63204">
              <w:rPr>
                <w:rFonts w:ascii="Aptos" w:hAnsi="Aptos"/>
                <w:position w:val="-1"/>
                <w:sz w:val="22"/>
                <w:szCs w:val="22"/>
              </w:rPr>
              <w:t>Ilmu dan Seni Sistem Pendukung Keputusan</w:t>
            </w:r>
          </w:p>
          <w:p w14:paraId="3C45D014" w14:textId="28C58575" w:rsidR="00F63204" w:rsidRPr="00F63204" w:rsidRDefault="00F63204" w:rsidP="00F63204">
            <w:pPr>
              <w:pStyle w:val="ListParagraph"/>
              <w:numPr>
                <w:ilvl w:val="0"/>
                <w:numId w:val="19"/>
              </w:numPr>
              <w:autoSpaceDE w:val="0"/>
              <w:autoSpaceDN w:val="0"/>
              <w:ind w:left="436"/>
              <w:rPr>
                <w:rFonts w:ascii="Aptos" w:hAnsi="Aptos"/>
                <w:position w:val="-1"/>
                <w:sz w:val="22"/>
                <w:szCs w:val="22"/>
              </w:rPr>
            </w:pPr>
            <w:r w:rsidRPr="00F63204">
              <w:rPr>
                <w:rFonts w:ascii="Aptos" w:hAnsi="Aptos"/>
                <w:position w:val="-1"/>
                <w:sz w:val="22"/>
                <w:szCs w:val="22"/>
              </w:rPr>
              <w:t>Faktor-faktor penentu pengambilan keputusan</w:t>
            </w:r>
          </w:p>
          <w:p w14:paraId="5D4C76BD" w14:textId="3C9D9380" w:rsidR="00F63204" w:rsidRPr="00F63204" w:rsidRDefault="00F63204" w:rsidP="00F63204">
            <w:pPr>
              <w:pStyle w:val="ListParagraph"/>
              <w:numPr>
                <w:ilvl w:val="0"/>
                <w:numId w:val="19"/>
              </w:numPr>
              <w:autoSpaceDE w:val="0"/>
              <w:autoSpaceDN w:val="0"/>
              <w:ind w:left="436"/>
              <w:rPr>
                <w:rFonts w:ascii="Aptos" w:hAnsi="Aptos"/>
                <w:position w:val="-1"/>
                <w:sz w:val="22"/>
                <w:szCs w:val="22"/>
                <w:lang w:val="it-IT"/>
              </w:rPr>
            </w:pPr>
            <w:r w:rsidRPr="00F63204">
              <w:rPr>
                <w:rFonts w:ascii="Aptos" w:hAnsi="Aptos"/>
                <w:position w:val="-1"/>
                <w:sz w:val="22"/>
                <w:szCs w:val="22"/>
                <w:lang w:val="it-IT"/>
              </w:rPr>
              <w:t>Korelasi Sistem Informasi dan pengambilan keputusan</w:t>
            </w:r>
          </w:p>
          <w:p w14:paraId="59742AF1" w14:textId="04305F9C" w:rsidR="00F63204" w:rsidRPr="00F63204" w:rsidRDefault="00F63204" w:rsidP="00F63204">
            <w:pPr>
              <w:pStyle w:val="ListParagraph"/>
              <w:numPr>
                <w:ilvl w:val="0"/>
                <w:numId w:val="19"/>
              </w:numPr>
              <w:autoSpaceDE w:val="0"/>
              <w:autoSpaceDN w:val="0"/>
              <w:ind w:left="436"/>
              <w:rPr>
                <w:rFonts w:ascii="Aptos" w:hAnsi="Aptos"/>
                <w:position w:val="-1"/>
                <w:sz w:val="22"/>
                <w:szCs w:val="22"/>
              </w:rPr>
            </w:pPr>
            <w:r w:rsidRPr="00F63204">
              <w:rPr>
                <w:rFonts w:ascii="Aptos" w:hAnsi="Aptos"/>
                <w:position w:val="-1"/>
                <w:sz w:val="22"/>
                <w:szCs w:val="22"/>
              </w:rPr>
              <w:t>Masalah dan pengambilan keputusan</w:t>
            </w:r>
          </w:p>
          <w:p w14:paraId="58A04A2C" w14:textId="4ED0896F" w:rsidR="00F63204" w:rsidRPr="00F63204" w:rsidRDefault="00F63204" w:rsidP="00F63204">
            <w:pPr>
              <w:pStyle w:val="ListParagraph"/>
              <w:numPr>
                <w:ilvl w:val="0"/>
                <w:numId w:val="19"/>
              </w:numPr>
              <w:autoSpaceDE w:val="0"/>
              <w:autoSpaceDN w:val="0"/>
              <w:ind w:left="436"/>
              <w:rPr>
                <w:rFonts w:ascii="Aptos" w:hAnsi="Aptos"/>
                <w:position w:val="-1"/>
                <w:sz w:val="22"/>
                <w:szCs w:val="22"/>
              </w:rPr>
            </w:pPr>
            <w:r w:rsidRPr="00F63204">
              <w:rPr>
                <w:rFonts w:ascii="Aptos" w:hAnsi="Aptos"/>
                <w:position w:val="-1"/>
                <w:sz w:val="22"/>
                <w:szCs w:val="22"/>
              </w:rPr>
              <w:t>Teori Pengambilan Keputusan</w:t>
            </w:r>
          </w:p>
          <w:p w14:paraId="184A6609" w14:textId="31355625" w:rsidR="00F63204" w:rsidRPr="00F63204" w:rsidRDefault="00F63204" w:rsidP="00F63204">
            <w:pPr>
              <w:pStyle w:val="ListParagraph"/>
              <w:numPr>
                <w:ilvl w:val="0"/>
                <w:numId w:val="19"/>
              </w:numPr>
              <w:autoSpaceDE w:val="0"/>
              <w:autoSpaceDN w:val="0"/>
              <w:ind w:left="436"/>
              <w:rPr>
                <w:rFonts w:ascii="Aptos" w:hAnsi="Aptos"/>
                <w:position w:val="-1"/>
                <w:sz w:val="22"/>
                <w:szCs w:val="22"/>
              </w:rPr>
            </w:pPr>
            <w:r w:rsidRPr="00F63204">
              <w:rPr>
                <w:rFonts w:ascii="Aptos" w:hAnsi="Aptos"/>
                <w:position w:val="-1"/>
                <w:sz w:val="22"/>
                <w:szCs w:val="22"/>
              </w:rPr>
              <w:t>Model-model pengambilan keputusan</w:t>
            </w:r>
          </w:p>
          <w:p w14:paraId="793917E5" w14:textId="663695B7" w:rsidR="00F63204" w:rsidRPr="00F63204" w:rsidRDefault="00F63204" w:rsidP="00F63204">
            <w:pPr>
              <w:pStyle w:val="ListParagraph"/>
              <w:numPr>
                <w:ilvl w:val="0"/>
                <w:numId w:val="19"/>
              </w:numPr>
              <w:autoSpaceDE w:val="0"/>
              <w:autoSpaceDN w:val="0"/>
              <w:ind w:left="436"/>
              <w:rPr>
                <w:rFonts w:ascii="Aptos" w:hAnsi="Aptos"/>
                <w:position w:val="-1"/>
                <w:sz w:val="22"/>
                <w:szCs w:val="22"/>
              </w:rPr>
            </w:pPr>
            <w:r w:rsidRPr="00F63204">
              <w:rPr>
                <w:rFonts w:ascii="Aptos" w:hAnsi="Aptos"/>
                <w:position w:val="-1"/>
                <w:sz w:val="22"/>
                <w:szCs w:val="22"/>
              </w:rPr>
              <w:t>Teknik-teknik pengambilan keputusan yang efektif</w:t>
            </w:r>
          </w:p>
          <w:p w14:paraId="1E56A7FA" w14:textId="571A8A3C" w:rsidR="00F63204" w:rsidRPr="00F63204" w:rsidRDefault="00F63204" w:rsidP="00F63204">
            <w:pPr>
              <w:pStyle w:val="ListParagraph"/>
              <w:numPr>
                <w:ilvl w:val="0"/>
                <w:numId w:val="19"/>
              </w:numPr>
              <w:autoSpaceDE w:val="0"/>
              <w:autoSpaceDN w:val="0"/>
              <w:ind w:left="436"/>
              <w:rPr>
                <w:rFonts w:ascii="Aptos" w:hAnsi="Aptos"/>
                <w:position w:val="-1"/>
                <w:sz w:val="22"/>
                <w:szCs w:val="22"/>
              </w:rPr>
            </w:pPr>
            <w:r w:rsidRPr="00F63204">
              <w:rPr>
                <w:rFonts w:ascii="Aptos" w:hAnsi="Aptos"/>
                <w:position w:val="-1"/>
                <w:sz w:val="22"/>
                <w:szCs w:val="22"/>
              </w:rPr>
              <w:t>Konsep dasar pohon keputusan (Decision trees)</w:t>
            </w:r>
          </w:p>
          <w:p w14:paraId="7D76D7FD" w14:textId="30360A32" w:rsidR="00F63204" w:rsidRPr="00F63204" w:rsidRDefault="00F63204" w:rsidP="00F63204">
            <w:pPr>
              <w:pStyle w:val="ListParagraph"/>
              <w:numPr>
                <w:ilvl w:val="0"/>
                <w:numId w:val="19"/>
              </w:numPr>
              <w:autoSpaceDE w:val="0"/>
              <w:autoSpaceDN w:val="0"/>
              <w:ind w:left="436"/>
              <w:rPr>
                <w:rFonts w:ascii="Aptos" w:hAnsi="Aptos"/>
                <w:position w:val="-1"/>
                <w:sz w:val="22"/>
                <w:szCs w:val="22"/>
              </w:rPr>
            </w:pPr>
            <w:r w:rsidRPr="00F63204">
              <w:rPr>
                <w:rFonts w:ascii="Aptos" w:hAnsi="Aptos"/>
                <w:position w:val="-1"/>
                <w:sz w:val="22"/>
                <w:szCs w:val="22"/>
              </w:rPr>
              <w:t>Mengidentifikasi Sistem Pendukung Keputusan/Decision Support System (DSS)</w:t>
            </w:r>
          </w:p>
          <w:p w14:paraId="534911A0" w14:textId="2431F74F" w:rsidR="00F63204" w:rsidRPr="00F63204" w:rsidRDefault="00F63204" w:rsidP="00F63204">
            <w:pPr>
              <w:pStyle w:val="ListParagraph"/>
              <w:numPr>
                <w:ilvl w:val="0"/>
                <w:numId w:val="19"/>
              </w:numPr>
              <w:autoSpaceDE w:val="0"/>
              <w:autoSpaceDN w:val="0"/>
              <w:ind w:left="436"/>
              <w:rPr>
                <w:rFonts w:ascii="Aptos" w:hAnsi="Aptos"/>
                <w:position w:val="-1"/>
                <w:sz w:val="22"/>
                <w:szCs w:val="22"/>
              </w:rPr>
            </w:pPr>
            <w:r w:rsidRPr="00F63204">
              <w:rPr>
                <w:rFonts w:ascii="Aptos" w:hAnsi="Aptos"/>
                <w:position w:val="-1"/>
                <w:sz w:val="22"/>
                <w:szCs w:val="22"/>
              </w:rPr>
              <w:t>Multi Attribute Deciosion Making (MADM)</w:t>
            </w:r>
          </w:p>
          <w:p w14:paraId="353605C3" w14:textId="2BE94EB1" w:rsidR="00F63204" w:rsidRPr="00F63204" w:rsidRDefault="00F63204" w:rsidP="00F63204">
            <w:pPr>
              <w:pStyle w:val="ListParagraph"/>
              <w:numPr>
                <w:ilvl w:val="0"/>
                <w:numId w:val="19"/>
              </w:numPr>
              <w:autoSpaceDE w:val="0"/>
              <w:autoSpaceDN w:val="0"/>
              <w:ind w:left="436"/>
              <w:rPr>
                <w:rFonts w:ascii="Aptos" w:hAnsi="Aptos"/>
                <w:position w:val="-1"/>
                <w:sz w:val="22"/>
                <w:szCs w:val="22"/>
              </w:rPr>
            </w:pPr>
            <w:r w:rsidRPr="00F63204">
              <w:rPr>
                <w:rFonts w:ascii="Aptos" w:hAnsi="Aptos"/>
                <w:position w:val="-1"/>
                <w:sz w:val="22"/>
                <w:szCs w:val="22"/>
              </w:rPr>
              <w:t>Pengambilan keputusan secara berkelompok (Group-Aided Decision Maker)</w:t>
            </w:r>
          </w:p>
          <w:p w14:paraId="3B02A8F0" w14:textId="307CB099" w:rsidR="00E26A10" w:rsidRPr="007177AD" w:rsidRDefault="00F63204" w:rsidP="00F63204">
            <w:pPr>
              <w:pStyle w:val="ListParagraph"/>
              <w:numPr>
                <w:ilvl w:val="0"/>
                <w:numId w:val="19"/>
              </w:numPr>
              <w:autoSpaceDE w:val="0"/>
              <w:autoSpaceDN w:val="0"/>
              <w:ind w:left="436"/>
              <w:rPr>
                <w:rFonts w:ascii="Aptos" w:hAnsi="Aptos"/>
                <w:position w:val="-1"/>
                <w:sz w:val="22"/>
                <w:szCs w:val="22"/>
              </w:rPr>
            </w:pPr>
            <w:r w:rsidRPr="00F63204">
              <w:rPr>
                <w:rFonts w:ascii="Aptos" w:hAnsi="Aptos"/>
                <w:position w:val="-1"/>
                <w:sz w:val="22"/>
                <w:szCs w:val="22"/>
              </w:rPr>
              <w:t>Korelasi DSS dan Data mining</w:t>
            </w:r>
            <w:r w:rsidR="000B2B84" w:rsidRPr="000B2B84">
              <w:rPr>
                <w:rFonts w:ascii="Aptos" w:hAnsi="Aptos"/>
                <w:position w:val="-1"/>
                <w:sz w:val="22"/>
                <w:szCs w:val="22"/>
              </w:rPr>
              <w:t>.</w:t>
            </w:r>
          </w:p>
        </w:tc>
      </w:tr>
      <w:tr w:rsidR="008B296A" w:rsidRPr="000153DA" w14:paraId="12E74E5F" w14:textId="77777777" w:rsidTr="00706B95">
        <w:tc>
          <w:tcPr>
            <w:tcW w:w="1701" w:type="dxa"/>
            <w:gridSpan w:val="2"/>
            <w:vMerge w:val="restart"/>
            <w:shd w:val="clear" w:color="auto" w:fill="auto"/>
          </w:tcPr>
          <w:p w14:paraId="5D1BDCA7" w14:textId="77777777" w:rsidR="008B296A" w:rsidRPr="000153DA" w:rsidRDefault="008B296A" w:rsidP="0093005A">
            <w:pPr>
              <w:autoSpaceDE w:val="0"/>
              <w:autoSpaceDN w:val="0"/>
              <w:rPr>
                <w:rFonts w:ascii="Aptos" w:hAnsi="Aptos"/>
                <w:b/>
                <w:sz w:val="22"/>
                <w:szCs w:val="22"/>
                <w:lang w:val="id-ID"/>
              </w:rPr>
            </w:pPr>
            <w:r w:rsidRPr="000153DA">
              <w:rPr>
                <w:rFonts w:ascii="Aptos" w:hAnsi="Aptos"/>
                <w:b/>
                <w:sz w:val="22"/>
                <w:szCs w:val="22"/>
                <w:lang w:val="id-ID"/>
              </w:rPr>
              <w:t>Pustaka</w:t>
            </w:r>
          </w:p>
        </w:tc>
        <w:tc>
          <w:tcPr>
            <w:tcW w:w="1418" w:type="dxa"/>
            <w:tcBorders>
              <w:bottom w:val="single" w:sz="8" w:space="0" w:color="auto"/>
            </w:tcBorders>
            <w:shd w:val="clear" w:color="auto" w:fill="E7E6E6"/>
          </w:tcPr>
          <w:p w14:paraId="10ECEC6E" w14:textId="77777777" w:rsidR="008B296A" w:rsidRPr="000153DA" w:rsidRDefault="008B296A" w:rsidP="0093005A">
            <w:pPr>
              <w:autoSpaceDE w:val="0"/>
              <w:autoSpaceDN w:val="0"/>
              <w:ind w:left="26"/>
              <w:rPr>
                <w:rFonts w:ascii="Aptos" w:hAnsi="Aptos"/>
                <w:b/>
                <w:sz w:val="22"/>
                <w:szCs w:val="22"/>
              </w:rPr>
            </w:pPr>
            <w:r w:rsidRPr="000153DA">
              <w:rPr>
                <w:rFonts w:ascii="Aptos" w:hAnsi="Aptos"/>
                <w:b/>
                <w:noProof/>
                <w:sz w:val="22"/>
                <w:szCs w:val="22"/>
              </w:rPr>
              <w:t>Utama</w:t>
            </w:r>
            <w:r w:rsidRPr="000153DA">
              <w:rPr>
                <w:rFonts w:ascii="Aptos" w:hAnsi="Aptos"/>
                <w:b/>
                <w:sz w:val="22"/>
                <w:szCs w:val="22"/>
              </w:rPr>
              <w:t>:</w:t>
            </w:r>
          </w:p>
        </w:tc>
        <w:tc>
          <w:tcPr>
            <w:tcW w:w="15312" w:type="dxa"/>
            <w:gridSpan w:val="16"/>
            <w:tcBorders>
              <w:bottom w:val="single" w:sz="4" w:space="0" w:color="auto"/>
            </w:tcBorders>
          </w:tcPr>
          <w:p w14:paraId="6C36F1CE" w14:textId="77777777" w:rsidR="008B296A" w:rsidRPr="000153DA" w:rsidRDefault="008B296A" w:rsidP="0093005A">
            <w:pPr>
              <w:autoSpaceDE w:val="0"/>
              <w:autoSpaceDN w:val="0"/>
              <w:ind w:left="26"/>
              <w:rPr>
                <w:rFonts w:ascii="Aptos" w:hAnsi="Aptos"/>
                <w:b/>
                <w:sz w:val="22"/>
                <w:szCs w:val="22"/>
              </w:rPr>
            </w:pPr>
          </w:p>
        </w:tc>
      </w:tr>
      <w:tr w:rsidR="008B296A" w:rsidRPr="009D04E4" w14:paraId="578E9F18" w14:textId="77777777" w:rsidTr="00706B95">
        <w:tc>
          <w:tcPr>
            <w:tcW w:w="1701" w:type="dxa"/>
            <w:gridSpan w:val="2"/>
            <w:vMerge/>
            <w:shd w:val="clear" w:color="auto" w:fill="auto"/>
          </w:tcPr>
          <w:p w14:paraId="4EB64098" w14:textId="77777777" w:rsidR="008B296A" w:rsidRPr="000153DA" w:rsidRDefault="008B296A" w:rsidP="0093005A">
            <w:pPr>
              <w:autoSpaceDE w:val="0"/>
              <w:autoSpaceDN w:val="0"/>
              <w:rPr>
                <w:rFonts w:ascii="Aptos" w:hAnsi="Aptos"/>
                <w:b/>
                <w:sz w:val="22"/>
                <w:szCs w:val="22"/>
                <w:lang w:val="id-ID"/>
              </w:rPr>
            </w:pPr>
          </w:p>
        </w:tc>
        <w:tc>
          <w:tcPr>
            <w:tcW w:w="16730" w:type="dxa"/>
            <w:gridSpan w:val="17"/>
          </w:tcPr>
          <w:p w14:paraId="7D843FEE" w14:textId="3A666A7A" w:rsidR="004469CA" w:rsidRDefault="009D04E4" w:rsidP="004469CA">
            <w:pPr>
              <w:pStyle w:val="ListParagraph"/>
              <w:numPr>
                <w:ilvl w:val="0"/>
                <w:numId w:val="35"/>
              </w:numPr>
              <w:rPr>
                <w:rFonts w:ascii="Aptos" w:hAnsi="Aptos"/>
                <w:sz w:val="22"/>
                <w:szCs w:val="22"/>
                <w:lang w:val="it-IT"/>
              </w:rPr>
            </w:pPr>
            <w:r w:rsidRPr="009D04E4">
              <w:rPr>
                <w:rFonts w:ascii="Aptos" w:hAnsi="Aptos"/>
                <w:sz w:val="22"/>
                <w:szCs w:val="22"/>
                <w:lang w:val="it-IT"/>
              </w:rPr>
              <w:t>I Gede Iwan Sudipa, dkk.</w:t>
            </w:r>
            <w:r>
              <w:rPr>
                <w:rFonts w:ascii="Aptos" w:hAnsi="Aptos"/>
                <w:sz w:val="22"/>
                <w:szCs w:val="22"/>
                <w:lang w:val="it-IT"/>
              </w:rPr>
              <w:t xml:space="preserve">, </w:t>
            </w:r>
            <w:r w:rsidRPr="009D04E4">
              <w:rPr>
                <w:rFonts w:ascii="Aptos" w:hAnsi="Aptos"/>
                <w:sz w:val="22"/>
                <w:szCs w:val="22"/>
                <w:lang w:val="it-IT"/>
              </w:rPr>
              <w:t>Sistem Pendukung Keputusan</w:t>
            </w:r>
            <w:r>
              <w:rPr>
                <w:rFonts w:ascii="Aptos" w:hAnsi="Aptos"/>
                <w:sz w:val="22"/>
                <w:szCs w:val="22"/>
                <w:lang w:val="it-IT"/>
              </w:rPr>
              <w:t xml:space="preserve">, </w:t>
            </w:r>
            <w:r w:rsidRPr="009D04E4">
              <w:rPr>
                <w:rFonts w:ascii="Aptos" w:hAnsi="Aptos"/>
                <w:sz w:val="22"/>
                <w:szCs w:val="22"/>
                <w:lang w:val="it-IT"/>
              </w:rPr>
              <w:t>Universitas Sahid</w:t>
            </w:r>
            <w:r>
              <w:rPr>
                <w:rFonts w:ascii="Aptos" w:hAnsi="Aptos"/>
                <w:sz w:val="22"/>
                <w:szCs w:val="22"/>
                <w:lang w:val="it-IT"/>
              </w:rPr>
              <w:t>. 2020.</w:t>
            </w:r>
          </w:p>
          <w:p w14:paraId="1F30E08E" w14:textId="1D9B8CB8" w:rsidR="009D04E4" w:rsidRDefault="009D04E4" w:rsidP="004469CA">
            <w:pPr>
              <w:pStyle w:val="ListParagraph"/>
              <w:numPr>
                <w:ilvl w:val="0"/>
                <w:numId w:val="35"/>
              </w:numPr>
              <w:rPr>
                <w:rFonts w:ascii="Aptos" w:hAnsi="Aptos"/>
                <w:sz w:val="22"/>
                <w:szCs w:val="22"/>
              </w:rPr>
            </w:pPr>
            <w:r w:rsidRPr="009D04E4">
              <w:rPr>
                <w:rFonts w:ascii="Aptos" w:hAnsi="Aptos"/>
                <w:sz w:val="22"/>
                <w:szCs w:val="22"/>
              </w:rPr>
              <w:t>Nugraha Rahmansyah, Shary Armonitha Lusinia, Buku Ajar SISTEM PENDUKUNG KEPUTUSAN</w:t>
            </w:r>
            <w:r>
              <w:rPr>
                <w:rFonts w:ascii="Aptos" w:hAnsi="Aptos"/>
                <w:sz w:val="22"/>
                <w:szCs w:val="22"/>
              </w:rPr>
              <w:t xml:space="preserve">, </w:t>
            </w:r>
            <w:r w:rsidRPr="009D04E4">
              <w:rPr>
                <w:rFonts w:ascii="Aptos" w:hAnsi="Aptos"/>
                <w:sz w:val="22"/>
                <w:szCs w:val="22"/>
              </w:rPr>
              <w:t>Universitas Pendidikan Indonesia</w:t>
            </w:r>
            <w:r>
              <w:rPr>
                <w:rFonts w:ascii="Aptos" w:hAnsi="Aptos"/>
                <w:sz w:val="22"/>
                <w:szCs w:val="22"/>
              </w:rPr>
              <w:t>, 2020</w:t>
            </w:r>
          </w:p>
          <w:p w14:paraId="7ED77BB9" w14:textId="2263B40E" w:rsidR="009D04E4" w:rsidRDefault="009D04E4" w:rsidP="004469CA">
            <w:pPr>
              <w:pStyle w:val="ListParagraph"/>
              <w:numPr>
                <w:ilvl w:val="0"/>
                <w:numId w:val="35"/>
              </w:numPr>
              <w:rPr>
                <w:rFonts w:ascii="Aptos" w:hAnsi="Aptos"/>
                <w:sz w:val="22"/>
                <w:szCs w:val="22"/>
                <w:lang w:val="it-IT"/>
              </w:rPr>
            </w:pPr>
            <w:r w:rsidRPr="009D04E4">
              <w:rPr>
                <w:rFonts w:ascii="Aptos" w:hAnsi="Aptos"/>
                <w:sz w:val="22"/>
                <w:szCs w:val="22"/>
                <w:lang w:val="it-IT"/>
              </w:rPr>
              <w:t>Diana, Metode dan Aplikasi Sistem Pendukung Keputusan,</w:t>
            </w:r>
            <w:r>
              <w:rPr>
                <w:rFonts w:ascii="Aptos" w:hAnsi="Aptos"/>
                <w:sz w:val="22"/>
                <w:szCs w:val="22"/>
                <w:lang w:val="it-IT"/>
              </w:rPr>
              <w:t xml:space="preserve"> </w:t>
            </w:r>
            <w:r w:rsidRPr="009D04E4">
              <w:rPr>
                <w:rFonts w:ascii="Aptos" w:hAnsi="Aptos"/>
                <w:sz w:val="22"/>
                <w:szCs w:val="22"/>
                <w:lang w:val="it-IT"/>
              </w:rPr>
              <w:t>Deepublish</w:t>
            </w:r>
            <w:r>
              <w:rPr>
                <w:rFonts w:ascii="Aptos" w:hAnsi="Aptos"/>
                <w:sz w:val="22"/>
                <w:szCs w:val="22"/>
                <w:lang w:val="it-IT"/>
              </w:rPr>
              <w:t>, 2020.</w:t>
            </w:r>
          </w:p>
          <w:p w14:paraId="0A4FF1FB" w14:textId="7383E7D0" w:rsidR="009D04E4" w:rsidRDefault="009D04E4" w:rsidP="004469CA">
            <w:pPr>
              <w:pStyle w:val="ListParagraph"/>
              <w:numPr>
                <w:ilvl w:val="0"/>
                <w:numId w:val="35"/>
              </w:numPr>
              <w:rPr>
                <w:rFonts w:ascii="Aptos" w:hAnsi="Aptos"/>
                <w:sz w:val="22"/>
                <w:szCs w:val="22"/>
              </w:rPr>
            </w:pPr>
            <w:r w:rsidRPr="009D04E4">
              <w:rPr>
                <w:rFonts w:ascii="Aptos" w:hAnsi="Aptos"/>
                <w:sz w:val="22"/>
                <w:szCs w:val="22"/>
              </w:rPr>
              <w:t>Tatan Sukwika, dkk., Sistem Pendukung Keputusan: Konsep, Implementasi &amp; Pengembangan, IBNUS Press</w:t>
            </w:r>
            <w:r>
              <w:rPr>
                <w:rFonts w:ascii="Aptos" w:hAnsi="Aptos"/>
                <w:sz w:val="22"/>
                <w:szCs w:val="22"/>
              </w:rPr>
              <w:t>, 2020.</w:t>
            </w:r>
          </w:p>
          <w:p w14:paraId="7199FE3A" w14:textId="15BB300F" w:rsidR="009D04E4" w:rsidRPr="009D04E4" w:rsidRDefault="009D04E4" w:rsidP="004469CA">
            <w:pPr>
              <w:pStyle w:val="ListParagraph"/>
              <w:numPr>
                <w:ilvl w:val="0"/>
                <w:numId w:val="35"/>
              </w:numPr>
              <w:rPr>
                <w:rFonts w:ascii="Aptos" w:hAnsi="Aptos"/>
                <w:sz w:val="22"/>
                <w:szCs w:val="22"/>
              </w:rPr>
            </w:pPr>
            <w:r w:rsidRPr="009D04E4">
              <w:rPr>
                <w:rFonts w:ascii="Aptos" w:hAnsi="Aptos"/>
                <w:sz w:val="22"/>
                <w:szCs w:val="22"/>
              </w:rPr>
              <w:t>Diana</w:t>
            </w:r>
            <w:r>
              <w:rPr>
                <w:rFonts w:ascii="Aptos" w:hAnsi="Aptos"/>
                <w:sz w:val="22"/>
                <w:szCs w:val="22"/>
              </w:rPr>
              <w:t xml:space="preserve">, </w:t>
            </w:r>
            <w:r w:rsidRPr="009D04E4">
              <w:rPr>
                <w:rFonts w:ascii="Aptos" w:hAnsi="Aptos"/>
                <w:sz w:val="22"/>
                <w:szCs w:val="22"/>
              </w:rPr>
              <w:t>Buku Ajar Sistem Pendukung Keputusan</w:t>
            </w:r>
            <w:r>
              <w:rPr>
                <w:rFonts w:ascii="Aptos" w:hAnsi="Aptos"/>
                <w:sz w:val="22"/>
                <w:szCs w:val="22"/>
              </w:rPr>
              <w:t xml:space="preserve">, </w:t>
            </w:r>
            <w:r w:rsidRPr="009D04E4">
              <w:rPr>
                <w:rFonts w:ascii="Aptos" w:hAnsi="Aptos"/>
                <w:sz w:val="22"/>
                <w:szCs w:val="22"/>
              </w:rPr>
              <w:t>Deepublish</w:t>
            </w:r>
            <w:r>
              <w:rPr>
                <w:rFonts w:ascii="Aptos" w:hAnsi="Aptos"/>
                <w:sz w:val="22"/>
                <w:szCs w:val="22"/>
              </w:rPr>
              <w:t>, 2020.</w:t>
            </w:r>
          </w:p>
          <w:p w14:paraId="75945BB1" w14:textId="116011DC" w:rsidR="008B296A" w:rsidRPr="009D04E4" w:rsidRDefault="008B296A" w:rsidP="004469CA">
            <w:pPr>
              <w:ind w:left="526"/>
              <w:rPr>
                <w:rFonts w:ascii="Aptos" w:hAnsi="Aptos"/>
                <w:sz w:val="22"/>
                <w:szCs w:val="22"/>
              </w:rPr>
            </w:pPr>
          </w:p>
        </w:tc>
      </w:tr>
      <w:tr w:rsidR="008B296A" w:rsidRPr="000153DA" w14:paraId="563B4373" w14:textId="77777777" w:rsidTr="00706B95">
        <w:tc>
          <w:tcPr>
            <w:tcW w:w="1701" w:type="dxa"/>
            <w:gridSpan w:val="2"/>
            <w:vMerge/>
            <w:shd w:val="clear" w:color="auto" w:fill="auto"/>
          </w:tcPr>
          <w:p w14:paraId="157A370F" w14:textId="77777777" w:rsidR="008B296A" w:rsidRPr="000153DA" w:rsidRDefault="008B296A" w:rsidP="0093005A">
            <w:pPr>
              <w:autoSpaceDE w:val="0"/>
              <w:autoSpaceDN w:val="0"/>
              <w:rPr>
                <w:rFonts w:ascii="Aptos" w:hAnsi="Aptos"/>
                <w:b/>
                <w:sz w:val="22"/>
                <w:szCs w:val="22"/>
                <w:lang w:val="id-ID"/>
              </w:rPr>
            </w:pPr>
          </w:p>
        </w:tc>
        <w:tc>
          <w:tcPr>
            <w:tcW w:w="1418" w:type="dxa"/>
            <w:tcBorders>
              <w:top w:val="single" w:sz="8" w:space="0" w:color="auto"/>
            </w:tcBorders>
            <w:shd w:val="clear" w:color="auto" w:fill="E7E6E6"/>
          </w:tcPr>
          <w:p w14:paraId="0C9EFE0A" w14:textId="77777777" w:rsidR="008B296A" w:rsidRPr="000153DA" w:rsidRDefault="008B296A" w:rsidP="0093005A">
            <w:pPr>
              <w:spacing w:line="276" w:lineRule="auto"/>
              <w:rPr>
                <w:rFonts w:ascii="Aptos" w:hAnsi="Aptos"/>
                <w:sz w:val="22"/>
                <w:szCs w:val="22"/>
              </w:rPr>
            </w:pPr>
            <w:r w:rsidRPr="000153DA">
              <w:rPr>
                <w:rFonts w:ascii="Aptos" w:hAnsi="Aptos"/>
                <w:b/>
                <w:iCs/>
                <w:noProof/>
                <w:color w:val="000000"/>
                <w:sz w:val="22"/>
                <w:szCs w:val="22"/>
                <w:lang w:val="id-ID"/>
              </w:rPr>
              <w:t>Pendukung</w:t>
            </w:r>
            <w:r w:rsidRPr="000153DA">
              <w:rPr>
                <w:rFonts w:ascii="Aptos" w:hAnsi="Aptos"/>
                <w:b/>
                <w:iCs/>
                <w:color w:val="000000"/>
                <w:sz w:val="22"/>
                <w:szCs w:val="22"/>
              </w:rPr>
              <w:t>:</w:t>
            </w:r>
          </w:p>
        </w:tc>
        <w:tc>
          <w:tcPr>
            <w:tcW w:w="15312" w:type="dxa"/>
            <w:gridSpan w:val="16"/>
            <w:tcBorders>
              <w:top w:val="single" w:sz="8" w:space="0" w:color="FFFFFF"/>
            </w:tcBorders>
          </w:tcPr>
          <w:p w14:paraId="4A8472F7" w14:textId="77777777" w:rsidR="008B296A" w:rsidRPr="000153DA" w:rsidRDefault="008B296A" w:rsidP="0093005A">
            <w:pPr>
              <w:spacing w:line="276" w:lineRule="auto"/>
              <w:rPr>
                <w:rFonts w:ascii="Aptos" w:hAnsi="Aptos"/>
                <w:sz w:val="22"/>
                <w:szCs w:val="22"/>
              </w:rPr>
            </w:pPr>
          </w:p>
        </w:tc>
      </w:tr>
      <w:tr w:rsidR="008B296A" w:rsidRPr="000153DA" w14:paraId="4284F39D" w14:textId="77777777" w:rsidTr="00706B95">
        <w:trPr>
          <w:trHeight w:val="377"/>
        </w:trPr>
        <w:tc>
          <w:tcPr>
            <w:tcW w:w="1701" w:type="dxa"/>
            <w:gridSpan w:val="2"/>
            <w:vMerge/>
            <w:tcBorders>
              <w:bottom w:val="single" w:sz="4" w:space="0" w:color="auto"/>
            </w:tcBorders>
            <w:shd w:val="clear" w:color="auto" w:fill="auto"/>
          </w:tcPr>
          <w:p w14:paraId="3A9764D3" w14:textId="77777777" w:rsidR="008B296A" w:rsidRPr="000153DA" w:rsidRDefault="008B296A" w:rsidP="0093005A">
            <w:pPr>
              <w:autoSpaceDE w:val="0"/>
              <w:autoSpaceDN w:val="0"/>
              <w:rPr>
                <w:rFonts w:ascii="Aptos" w:hAnsi="Aptos"/>
                <w:b/>
                <w:sz w:val="22"/>
                <w:szCs w:val="22"/>
                <w:lang w:val="id-ID"/>
              </w:rPr>
            </w:pPr>
          </w:p>
        </w:tc>
        <w:tc>
          <w:tcPr>
            <w:tcW w:w="16730" w:type="dxa"/>
            <w:gridSpan w:val="17"/>
            <w:tcBorders>
              <w:bottom w:val="single" w:sz="4" w:space="0" w:color="auto"/>
            </w:tcBorders>
          </w:tcPr>
          <w:p w14:paraId="57285D02" w14:textId="51460DB3" w:rsidR="008B296A" w:rsidRPr="002020CD" w:rsidRDefault="008B296A" w:rsidP="002020CD">
            <w:pPr>
              <w:rPr>
                <w:rFonts w:ascii="Aptos" w:hAnsi="Aptos"/>
                <w:sz w:val="22"/>
                <w:szCs w:val="22"/>
                <w:lang w:eastAsia="id-ID"/>
              </w:rPr>
            </w:pPr>
          </w:p>
        </w:tc>
      </w:tr>
      <w:tr w:rsidR="008B296A" w:rsidRPr="002153F2" w14:paraId="708B1C61" w14:textId="77777777" w:rsidTr="00706B95">
        <w:tc>
          <w:tcPr>
            <w:tcW w:w="1701" w:type="dxa"/>
            <w:gridSpan w:val="2"/>
            <w:tcBorders>
              <w:top w:val="single" w:sz="4" w:space="0" w:color="auto"/>
            </w:tcBorders>
            <w:shd w:val="clear" w:color="auto" w:fill="auto"/>
          </w:tcPr>
          <w:p w14:paraId="0182985E" w14:textId="422C1C77" w:rsidR="008B296A" w:rsidRPr="000153DA" w:rsidRDefault="008B296A" w:rsidP="0093005A">
            <w:pPr>
              <w:autoSpaceDE w:val="0"/>
              <w:autoSpaceDN w:val="0"/>
              <w:rPr>
                <w:rFonts w:ascii="Aptos" w:hAnsi="Aptos"/>
                <w:b/>
                <w:sz w:val="22"/>
                <w:szCs w:val="22"/>
              </w:rPr>
            </w:pPr>
            <w:r w:rsidRPr="000153DA">
              <w:rPr>
                <w:rFonts w:ascii="Aptos" w:hAnsi="Aptos"/>
                <w:b/>
                <w:sz w:val="22"/>
                <w:szCs w:val="22"/>
              </w:rPr>
              <w:t>Dosen</w:t>
            </w:r>
            <w:r w:rsidR="00D94196">
              <w:rPr>
                <w:rFonts w:ascii="Aptos" w:hAnsi="Aptos"/>
                <w:b/>
                <w:sz w:val="22"/>
                <w:szCs w:val="22"/>
              </w:rPr>
              <w:t xml:space="preserve"> </w:t>
            </w:r>
            <w:r w:rsidRPr="000153DA">
              <w:rPr>
                <w:rFonts w:ascii="Aptos" w:hAnsi="Aptos"/>
                <w:b/>
                <w:sz w:val="22"/>
                <w:szCs w:val="22"/>
              </w:rPr>
              <w:t>Pengampu</w:t>
            </w:r>
          </w:p>
        </w:tc>
        <w:tc>
          <w:tcPr>
            <w:tcW w:w="16730" w:type="dxa"/>
            <w:gridSpan w:val="17"/>
            <w:tcBorders>
              <w:top w:val="single" w:sz="4" w:space="0" w:color="auto"/>
            </w:tcBorders>
          </w:tcPr>
          <w:p w14:paraId="0A1C08D2" w14:textId="4ECC7EF9" w:rsidR="008B296A" w:rsidRPr="004D5159" w:rsidRDefault="005E3A77" w:rsidP="0093005A">
            <w:pPr>
              <w:autoSpaceDE w:val="0"/>
              <w:autoSpaceDN w:val="0"/>
              <w:rPr>
                <w:rFonts w:ascii="Aptos" w:hAnsi="Aptos"/>
                <w:noProof/>
                <w:sz w:val="22"/>
                <w:szCs w:val="22"/>
                <w:lang w:val="it-IT"/>
              </w:rPr>
            </w:pPr>
            <w:r w:rsidRPr="004D5159">
              <w:rPr>
                <w:rFonts w:ascii="Aptos" w:hAnsi="Aptos"/>
                <w:sz w:val="22"/>
                <w:szCs w:val="22"/>
                <w:lang w:val="id-ID"/>
              </w:rPr>
              <w:t>Srivan Palelleg</w:t>
            </w:r>
            <w:r w:rsidRPr="004D5159">
              <w:rPr>
                <w:rFonts w:ascii="Aptos" w:hAnsi="Aptos"/>
                <w:sz w:val="22"/>
                <w:szCs w:val="22"/>
                <w:lang w:val="it-IT"/>
              </w:rPr>
              <w:t>, S.Kom., M.T.</w:t>
            </w:r>
          </w:p>
        </w:tc>
      </w:tr>
      <w:tr w:rsidR="008B296A" w:rsidRPr="000153DA" w14:paraId="456693C5" w14:textId="77777777" w:rsidTr="00706B95">
        <w:tc>
          <w:tcPr>
            <w:tcW w:w="1701" w:type="dxa"/>
            <w:gridSpan w:val="2"/>
            <w:shd w:val="clear" w:color="auto" w:fill="auto"/>
          </w:tcPr>
          <w:p w14:paraId="23CCB482" w14:textId="77777777" w:rsidR="008B296A" w:rsidRPr="000153DA" w:rsidRDefault="008B296A" w:rsidP="0093005A">
            <w:pPr>
              <w:autoSpaceDE w:val="0"/>
              <w:autoSpaceDN w:val="0"/>
              <w:rPr>
                <w:rFonts w:ascii="Aptos" w:hAnsi="Aptos"/>
                <w:b/>
                <w:sz w:val="22"/>
                <w:szCs w:val="22"/>
              </w:rPr>
            </w:pPr>
            <w:r w:rsidRPr="000153DA">
              <w:rPr>
                <w:rFonts w:ascii="Aptos" w:hAnsi="Aptos"/>
                <w:b/>
                <w:noProof/>
                <w:sz w:val="22"/>
                <w:szCs w:val="22"/>
                <w:lang w:val="id-ID"/>
              </w:rPr>
              <w:t xml:space="preserve">Mata kuliah </w:t>
            </w:r>
            <w:r w:rsidRPr="000153DA">
              <w:rPr>
                <w:rFonts w:ascii="Aptos" w:hAnsi="Aptos"/>
                <w:b/>
                <w:sz w:val="22"/>
                <w:szCs w:val="22"/>
              </w:rPr>
              <w:t>s</w:t>
            </w:r>
            <w:r w:rsidRPr="000153DA">
              <w:rPr>
                <w:rFonts w:ascii="Aptos" w:hAnsi="Aptos"/>
                <w:b/>
                <w:sz w:val="22"/>
                <w:szCs w:val="22"/>
                <w:lang w:val="id-ID"/>
              </w:rPr>
              <w:t>yarat</w:t>
            </w:r>
          </w:p>
        </w:tc>
        <w:tc>
          <w:tcPr>
            <w:tcW w:w="16730" w:type="dxa"/>
            <w:gridSpan w:val="17"/>
          </w:tcPr>
          <w:p w14:paraId="7F359373" w14:textId="77777777" w:rsidR="008B296A" w:rsidRPr="000153DA" w:rsidRDefault="008B296A" w:rsidP="0093005A">
            <w:pPr>
              <w:autoSpaceDE w:val="0"/>
              <w:autoSpaceDN w:val="0"/>
              <w:rPr>
                <w:rFonts w:ascii="Aptos" w:hAnsi="Aptos"/>
                <w:sz w:val="22"/>
                <w:szCs w:val="22"/>
                <w:lang w:val="id-ID"/>
              </w:rPr>
            </w:pPr>
          </w:p>
        </w:tc>
      </w:tr>
      <w:tr w:rsidR="008B296A" w:rsidRPr="000153DA" w14:paraId="53E195CA" w14:textId="77777777" w:rsidTr="00706B95">
        <w:trPr>
          <w:gridAfter w:val="2"/>
          <w:wAfter w:w="74" w:type="dxa"/>
          <w:trHeight w:val="839"/>
        </w:trPr>
        <w:tc>
          <w:tcPr>
            <w:tcW w:w="567" w:type="dxa"/>
            <w:vMerge w:val="restart"/>
            <w:shd w:val="clear" w:color="auto" w:fill="E7E6E6"/>
            <w:vAlign w:val="center"/>
          </w:tcPr>
          <w:p w14:paraId="28230092" w14:textId="77777777" w:rsidR="008E5D89" w:rsidRPr="000153DA" w:rsidRDefault="008E5D89" w:rsidP="0093005A">
            <w:pPr>
              <w:autoSpaceDE w:val="0"/>
              <w:autoSpaceDN w:val="0"/>
              <w:ind w:left="-90" w:right="-108"/>
              <w:jc w:val="center"/>
              <w:rPr>
                <w:rFonts w:ascii="Aptos" w:hAnsi="Aptos"/>
                <w:b/>
                <w:bCs/>
                <w:sz w:val="22"/>
                <w:szCs w:val="22"/>
                <w:lang w:val="id-ID"/>
              </w:rPr>
            </w:pPr>
          </w:p>
          <w:p w14:paraId="0B3FC31D" w14:textId="0AC0F927" w:rsidR="008B296A" w:rsidRPr="000153DA" w:rsidRDefault="008B296A" w:rsidP="0093005A">
            <w:pPr>
              <w:autoSpaceDE w:val="0"/>
              <w:autoSpaceDN w:val="0"/>
              <w:ind w:left="-90" w:right="-108"/>
              <w:jc w:val="center"/>
              <w:rPr>
                <w:rFonts w:ascii="Aptos" w:hAnsi="Aptos"/>
                <w:b/>
                <w:bCs/>
                <w:sz w:val="22"/>
                <w:szCs w:val="22"/>
                <w:lang w:val="id-ID"/>
              </w:rPr>
            </w:pPr>
            <w:r w:rsidRPr="000153DA">
              <w:rPr>
                <w:rFonts w:ascii="Aptos" w:hAnsi="Aptos"/>
                <w:b/>
                <w:bCs/>
                <w:sz w:val="22"/>
                <w:szCs w:val="22"/>
                <w:lang w:val="id-ID"/>
              </w:rPr>
              <w:t>M</w:t>
            </w:r>
            <w:r w:rsidRPr="000153DA">
              <w:rPr>
                <w:rFonts w:ascii="Aptos" w:hAnsi="Aptos"/>
                <w:b/>
                <w:bCs/>
                <w:sz w:val="22"/>
                <w:szCs w:val="22"/>
              </w:rPr>
              <w:t xml:space="preserve">g </w:t>
            </w:r>
            <w:r w:rsidRPr="000153DA">
              <w:rPr>
                <w:rFonts w:ascii="Aptos" w:hAnsi="Aptos"/>
                <w:b/>
                <w:bCs/>
                <w:sz w:val="22"/>
                <w:szCs w:val="22"/>
                <w:lang w:val="id-ID"/>
              </w:rPr>
              <w:t>Ke-</w:t>
            </w:r>
          </w:p>
        </w:tc>
        <w:tc>
          <w:tcPr>
            <w:tcW w:w="2552" w:type="dxa"/>
            <w:gridSpan w:val="2"/>
            <w:vMerge w:val="restart"/>
            <w:tcBorders>
              <w:top w:val="nil"/>
            </w:tcBorders>
            <w:shd w:val="clear" w:color="auto" w:fill="E7E6E6"/>
            <w:vAlign w:val="center"/>
          </w:tcPr>
          <w:p w14:paraId="282CDB25" w14:textId="77777777" w:rsidR="008B296A" w:rsidRPr="000153DA" w:rsidRDefault="008B296A" w:rsidP="0093005A">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 xml:space="preserve">Kemampuan akhir tiap tahapan belajar </w:t>
            </w:r>
          </w:p>
          <w:p w14:paraId="5BDFE957" w14:textId="77777777" w:rsidR="008B296A" w:rsidRPr="000153DA" w:rsidRDefault="008B296A" w:rsidP="0093005A">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(Sub-CPMK)</w:t>
            </w:r>
          </w:p>
        </w:tc>
        <w:tc>
          <w:tcPr>
            <w:tcW w:w="5247" w:type="dxa"/>
            <w:gridSpan w:val="5"/>
            <w:tcBorders>
              <w:top w:val="nil"/>
            </w:tcBorders>
            <w:shd w:val="clear" w:color="auto" w:fill="E7E6E6"/>
            <w:vAlign w:val="center"/>
          </w:tcPr>
          <w:p w14:paraId="380792B6" w14:textId="77777777" w:rsidR="008B296A" w:rsidRPr="000153DA" w:rsidRDefault="008B296A" w:rsidP="0093005A">
            <w:pPr>
              <w:autoSpaceDE w:val="0"/>
              <w:autoSpaceDN w:val="0"/>
              <w:jc w:val="center"/>
              <w:rPr>
                <w:rFonts w:ascii="Aptos" w:hAnsi="Aptos"/>
                <w:b/>
                <w:bCs/>
                <w:sz w:val="22"/>
                <w:szCs w:val="22"/>
                <w:lang w:eastAsia="id-ID"/>
              </w:rPr>
            </w:pPr>
            <w:r w:rsidRPr="000153DA">
              <w:rPr>
                <w:rFonts w:ascii="Aptos" w:hAnsi="Aptos"/>
                <w:b/>
                <w:bCs/>
                <w:sz w:val="22"/>
                <w:szCs w:val="22"/>
                <w:lang w:eastAsia="id-ID"/>
              </w:rPr>
              <w:t>Penilaian</w:t>
            </w:r>
          </w:p>
        </w:tc>
        <w:tc>
          <w:tcPr>
            <w:tcW w:w="4678" w:type="dxa"/>
            <w:gridSpan w:val="5"/>
            <w:tcBorders>
              <w:top w:val="nil"/>
            </w:tcBorders>
            <w:shd w:val="clear" w:color="auto" w:fill="E7E6E6"/>
          </w:tcPr>
          <w:p w14:paraId="15941D5F" w14:textId="77777777" w:rsidR="008B296A" w:rsidRPr="00BB7ADA" w:rsidRDefault="008B296A" w:rsidP="0093005A">
            <w:pPr>
              <w:autoSpaceDE w:val="0"/>
              <w:autoSpaceDN w:val="0"/>
              <w:jc w:val="center"/>
              <w:rPr>
                <w:rFonts w:ascii="Aptos" w:hAnsi="Aptos"/>
                <w:b/>
                <w:bCs/>
                <w:noProof/>
                <w:sz w:val="22"/>
                <w:szCs w:val="22"/>
                <w:lang w:val="it-IT" w:eastAsia="id-ID"/>
              </w:rPr>
            </w:pPr>
            <w:r w:rsidRPr="00BB7ADA">
              <w:rPr>
                <w:rFonts w:ascii="Aptos" w:hAnsi="Aptos"/>
                <w:b/>
                <w:bCs/>
                <w:noProof/>
                <w:sz w:val="22"/>
                <w:szCs w:val="22"/>
                <w:lang w:val="it-IT" w:eastAsia="id-ID"/>
              </w:rPr>
              <w:t>Bantuk Pembelajaran,</w:t>
            </w:r>
          </w:p>
          <w:p w14:paraId="6E378366" w14:textId="77777777" w:rsidR="008B296A" w:rsidRPr="00BB7ADA" w:rsidRDefault="008B296A" w:rsidP="0093005A">
            <w:pPr>
              <w:autoSpaceDE w:val="0"/>
              <w:autoSpaceDN w:val="0"/>
              <w:jc w:val="center"/>
              <w:rPr>
                <w:rFonts w:ascii="Aptos" w:hAnsi="Aptos"/>
                <w:b/>
                <w:bCs/>
                <w:noProof/>
                <w:sz w:val="22"/>
                <w:szCs w:val="22"/>
                <w:lang w:val="it-IT" w:eastAsia="id-ID"/>
              </w:rPr>
            </w:pPr>
            <w:r w:rsidRPr="000153DA">
              <w:rPr>
                <w:rFonts w:ascii="Aptos" w:hAnsi="Aptos"/>
                <w:b/>
                <w:bCs/>
                <w:noProof/>
                <w:sz w:val="22"/>
                <w:szCs w:val="22"/>
                <w:lang w:val="id-ID" w:eastAsia="id-ID"/>
              </w:rPr>
              <w:t>Metode Pembelajaran</w:t>
            </w:r>
            <w:r w:rsidRPr="00BB7ADA">
              <w:rPr>
                <w:rFonts w:ascii="Aptos" w:hAnsi="Aptos"/>
                <w:b/>
                <w:bCs/>
                <w:noProof/>
                <w:sz w:val="22"/>
                <w:szCs w:val="22"/>
                <w:lang w:val="it-IT" w:eastAsia="id-ID"/>
              </w:rPr>
              <w:t xml:space="preserve">, </w:t>
            </w:r>
          </w:p>
          <w:p w14:paraId="62B8E19B" w14:textId="77777777" w:rsidR="008B296A" w:rsidRPr="00BB7ADA" w:rsidRDefault="008B296A" w:rsidP="0093005A">
            <w:pPr>
              <w:autoSpaceDE w:val="0"/>
              <w:autoSpaceDN w:val="0"/>
              <w:jc w:val="center"/>
              <w:rPr>
                <w:rFonts w:ascii="Aptos" w:hAnsi="Aptos"/>
                <w:b/>
                <w:bCs/>
                <w:noProof/>
                <w:sz w:val="22"/>
                <w:szCs w:val="22"/>
                <w:lang w:val="it-IT" w:eastAsia="id-ID"/>
              </w:rPr>
            </w:pPr>
            <w:r w:rsidRPr="00BB7ADA">
              <w:rPr>
                <w:rFonts w:ascii="Aptos" w:hAnsi="Aptos"/>
                <w:b/>
                <w:bCs/>
                <w:noProof/>
                <w:sz w:val="22"/>
                <w:szCs w:val="22"/>
                <w:lang w:val="it-IT" w:eastAsia="id-ID"/>
              </w:rPr>
              <w:t>Penugasan Mahasiswa,</w:t>
            </w:r>
          </w:p>
          <w:p w14:paraId="69B3D365" w14:textId="77777777" w:rsidR="008B296A" w:rsidRPr="000153DA" w:rsidRDefault="008B296A" w:rsidP="0093005A">
            <w:pPr>
              <w:autoSpaceDE w:val="0"/>
              <w:autoSpaceDN w:val="0"/>
              <w:jc w:val="center"/>
              <w:rPr>
                <w:rFonts w:ascii="Aptos" w:hAnsi="Aptos"/>
                <w:b/>
                <w:bCs/>
                <w:sz w:val="22"/>
                <w:szCs w:val="22"/>
                <w:lang w:val="id-ID" w:eastAsia="id-ID"/>
              </w:rPr>
            </w:pPr>
            <w:r w:rsidRPr="000153DA">
              <w:rPr>
                <w:rFonts w:ascii="Aptos" w:hAnsi="Aptos"/>
                <w:b/>
                <w:bCs/>
                <w:noProof/>
                <w:color w:val="0000FF"/>
                <w:sz w:val="22"/>
                <w:szCs w:val="22"/>
                <w:lang w:val="id-ID" w:eastAsia="id-ID"/>
              </w:rPr>
              <w:t xml:space="preserve"> [ Estimasi Waktu]</w:t>
            </w:r>
          </w:p>
        </w:tc>
        <w:tc>
          <w:tcPr>
            <w:tcW w:w="3827" w:type="dxa"/>
            <w:gridSpan w:val="3"/>
            <w:vMerge w:val="restart"/>
            <w:tcBorders>
              <w:top w:val="nil"/>
            </w:tcBorders>
            <w:shd w:val="clear" w:color="auto" w:fill="E7E6E6"/>
            <w:vAlign w:val="center"/>
          </w:tcPr>
          <w:p w14:paraId="32C1AC99" w14:textId="77777777" w:rsidR="008B296A" w:rsidRPr="000153DA" w:rsidRDefault="008B296A" w:rsidP="0093005A">
            <w:pPr>
              <w:autoSpaceDE w:val="0"/>
              <w:autoSpaceDN w:val="0"/>
              <w:jc w:val="center"/>
              <w:rPr>
                <w:rFonts w:ascii="Aptos" w:hAnsi="Aptos"/>
                <w:b/>
                <w:bCs/>
                <w:sz w:val="22"/>
                <w:szCs w:val="22"/>
                <w:lang w:val="id-ID" w:eastAsia="id-ID"/>
              </w:rPr>
            </w:pPr>
            <w:r w:rsidRPr="000153DA">
              <w:rPr>
                <w:rFonts w:ascii="Aptos" w:hAnsi="Aptos"/>
                <w:b/>
                <w:bCs/>
                <w:sz w:val="22"/>
                <w:szCs w:val="22"/>
                <w:lang w:val="id-ID" w:eastAsia="id-ID"/>
              </w:rPr>
              <w:t>Materi Pembelajaran</w:t>
            </w:r>
          </w:p>
          <w:p w14:paraId="4B073A6E" w14:textId="77777777" w:rsidR="008B296A" w:rsidRPr="000153DA" w:rsidRDefault="008B296A" w:rsidP="0093005A">
            <w:pPr>
              <w:autoSpaceDE w:val="0"/>
              <w:autoSpaceDN w:val="0"/>
              <w:jc w:val="center"/>
              <w:rPr>
                <w:rFonts w:ascii="Aptos" w:hAnsi="Aptos"/>
                <w:b/>
                <w:bCs/>
                <w:sz w:val="22"/>
                <w:szCs w:val="22"/>
                <w:lang w:val="id-ID" w:eastAsia="id-ID"/>
              </w:rPr>
            </w:pPr>
            <w:r w:rsidRPr="000153DA">
              <w:rPr>
                <w:rFonts w:ascii="Aptos" w:hAnsi="Aptos"/>
                <w:b/>
                <w:bCs/>
                <w:color w:val="0000FF"/>
                <w:sz w:val="22"/>
                <w:szCs w:val="22"/>
                <w:lang w:val="id-ID" w:eastAsia="id-ID"/>
              </w:rPr>
              <w:t>[Pustaka]</w:t>
            </w:r>
          </w:p>
        </w:tc>
        <w:tc>
          <w:tcPr>
            <w:tcW w:w="1486" w:type="dxa"/>
            <w:vMerge w:val="restart"/>
            <w:tcBorders>
              <w:top w:val="nil"/>
            </w:tcBorders>
            <w:shd w:val="clear" w:color="auto" w:fill="E7E6E6"/>
            <w:vAlign w:val="center"/>
          </w:tcPr>
          <w:p w14:paraId="6F59676C" w14:textId="314CE303" w:rsidR="008B296A" w:rsidRPr="000153DA" w:rsidRDefault="008B296A" w:rsidP="0093005A">
            <w:pPr>
              <w:autoSpaceDE w:val="0"/>
              <w:autoSpaceDN w:val="0"/>
              <w:jc w:val="center"/>
              <w:rPr>
                <w:rFonts w:ascii="Aptos" w:hAnsi="Aptos"/>
                <w:b/>
                <w:bCs/>
                <w:sz w:val="22"/>
                <w:szCs w:val="22"/>
                <w:lang w:val="id-ID" w:eastAsia="id-ID"/>
              </w:rPr>
            </w:pPr>
            <w:r w:rsidRPr="000153DA">
              <w:rPr>
                <w:rFonts w:ascii="Aptos" w:hAnsi="Aptos"/>
                <w:b/>
                <w:bCs/>
                <w:sz w:val="22"/>
                <w:szCs w:val="22"/>
                <w:lang w:val="id-ID" w:eastAsia="id-ID"/>
              </w:rPr>
              <w:t>Bobot</w:t>
            </w:r>
            <w:r w:rsidR="00D94196">
              <w:rPr>
                <w:rFonts w:ascii="Aptos" w:hAnsi="Aptos"/>
                <w:b/>
                <w:bCs/>
                <w:sz w:val="22"/>
                <w:szCs w:val="22"/>
                <w:lang w:val="id-ID" w:eastAsia="id-ID"/>
              </w:rPr>
              <w:t xml:space="preserve"> </w:t>
            </w:r>
            <w:r w:rsidRPr="000153DA">
              <w:rPr>
                <w:rFonts w:ascii="Aptos" w:hAnsi="Aptos"/>
                <w:b/>
                <w:bCs/>
                <w:sz w:val="22"/>
                <w:szCs w:val="22"/>
                <w:lang w:eastAsia="id-ID"/>
              </w:rPr>
              <w:t>Penilaian (%)</w:t>
            </w:r>
          </w:p>
        </w:tc>
      </w:tr>
      <w:tr w:rsidR="008B296A" w:rsidRPr="000153DA" w14:paraId="2F50E098" w14:textId="77777777" w:rsidTr="00706B95">
        <w:trPr>
          <w:gridAfter w:val="2"/>
          <w:wAfter w:w="74" w:type="dxa"/>
          <w:trHeight w:val="337"/>
        </w:trPr>
        <w:tc>
          <w:tcPr>
            <w:tcW w:w="567" w:type="dxa"/>
            <w:vMerge/>
            <w:shd w:val="clear" w:color="auto" w:fill="E7E6E6"/>
          </w:tcPr>
          <w:p w14:paraId="103C5475" w14:textId="77777777" w:rsidR="008B296A" w:rsidRPr="000153DA" w:rsidRDefault="008B296A" w:rsidP="0093005A">
            <w:pPr>
              <w:autoSpaceDE w:val="0"/>
              <w:autoSpaceDN w:val="0"/>
              <w:ind w:right="-108"/>
              <w:rPr>
                <w:rFonts w:ascii="Aptos" w:hAnsi="Aptos"/>
                <w:b/>
                <w:bCs/>
                <w:sz w:val="22"/>
                <w:szCs w:val="22"/>
                <w:lang w:eastAsia="id-ID"/>
              </w:rPr>
            </w:pPr>
          </w:p>
        </w:tc>
        <w:tc>
          <w:tcPr>
            <w:tcW w:w="2552" w:type="dxa"/>
            <w:gridSpan w:val="2"/>
            <w:vMerge/>
            <w:shd w:val="clear" w:color="auto" w:fill="E7E6E6"/>
          </w:tcPr>
          <w:p w14:paraId="7580B975" w14:textId="77777777" w:rsidR="008B296A" w:rsidRPr="000153DA" w:rsidRDefault="008B296A" w:rsidP="0093005A">
            <w:pPr>
              <w:autoSpaceDE w:val="0"/>
              <w:autoSpaceDN w:val="0"/>
              <w:rPr>
                <w:rFonts w:ascii="Aptos" w:hAnsi="Aptos"/>
                <w:b/>
                <w:bCs/>
                <w:sz w:val="22"/>
                <w:szCs w:val="22"/>
                <w:lang w:eastAsia="id-ID"/>
              </w:rPr>
            </w:pPr>
          </w:p>
        </w:tc>
        <w:tc>
          <w:tcPr>
            <w:tcW w:w="2693" w:type="dxa"/>
            <w:gridSpan w:val="2"/>
            <w:shd w:val="clear" w:color="auto" w:fill="E7E6E6"/>
          </w:tcPr>
          <w:p w14:paraId="6657BD1B" w14:textId="77777777" w:rsidR="008B296A" w:rsidRPr="000153DA" w:rsidRDefault="008B296A" w:rsidP="0093005A">
            <w:pPr>
              <w:autoSpaceDE w:val="0"/>
              <w:autoSpaceDN w:val="0"/>
              <w:jc w:val="center"/>
              <w:rPr>
                <w:rFonts w:ascii="Aptos" w:hAnsi="Aptos"/>
                <w:b/>
                <w:bCs/>
                <w:noProof/>
                <w:sz w:val="22"/>
                <w:szCs w:val="22"/>
                <w:lang w:eastAsia="id-ID"/>
              </w:rPr>
            </w:pPr>
            <w:r w:rsidRPr="000153DA">
              <w:rPr>
                <w:rFonts w:ascii="Aptos" w:hAnsi="Aptos"/>
                <w:b/>
                <w:bCs/>
                <w:sz w:val="22"/>
                <w:szCs w:val="22"/>
                <w:lang w:eastAsia="id-ID"/>
              </w:rPr>
              <w:t>Indikator</w:t>
            </w:r>
          </w:p>
        </w:tc>
        <w:tc>
          <w:tcPr>
            <w:tcW w:w="2554" w:type="dxa"/>
            <w:gridSpan w:val="3"/>
            <w:shd w:val="clear" w:color="auto" w:fill="E7E6E6"/>
          </w:tcPr>
          <w:p w14:paraId="4EFE9B89" w14:textId="77777777" w:rsidR="008B296A" w:rsidRPr="000153DA" w:rsidRDefault="008B296A" w:rsidP="0093005A">
            <w:pPr>
              <w:autoSpaceDE w:val="0"/>
              <w:autoSpaceDN w:val="0"/>
              <w:jc w:val="center"/>
              <w:rPr>
                <w:rFonts w:ascii="Aptos" w:hAnsi="Aptos"/>
                <w:b/>
                <w:bCs/>
                <w:sz w:val="22"/>
                <w:szCs w:val="22"/>
                <w:lang w:eastAsia="id-ID"/>
              </w:rPr>
            </w:pPr>
            <w:r w:rsidRPr="000153DA">
              <w:rPr>
                <w:rFonts w:ascii="Aptos" w:hAnsi="Aptos"/>
                <w:b/>
                <w:bCs/>
                <w:sz w:val="22"/>
                <w:szCs w:val="22"/>
                <w:lang w:eastAsia="id-ID"/>
              </w:rPr>
              <w:t xml:space="preserve">Kriteria </w:t>
            </w:r>
            <w:r w:rsidRPr="000153DA">
              <w:rPr>
                <w:rFonts w:ascii="Aptos" w:hAnsi="Aptos"/>
                <w:b/>
                <w:bCs/>
                <w:sz w:val="22"/>
                <w:szCs w:val="22"/>
                <w:lang w:val="id-ID" w:eastAsia="id-ID"/>
              </w:rPr>
              <w:t>dan</w:t>
            </w:r>
            <w:r w:rsidRPr="000153DA">
              <w:rPr>
                <w:rFonts w:ascii="Aptos" w:hAnsi="Aptos"/>
                <w:b/>
                <w:bCs/>
                <w:sz w:val="22"/>
                <w:szCs w:val="22"/>
                <w:lang w:eastAsia="id-ID"/>
              </w:rPr>
              <w:t xml:space="preserve"> Teknik</w:t>
            </w:r>
          </w:p>
        </w:tc>
        <w:tc>
          <w:tcPr>
            <w:tcW w:w="2552" w:type="dxa"/>
            <w:gridSpan w:val="2"/>
            <w:shd w:val="clear" w:color="auto" w:fill="E7E6E6"/>
          </w:tcPr>
          <w:p w14:paraId="18A1B1BC" w14:textId="77777777" w:rsidR="008B296A" w:rsidRPr="000153DA" w:rsidRDefault="008B296A" w:rsidP="0093005A">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Luring (</w:t>
            </w:r>
            <w:r w:rsidRPr="000153DA">
              <w:rPr>
                <w:rFonts w:ascii="Aptos" w:hAnsi="Aptos"/>
                <w:b/>
                <w:bCs/>
                <w:i/>
                <w:iCs/>
                <w:noProof/>
                <w:sz w:val="22"/>
                <w:szCs w:val="22"/>
                <w:lang w:eastAsia="id-ID"/>
              </w:rPr>
              <w:t>offline</w:t>
            </w:r>
            <w:r w:rsidRPr="000153DA">
              <w:rPr>
                <w:rFonts w:ascii="Aptos" w:hAnsi="Aptos"/>
                <w:b/>
                <w:bCs/>
                <w:noProof/>
                <w:sz w:val="22"/>
                <w:szCs w:val="22"/>
                <w:lang w:eastAsia="id-ID"/>
              </w:rPr>
              <w:t>)</w:t>
            </w:r>
          </w:p>
        </w:tc>
        <w:tc>
          <w:tcPr>
            <w:tcW w:w="2126" w:type="dxa"/>
            <w:gridSpan w:val="3"/>
            <w:shd w:val="clear" w:color="auto" w:fill="E7E6E6"/>
          </w:tcPr>
          <w:p w14:paraId="0E2C4068" w14:textId="77777777" w:rsidR="008B296A" w:rsidRPr="000153DA" w:rsidRDefault="008B296A" w:rsidP="0093005A">
            <w:pPr>
              <w:autoSpaceDE w:val="0"/>
              <w:autoSpaceDN w:val="0"/>
              <w:jc w:val="center"/>
              <w:rPr>
                <w:rFonts w:ascii="Aptos" w:hAnsi="Aptos"/>
                <w:b/>
                <w:bCs/>
                <w:sz w:val="22"/>
                <w:szCs w:val="22"/>
                <w:lang w:eastAsia="id-ID"/>
              </w:rPr>
            </w:pPr>
            <w:r w:rsidRPr="000153DA">
              <w:rPr>
                <w:rFonts w:ascii="Aptos" w:hAnsi="Aptos"/>
                <w:b/>
                <w:bCs/>
                <w:sz w:val="22"/>
                <w:szCs w:val="22"/>
                <w:lang w:eastAsia="id-ID"/>
              </w:rPr>
              <w:t>Daring (</w:t>
            </w:r>
            <w:r w:rsidRPr="000153DA">
              <w:rPr>
                <w:rFonts w:ascii="Aptos" w:hAnsi="Aptos"/>
                <w:b/>
                <w:bCs/>
                <w:i/>
                <w:iCs/>
                <w:sz w:val="22"/>
                <w:szCs w:val="22"/>
                <w:lang w:eastAsia="id-ID"/>
              </w:rPr>
              <w:t>online</w:t>
            </w:r>
            <w:r w:rsidRPr="000153DA">
              <w:rPr>
                <w:rFonts w:ascii="Aptos" w:hAnsi="Aptos"/>
                <w:b/>
                <w:bCs/>
                <w:sz w:val="22"/>
                <w:szCs w:val="22"/>
                <w:lang w:eastAsia="id-ID"/>
              </w:rPr>
              <w:t>)</w:t>
            </w:r>
          </w:p>
        </w:tc>
        <w:tc>
          <w:tcPr>
            <w:tcW w:w="3827" w:type="dxa"/>
            <w:gridSpan w:val="3"/>
            <w:vMerge/>
            <w:shd w:val="clear" w:color="auto" w:fill="E7E6E6"/>
          </w:tcPr>
          <w:p w14:paraId="52AF97B8" w14:textId="77777777" w:rsidR="008B296A" w:rsidRPr="000153DA" w:rsidRDefault="008B296A" w:rsidP="0093005A">
            <w:pPr>
              <w:autoSpaceDE w:val="0"/>
              <w:autoSpaceDN w:val="0"/>
              <w:jc w:val="center"/>
              <w:rPr>
                <w:rFonts w:ascii="Aptos" w:hAnsi="Aptos"/>
                <w:b/>
                <w:bCs/>
                <w:color w:val="0000FF"/>
                <w:sz w:val="22"/>
                <w:szCs w:val="22"/>
                <w:lang w:val="id-ID" w:eastAsia="id-ID"/>
              </w:rPr>
            </w:pPr>
          </w:p>
        </w:tc>
        <w:tc>
          <w:tcPr>
            <w:tcW w:w="1486" w:type="dxa"/>
            <w:vMerge/>
            <w:shd w:val="clear" w:color="auto" w:fill="E7E6E6"/>
          </w:tcPr>
          <w:p w14:paraId="355C41B1" w14:textId="77777777" w:rsidR="008B296A" w:rsidRPr="000153DA" w:rsidRDefault="008B296A" w:rsidP="0093005A">
            <w:pPr>
              <w:autoSpaceDE w:val="0"/>
              <w:autoSpaceDN w:val="0"/>
              <w:jc w:val="center"/>
              <w:rPr>
                <w:rFonts w:ascii="Aptos" w:hAnsi="Aptos"/>
                <w:b/>
                <w:bCs/>
                <w:sz w:val="22"/>
                <w:szCs w:val="22"/>
                <w:lang w:eastAsia="id-ID"/>
              </w:rPr>
            </w:pPr>
          </w:p>
        </w:tc>
      </w:tr>
      <w:tr w:rsidR="008B296A" w:rsidRPr="000153DA" w14:paraId="4DA5ACDC" w14:textId="77777777" w:rsidTr="00706B95">
        <w:trPr>
          <w:gridAfter w:val="2"/>
          <w:wAfter w:w="74" w:type="dxa"/>
          <w:trHeight w:val="274"/>
        </w:trPr>
        <w:tc>
          <w:tcPr>
            <w:tcW w:w="567" w:type="dxa"/>
            <w:shd w:val="clear" w:color="auto" w:fill="E7E6E6"/>
          </w:tcPr>
          <w:p w14:paraId="4CC4F106" w14:textId="77777777" w:rsidR="008B296A" w:rsidRPr="000153DA" w:rsidRDefault="008B296A" w:rsidP="0093005A">
            <w:pPr>
              <w:autoSpaceDE w:val="0"/>
              <w:autoSpaceDN w:val="0"/>
              <w:ind w:left="-90" w:right="-108"/>
              <w:jc w:val="center"/>
              <w:rPr>
                <w:rFonts w:ascii="Aptos" w:hAnsi="Aptos"/>
                <w:b/>
                <w:bCs/>
                <w:sz w:val="22"/>
                <w:szCs w:val="22"/>
              </w:rPr>
            </w:pPr>
            <w:r w:rsidRPr="000153DA">
              <w:rPr>
                <w:rFonts w:ascii="Aptos" w:hAnsi="Aptos"/>
                <w:b/>
                <w:bCs/>
                <w:sz w:val="22"/>
                <w:szCs w:val="22"/>
              </w:rPr>
              <w:t>(1)</w:t>
            </w:r>
          </w:p>
        </w:tc>
        <w:tc>
          <w:tcPr>
            <w:tcW w:w="2552" w:type="dxa"/>
            <w:gridSpan w:val="2"/>
            <w:shd w:val="clear" w:color="auto" w:fill="E7E6E6"/>
          </w:tcPr>
          <w:p w14:paraId="3A5F49CC" w14:textId="77777777" w:rsidR="008B296A" w:rsidRPr="000153DA" w:rsidRDefault="008B296A" w:rsidP="0093005A">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(2)</w:t>
            </w:r>
          </w:p>
        </w:tc>
        <w:tc>
          <w:tcPr>
            <w:tcW w:w="2693" w:type="dxa"/>
            <w:gridSpan w:val="2"/>
            <w:shd w:val="clear" w:color="auto" w:fill="E7E6E6"/>
          </w:tcPr>
          <w:p w14:paraId="749EF00C" w14:textId="77777777" w:rsidR="008B296A" w:rsidRPr="000153DA" w:rsidRDefault="008B296A" w:rsidP="0093005A">
            <w:pPr>
              <w:autoSpaceDE w:val="0"/>
              <w:autoSpaceDN w:val="0"/>
              <w:jc w:val="center"/>
              <w:rPr>
                <w:rFonts w:ascii="Aptos" w:hAnsi="Aptos"/>
                <w:b/>
                <w:bCs/>
                <w:sz w:val="22"/>
                <w:szCs w:val="22"/>
                <w:lang w:eastAsia="id-ID"/>
              </w:rPr>
            </w:pPr>
            <w:r w:rsidRPr="000153DA">
              <w:rPr>
                <w:rFonts w:ascii="Aptos" w:hAnsi="Aptos"/>
                <w:b/>
                <w:bCs/>
                <w:sz w:val="22"/>
                <w:szCs w:val="22"/>
                <w:lang w:eastAsia="id-ID"/>
              </w:rPr>
              <w:t>(3)</w:t>
            </w:r>
          </w:p>
        </w:tc>
        <w:tc>
          <w:tcPr>
            <w:tcW w:w="2554" w:type="dxa"/>
            <w:gridSpan w:val="3"/>
            <w:shd w:val="clear" w:color="auto" w:fill="E7E6E6"/>
          </w:tcPr>
          <w:p w14:paraId="106BED81" w14:textId="77777777" w:rsidR="008B296A" w:rsidRPr="000153DA" w:rsidRDefault="008B296A" w:rsidP="0093005A">
            <w:pPr>
              <w:autoSpaceDE w:val="0"/>
              <w:autoSpaceDN w:val="0"/>
              <w:jc w:val="center"/>
              <w:rPr>
                <w:rFonts w:ascii="Aptos" w:hAnsi="Aptos"/>
                <w:b/>
                <w:bCs/>
                <w:sz w:val="22"/>
                <w:szCs w:val="22"/>
                <w:lang w:eastAsia="id-ID"/>
              </w:rPr>
            </w:pPr>
            <w:r w:rsidRPr="000153DA">
              <w:rPr>
                <w:rFonts w:ascii="Aptos" w:hAnsi="Aptos"/>
                <w:b/>
                <w:bCs/>
                <w:sz w:val="22"/>
                <w:szCs w:val="22"/>
                <w:lang w:eastAsia="id-ID"/>
              </w:rPr>
              <w:t>(4)</w:t>
            </w:r>
          </w:p>
        </w:tc>
        <w:tc>
          <w:tcPr>
            <w:tcW w:w="2552" w:type="dxa"/>
            <w:gridSpan w:val="2"/>
            <w:shd w:val="clear" w:color="auto" w:fill="E7E6E6"/>
          </w:tcPr>
          <w:p w14:paraId="17832C22" w14:textId="77777777" w:rsidR="008B296A" w:rsidRPr="000153DA" w:rsidRDefault="008B296A" w:rsidP="0093005A">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(5)</w:t>
            </w:r>
          </w:p>
        </w:tc>
        <w:tc>
          <w:tcPr>
            <w:tcW w:w="2126" w:type="dxa"/>
            <w:gridSpan w:val="3"/>
            <w:shd w:val="clear" w:color="auto" w:fill="E7E6E6"/>
          </w:tcPr>
          <w:p w14:paraId="1E40C5A8" w14:textId="77777777" w:rsidR="008B296A" w:rsidRPr="000153DA" w:rsidRDefault="008B296A" w:rsidP="0093005A">
            <w:pPr>
              <w:autoSpaceDE w:val="0"/>
              <w:autoSpaceDN w:val="0"/>
              <w:jc w:val="center"/>
              <w:rPr>
                <w:rFonts w:ascii="Aptos" w:hAnsi="Aptos"/>
                <w:b/>
                <w:bCs/>
                <w:sz w:val="22"/>
                <w:szCs w:val="22"/>
                <w:lang w:eastAsia="id-ID"/>
              </w:rPr>
            </w:pPr>
            <w:r w:rsidRPr="000153DA">
              <w:rPr>
                <w:rFonts w:ascii="Aptos" w:hAnsi="Aptos"/>
                <w:b/>
                <w:bCs/>
                <w:sz w:val="22"/>
                <w:szCs w:val="22"/>
                <w:lang w:eastAsia="id-ID"/>
              </w:rPr>
              <w:t>(6)</w:t>
            </w:r>
          </w:p>
        </w:tc>
        <w:tc>
          <w:tcPr>
            <w:tcW w:w="3827" w:type="dxa"/>
            <w:gridSpan w:val="3"/>
            <w:shd w:val="clear" w:color="auto" w:fill="E7E6E6"/>
          </w:tcPr>
          <w:p w14:paraId="35EB8570" w14:textId="77777777" w:rsidR="008B296A" w:rsidRPr="000153DA" w:rsidRDefault="008B296A" w:rsidP="0093005A">
            <w:pPr>
              <w:autoSpaceDE w:val="0"/>
              <w:autoSpaceDN w:val="0"/>
              <w:jc w:val="center"/>
              <w:rPr>
                <w:rFonts w:ascii="Aptos" w:hAnsi="Aptos"/>
                <w:b/>
                <w:bCs/>
                <w:sz w:val="22"/>
                <w:szCs w:val="22"/>
                <w:lang w:eastAsia="id-ID"/>
              </w:rPr>
            </w:pPr>
            <w:r w:rsidRPr="000153DA">
              <w:rPr>
                <w:rFonts w:ascii="Aptos" w:hAnsi="Aptos"/>
                <w:b/>
                <w:bCs/>
                <w:sz w:val="22"/>
                <w:szCs w:val="22"/>
                <w:lang w:eastAsia="id-ID"/>
              </w:rPr>
              <w:t>(7)</w:t>
            </w:r>
          </w:p>
        </w:tc>
        <w:tc>
          <w:tcPr>
            <w:tcW w:w="1486" w:type="dxa"/>
            <w:shd w:val="clear" w:color="auto" w:fill="E7E6E6"/>
          </w:tcPr>
          <w:p w14:paraId="276AF780" w14:textId="77777777" w:rsidR="008B296A" w:rsidRPr="000153DA" w:rsidRDefault="008B296A" w:rsidP="0093005A">
            <w:pPr>
              <w:autoSpaceDE w:val="0"/>
              <w:autoSpaceDN w:val="0"/>
              <w:jc w:val="center"/>
              <w:rPr>
                <w:rFonts w:ascii="Aptos" w:hAnsi="Aptos"/>
                <w:b/>
                <w:bCs/>
                <w:sz w:val="22"/>
                <w:szCs w:val="22"/>
                <w:lang w:eastAsia="id-ID"/>
              </w:rPr>
            </w:pPr>
            <w:r w:rsidRPr="000153DA">
              <w:rPr>
                <w:rFonts w:ascii="Aptos" w:hAnsi="Aptos"/>
                <w:b/>
                <w:bCs/>
                <w:sz w:val="22"/>
                <w:szCs w:val="22"/>
                <w:lang w:eastAsia="id-ID"/>
              </w:rPr>
              <w:t>(8)</w:t>
            </w:r>
          </w:p>
        </w:tc>
      </w:tr>
      <w:tr w:rsidR="0093005A" w:rsidRPr="0093005A" w14:paraId="6EFE1374" w14:textId="77777777" w:rsidTr="00706B95">
        <w:trPr>
          <w:gridAfter w:val="2"/>
          <w:wAfter w:w="74" w:type="dxa"/>
        </w:trPr>
        <w:tc>
          <w:tcPr>
            <w:tcW w:w="567" w:type="dxa"/>
            <w:shd w:val="clear" w:color="auto" w:fill="auto"/>
          </w:tcPr>
          <w:p w14:paraId="67E55913" w14:textId="77777777" w:rsidR="008B296A" w:rsidRPr="000153DA" w:rsidRDefault="008B296A" w:rsidP="0093005A">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1</w:t>
            </w:r>
          </w:p>
        </w:tc>
        <w:tc>
          <w:tcPr>
            <w:tcW w:w="2552" w:type="dxa"/>
            <w:gridSpan w:val="2"/>
            <w:shd w:val="clear" w:color="auto" w:fill="auto"/>
          </w:tcPr>
          <w:p w14:paraId="7F91489D" w14:textId="2D4E5DDE" w:rsidR="008B296A" w:rsidRPr="000153DA" w:rsidRDefault="00E859AF" w:rsidP="00BA7216">
            <w:pPr>
              <w:autoSpaceDE w:val="0"/>
              <w:autoSpaceDN w:val="0"/>
              <w:ind w:left="142"/>
              <w:rPr>
                <w:rFonts w:ascii="Aptos" w:hAnsi="Aptos"/>
                <w:bCs/>
                <w:sz w:val="22"/>
                <w:szCs w:val="22"/>
                <w:lang w:val="id-ID" w:eastAsia="id-ID"/>
              </w:rPr>
            </w:pPr>
            <w:r w:rsidRPr="00E859AF">
              <w:rPr>
                <w:rFonts w:ascii="Aptos" w:hAnsi="Aptos"/>
                <w:sz w:val="22"/>
                <w:szCs w:val="22"/>
              </w:rPr>
              <w:t>Mahasiswa mampu memahami dan mengetahui ruang lingkup SPK</w:t>
            </w:r>
          </w:p>
        </w:tc>
        <w:tc>
          <w:tcPr>
            <w:tcW w:w="2693" w:type="dxa"/>
            <w:gridSpan w:val="2"/>
            <w:shd w:val="clear" w:color="auto" w:fill="auto"/>
          </w:tcPr>
          <w:p w14:paraId="1D5F63FE" w14:textId="77777777" w:rsidR="009246B8" w:rsidRPr="009246B8" w:rsidRDefault="009246B8" w:rsidP="009246B8">
            <w:pPr>
              <w:pStyle w:val="ListParagraph"/>
              <w:numPr>
                <w:ilvl w:val="0"/>
                <w:numId w:val="22"/>
              </w:numPr>
              <w:ind w:left="286" w:right="-57"/>
              <w:jc w:val="both"/>
              <w:rPr>
                <w:rFonts w:ascii="Aptos" w:eastAsia="MS Mincho" w:hAnsi="Aptos"/>
                <w:bCs/>
                <w:sz w:val="22"/>
                <w:szCs w:val="22"/>
              </w:rPr>
            </w:pPr>
            <w:r w:rsidRPr="009246B8">
              <w:rPr>
                <w:rFonts w:ascii="Aptos" w:eastAsia="MS Mincho" w:hAnsi="Aptos"/>
                <w:bCs/>
                <w:sz w:val="22"/>
                <w:szCs w:val="22"/>
              </w:rPr>
              <w:t>Menjelaskan konsep dan tujuan Sistem Pendukung Keputusan (SPK) dalam pengambilan keputusan berbasis data.</w:t>
            </w:r>
          </w:p>
          <w:p w14:paraId="039B9D69" w14:textId="09F97BED" w:rsidR="001E06B0" w:rsidRPr="009246B8" w:rsidRDefault="009246B8" w:rsidP="009246B8">
            <w:pPr>
              <w:pStyle w:val="ListParagraph"/>
              <w:numPr>
                <w:ilvl w:val="0"/>
                <w:numId w:val="22"/>
              </w:numPr>
              <w:ind w:left="286" w:right="-57"/>
              <w:jc w:val="both"/>
              <w:rPr>
                <w:rFonts w:ascii="Aptos" w:eastAsia="MS Mincho" w:hAnsi="Aptos"/>
                <w:bCs/>
                <w:sz w:val="22"/>
                <w:szCs w:val="22"/>
                <w:lang w:val="it-IT"/>
              </w:rPr>
            </w:pPr>
            <w:r w:rsidRPr="009246B8">
              <w:rPr>
                <w:rFonts w:ascii="Aptos" w:eastAsia="MS Mincho" w:hAnsi="Aptos"/>
                <w:bCs/>
                <w:sz w:val="22"/>
                <w:szCs w:val="22"/>
                <w:lang w:val="it-IT"/>
              </w:rPr>
              <w:t>Mengidentifikasi komponen utama SPK, termasuk model, data, dan antarmuka pengguna</w:t>
            </w:r>
            <w:r w:rsidR="00D773C6" w:rsidRPr="009246B8">
              <w:rPr>
                <w:rFonts w:ascii="Aptos" w:eastAsia="MS Mincho" w:hAnsi="Aptos"/>
                <w:bCs/>
                <w:sz w:val="22"/>
                <w:szCs w:val="22"/>
                <w:lang w:val="it-IT"/>
              </w:rPr>
              <w:t>.</w:t>
            </w:r>
          </w:p>
        </w:tc>
        <w:tc>
          <w:tcPr>
            <w:tcW w:w="2554" w:type="dxa"/>
            <w:gridSpan w:val="3"/>
            <w:shd w:val="clear" w:color="auto" w:fill="auto"/>
          </w:tcPr>
          <w:p w14:paraId="6853C3C7" w14:textId="77777777" w:rsidR="000C58B7" w:rsidRPr="000C58B7" w:rsidRDefault="000C58B7" w:rsidP="000C58B7">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708AA9CB" w14:textId="1AD81E49" w:rsidR="000C58B7" w:rsidRPr="000C58B7" w:rsidRDefault="000C58B7" w:rsidP="00DB0FAF">
            <w:pPr>
              <w:pStyle w:val="ListParagraph"/>
              <w:numPr>
                <w:ilvl w:val="0"/>
                <w:numId w:val="2"/>
              </w:numPr>
              <w:autoSpaceDE w:val="0"/>
              <w:autoSpaceDN w:val="0"/>
              <w:ind w:left="369"/>
              <w:rPr>
                <w:rFonts w:ascii="Aptos" w:hAnsi="Aptos"/>
                <w:sz w:val="22"/>
                <w:szCs w:val="22"/>
              </w:rPr>
            </w:pPr>
            <w:r w:rsidRPr="000C58B7">
              <w:rPr>
                <w:rFonts w:ascii="Aptos" w:hAnsi="Aptos"/>
                <w:sz w:val="22"/>
                <w:szCs w:val="22"/>
              </w:rPr>
              <w:t>Rubrik penilaian</w:t>
            </w:r>
          </w:p>
          <w:p w14:paraId="12A0BE4B" w14:textId="77777777" w:rsidR="000C58B7" w:rsidRDefault="000C58B7" w:rsidP="000C58B7">
            <w:pPr>
              <w:pStyle w:val="ListParagraph"/>
              <w:autoSpaceDE w:val="0"/>
              <w:autoSpaceDN w:val="0"/>
              <w:ind w:left="372"/>
              <w:rPr>
                <w:rFonts w:ascii="Aptos" w:hAnsi="Aptos"/>
                <w:sz w:val="22"/>
                <w:szCs w:val="22"/>
              </w:rPr>
            </w:pPr>
            <w:r w:rsidRPr="000C58B7">
              <w:rPr>
                <w:rFonts w:ascii="Aptos" w:hAnsi="Aptos"/>
                <w:sz w:val="22"/>
                <w:szCs w:val="22"/>
              </w:rPr>
              <w:t>(terlampir)</w:t>
            </w:r>
          </w:p>
          <w:p w14:paraId="3BB10C4D" w14:textId="37169AA8" w:rsidR="000C58B7" w:rsidRPr="000C58B7" w:rsidRDefault="000C58B7" w:rsidP="00DB0FAF">
            <w:pPr>
              <w:pStyle w:val="ListParagraph"/>
              <w:numPr>
                <w:ilvl w:val="0"/>
                <w:numId w:val="2"/>
              </w:numPr>
              <w:autoSpaceDE w:val="0"/>
              <w:autoSpaceDN w:val="0"/>
              <w:ind w:left="369"/>
              <w:rPr>
                <w:rFonts w:ascii="Aptos" w:hAnsi="Aptos"/>
                <w:sz w:val="22"/>
                <w:szCs w:val="22"/>
              </w:rPr>
            </w:pPr>
            <w:r w:rsidRPr="000C58B7">
              <w:rPr>
                <w:rFonts w:ascii="Aptos" w:hAnsi="Aptos"/>
                <w:sz w:val="22"/>
                <w:szCs w:val="22"/>
              </w:rPr>
              <w:t>Mahasiswa</w:t>
            </w:r>
          </w:p>
          <w:p w14:paraId="1231C3A3" w14:textId="77777777" w:rsidR="000C58B7" w:rsidRPr="000C58B7" w:rsidRDefault="000C58B7" w:rsidP="000C58B7">
            <w:pPr>
              <w:pStyle w:val="ListParagraph"/>
              <w:autoSpaceDE w:val="0"/>
              <w:autoSpaceDN w:val="0"/>
              <w:ind w:left="372"/>
              <w:rPr>
                <w:rFonts w:ascii="Aptos" w:hAnsi="Aptos"/>
                <w:sz w:val="22"/>
                <w:szCs w:val="22"/>
              </w:rPr>
            </w:pPr>
            <w:r w:rsidRPr="000C58B7">
              <w:rPr>
                <w:rFonts w:ascii="Aptos" w:hAnsi="Aptos"/>
                <w:sz w:val="22"/>
                <w:szCs w:val="22"/>
              </w:rPr>
              <w:t>memberikan</w:t>
            </w:r>
          </w:p>
          <w:p w14:paraId="1A2AF9A4" w14:textId="77777777" w:rsidR="000C58B7" w:rsidRPr="000C58B7" w:rsidRDefault="000C58B7" w:rsidP="000C58B7">
            <w:pPr>
              <w:pStyle w:val="ListParagraph"/>
              <w:autoSpaceDE w:val="0"/>
              <w:autoSpaceDN w:val="0"/>
              <w:ind w:left="372"/>
              <w:rPr>
                <w:rFonts w:ascii="Aptos" w:hAnsi="Aptos"/>
                <w:sz w:val="22"/>
                <w:szCs w:val="22"/>
              </w:rPr>
            </w:pPr>
            <w:r w:rsidRPr="000C58B7">
              <w:rPr>
                <w:rFonts w:ascii="Aptos" w:hAnsi="Aptos"/>
                <w:sz w:val="22"/>
                <w:szCs w:val="22"/>
              </w:rPr>
              <w:t>respon terhadap</w:t>
            </w:r>
          </w:p>
          <w:p w14:paraId="7DB7CF9B" w14:textId="77777777" w:rsidR="000C58B7" w:rsidRPr="000C58B7" w:rsidRDefault="000C58B7" w:rsidP="000C58B7">
            <w:pPr>
              <w:pStyle w:val="ListParagraph"/>
              <w:autoSpaceDE w:val="0"/>
              <w:autoSpaceDN w:val="0"/>
              <w:ind w:left="372"/>
              <w:rPr>
                <w:rFonts w:ascii="Aptos" w:hAnsi="Aptos"/>
                <w:sz w:val="22"/>
                <w:szCs w:val="22"/>
              </w:rPr>
            </w:pPr>
            <w:r w:rsidRPr="000C58B7">
              <w:rPr>
                <w:rFonts w:ascii="Aptos" w:hAnsi="Aptos"/>
                <w:sz w:val="22"/>
                <w:szCs w:val="22"/>
              </w:rPr>
              <w:t>materi kuliah,</w:t>
            </w:r>
          </w:p>
          <w:p w14:paraId="0FA47502" w14:textId="77777777" w:rsidR="000C58B7" w:rsidRPr="000C58B7" w:rsidRDefault="000C58B7" w:rsidP="000C58B7">
            <w:pPr>
              <w:pStyle w:val="ListParagraph"/>
              <w:autoSpaceDE w:val="0"/>
              <w:autoSpaceDN w:val="0"/>
              <w:ind w:left="372"/>
              <w:rPr>
                <w:rFonts w:ascii="Aptos" w:hAnsi="Aptos"/>
                <w:sz w:val="22"/>
                <w:szCs w:val="22"/>
              </w:rPr>
            </w:pPr>
            <w:r w:rsidRPr="000C58B7">
              <w:rPr>
                <w:rFonts w:ascii="Aptos" w:hAnsi="Aptos"/>
                <w:sz w:val="22"/>
                <w:szCs w:val="22"/>
              </w:rPr>
              <w:t>setiap respon</w:t>
            </w:r>
          </w:p>
          <w:p w14:paraId="33297F68" w14:textId="77777777" w:rsidR="000C58B7" w:rsidRPr="000C58B7" w:rsidRDefault="000C58B7" w:rsidP="000C58B7">
            <w:pPr>
              <w:pStyle w:val="ListParagraph"/>
              <w:autoSpaceDE w:val="0"/>
              <w:autoSpaceDN w:val="0"/>
              <w:ind w:left="372"/>
              <w:rPr>
                <w:rFonts w:ascii="Aptos" w:hAnsi="Aptos"/>
                <w:sz w:val="22"/>
                <w:szCs w:val="22"/>
              </w:rPr>
            </w:pPr>
            <w:r w:rsidRPr="000C58B7">
              <w:rPr>
                <w:rFonts w:ascii="Aptos" w:hAnsi="Aptos"/>
                <w:sz w:val="22"/>
                <w:szCs w:val="22"/>
              </w:rPr>
              <w:t>bernilai 5</w:t>
            </w:r>
          </w:p>
          <w:p w14:paraId="70ACF334" w14:textId="77777777" w:rsidR="000C58B7" w:rsidRDefault="000C58B7" w:rsidP="000C58B7">
            <w:pPr>
              <w:pStyle w:val="ListParagraph"/>
              <w:autoSpaceDE w:val="0"/>
              <w:autoSpaceDN w:val="0"/>
              <w:ind w:left="372"/>
              <w:rPr>
                <w:rFonts w:ascii="Aptos" w:hAnsi="Aptos"/>
                <w:sz w:val="22"/>
                <w:szCs w:val="22"/>
              </w:rPr>
            </w:pPr>
          </w:p>
          <w:p w14:paraId="5A097CAA" w14:textId="7937E72F" w:rsidR="000C58B7" w:rsidRPr="000C58B7" w:rsidRDefault="000C58B7" w:rsidP="000C58B7">
            <w:pPr>
              <w:autoSpaceDE w:val="0"/>
              <w:autoSpaceDN w:val="0"/>
              <w:rPr>
                <w:rFonts w:ascii="Aptos" w:hAnsi="Aptos"/>
                <w:b/>
                <w:bCs/>
                <w:sz w:val="22"/>
                <w:szCs w:val="22"/>
              </w:rPr>
            </w:pPr>
            <w:r w:rsidRPr="000C58B7">
              <w:rPr>
                <w:rFonts w:ascii="Aptos" w:hAnsi="Aptos"/>
                <w:b/>
                <w:bCs/>
                <w:sz w:val="22"/>
                <w:szCs w:val="22"/>
              </w:rPr>
              <w:t>Bentuk Penilaian :</w:t>
            </w:r>
          </w:p>
          <w:p w14:paraId="4DD400E1" w14:textId="39007554" w:rsidR="008B296A" w:rsidRPr="000153DA" w:rsidRDefault="000C58B7" w:rsidP="000C58B7">
            <w:pPr>
              <w:pStyle w:val="ListParagraph"/>
              <w:autoSpaceDE w:val="0"/>
              <w:autoSpaceDN w:val="0"/>
              <w:ind w:left="0"/>
              <w:rPr>
                <w:rFonts w:ascii="Aptos" w:hAnsi="Aptos"/>
                <w:sz w:val="22"/>
                <w:szCs w:val="22"/>
              </w:rPr>
            </w:pPr>
            <w:r w:rsidRPr="000C58B7">
              <w:rPr>
                <w:rFonts w:ascii="Aptos" w:hAnsi="Aptos"/>
                <w:sz w:val="22"/>
                <w:szCs w:val="22"/>
              </w:rPr>
              <w:t>Aktifitas Partisipasif</w:t>
            </w:r>
          </w:p>
        </w:tc>
        <w:tc>
          <w:tcPr>
            <w:tcW w:w="2552" w:type="dxa"/>
            <w:gridSpan w:val="2"/>
            <w:shd w:val="clear" w:color="auto" w:fill="auto"/>
          </w:tcPr>
          <w:p w14:paraId="30FBFDA7" w14:textId="77777777" w:rsidR="000C58B7" w:rsidRPr="000C58B7" w:rsidRDefault="000C58B7" w:rsidP="000C58B7">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4E3EBCD8" w14:textId="5B041BC1" w:rsidR="000C58B7" w:rsidRPr="000C58B7" w:rsidRDefault="000C58B7" w:rsidP="000C58B7">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0C11AEE" w14:textId="6B3422A7" w:rsidR="000C58B7" w:rsidRDefault="000C58B7" w:rsidP="000C58B7">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6B99C8DF" w14:textId="47A99B8C" w:rsidR="000C58B7" w:rsidRPr="000C58B7" w:rsidRDefault="000C58B7" w:rsidP="000C58B7">
            <w:pPr>
              <w:autoSpaceDE w:val="0"/>
              <w:autoSpaceDN w:val="0"/>
              <w:rPr>
                <w:rFonts w:ascii="Aptos" w:hAnsi="Aptos"/>
                <w:b/>
                <w:sz w:val="22"/>
                <w:szCs w:val="22"/>
                <w:lang w:eastAsia="id-ID"/>
              </w:rPr>
            </w:pPr>
            <w:r w:rsidRPr="000C58B7">
              <w:rPr>
                <w:rFonts w:ascii="Aptos" w:hAnsi="Aptos"/>
                <w:b/>
                <w:sz w:val="22"/>
                <w:szCs w:val="22"/>
                <w:lang w:eastAsia="id-ID"/>
              </w:rPr>
              <w:t>Metode:</w:t>
            </w:r>
          </w:p>
          <w:p w14:paraId="1651CF52" w14:textId="7BD4946C" w:rsidR="000C58B7" w:rsidRPr="000C58B7" w:rsidRDefault="000C58B7" w:rsidP="000C58B7">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4A864F6C" w14:textId="77777777" w:rsidR="008B296A" w:rsidRDefault="008B296A" w:rsidP="000C58B7">
            <w:pPr>
              <w:autoSpaceDE w:val="0"/>
              <w:autoSpaceDN w:val="0"/>
              <w:rPr>
                <w:rFonts w:ascii="Aptos" w:hAnsi="Aptos"/>
                <w:bCs/>
                <w:sz w:val="22"/>
                <w:szCs w:val="22"/>
                <w:lang w:eastAsia="id-ID"/>
              </w:rPr>
            </w:pPr>
          </w:p>
          <w:p w14:paraId="5932A01D" w14:textId="3656B613" w:rsidR="00D73EB5" w:rsidRPr="000153DA" w:rsidRDefault="00C429D3" w:rsidP="000C58B7">
            <w:pPr>
              <w:autoSpaceDE w:val="0"/>
              <w:autoSpaceDN w:val="0"/>
              <w:rPr>
                <w:rFonts w:ascii="Aptos" w:hAnsi="Aptos"/>
                <w:bCs/>
                <w:sz w:val="22"/>
                <w:szCs w:val="22"/>
                <w:lang w:eastAsia="id-ID"/>
              </w:rPr>
            </w:pPr>
            <w:r>
              <w:rPr>
                <w:rFonts w:ascii="Aptos" w:hAnsi="Aptos"/>
                <w:bCs/>
                <w:sz w:val="22"/>
                <w:szCs w:val="22"/>
                <w:lang w:eastAsia="id-ID"/>
              </w:rPr>
              <w:t>(2x50)</w:t>
            </w:r>
          </w:p>
        </w:tc>
        <w:tc>
          <w:tcPr>
            <w:tcW w:w="2126" w:type="dxa"/>
            <w:gridSpan w:val="3"/>
          </w:tcPr>
          <w:p w14:paraId="782C1EDE" w14:textId="57C7FB45" w:rsidR="008B296A" w:rsidRPr="000153DA" w:rsidRDefault="008B296A" w:rsidP="0093005A">
            <w:pPr>
              <w:autoSpaceDE w:val="0"/>
              <w:autoSpaceDN w:val="0"/>
              <w:rPr>
                <w:rFonts w:ascii="Aptos" w:hAnsi="Aptos"/>
                <w:color w:val="000000" w:themeColor="text1"/>
                <w:sz w:val="22"/>
                <w:szCs w:val="22"/>
                <w:lang w:eastAsia="id-ID"/>
              </w:rPr>
            </w:pPr>
          </w:p>
        </w:tc>
        <w:tc>
          <w:tcPr>
            <w:tcW w:w="3827" w:type="dxa"/>
            <w:gridSpan w:val="3"/>
            <w:shd w:val="clear" w:color="auto" w:fill="auto"/>
          </w:tcPr>
          <w:p w14:paraId="0B6CA57D" w14:textId="77777777" w:rsidR="006C0BC8" w:rsidRPr="0093005A" w:rsidRDefault="006C0BC8" w:rsidP="006C0BC8">
            <w:pPr>
              <w:spacing w:line="256" w:lineRule="auto"/>
              <w:rPr>
                <w:rFonts w:ascii="Aptos" w:hAnsi="Aptos"/>
                <w:sz w:val="22"/>
                <w:szCs w:val="22"/>
              </w:rPr>
            </w:pPr>
            <w:r w:rsidRPr="0093005A">
              <w:rPr>
                <w:rFonts w:ascii="Aptos" w:hAnsi="Aptos"/>
                <w:b/>
                <w:sz w:val="22"/>
                <w:szCs w:val="22"/>
              </w:rPr>
              <w:t>Materi:</w:t>
            </w:r>
          </w:p>
          <w:p w14:paraId="365AC440" w14:textId="313B646E" w:rsidR="00B7305F" w:rsidRDefault="009246B8" w:rsidP="006C0BC8">
            <w:pPr>
              <w:spacing w:line="256" w:lineRule="auto"/>
              <w:rPr>
                <w:rFonts w:ascii="Aptos" w:hAnsi="Aptos"/>
                <w:sz w:val="22"/>
                <w:szCs w:val="22"/>
              </w:rPr>
            </w:pPr>
            <w:r w:rsidRPr="009246B8">
              <w:rPr>
                <w:rFonts w:ascii="Aptos" w:hAnsi="Aptos"/>
                <w:sz w:val="22"/>
                <w:szCs w:val="22"/>
              </w:rPr>
              <w:t>Definisi dan ruang lingkup SPK, peran SPK dalam pengambilan keputusan, komponen utama (subsistem data, subsistem model, subsistem antarmuka), metode pengambilan keputusan (analitis, heuristik, berbasis AI), serta implementasi SPK dalam berbagai bidang.</w:t>
            </w:r>
          </w:p>
          <w:p w14:paraId="47CAA425" w14:textId="77777777" w:rsidR="009C3AF0" w:rsidRPr="0093005A" w:rsidRDefault="009C3AF0" w:rsidP="006C0BC8">
            <w:pPr>
              <w:spacing w:line="256" w:lineRule="auto"/>
              <w:rPr>
                <w:rFonts w:ascii="Aptos" w:hAnsi="Aptos"/>
                <w:sz w:val="22"/>
                <w:szCs w:val="22"/>
              </w:rPr>
            </w:pPr>
          </w:p>
          <w:p w14:paraId="1F5E8216" w14:textId="44C4360F" w:rsidR="006C0BC8" w:rsidRPr="0093005A" w:rsidRDefault="006C0BC8" w:rsidP="006C0BC8">
            <w:pPr>
              <w:spacing w:line="256" w:lineRule="auto"/>
              <w:rPr>
                <w:rFonts w:ascii="Aptos" w:hAnsi="Aptos"/>
                <w:sz w:val="22"/>
                <w:szCs w:val="22"/>
              </w:rPr>
            </w:pPr>
            <w:r w:rsidRPr="0093005A">
              <w:rPr>
                <w:rFonts w:ascii="Aptos" w:hAnsi="Aptos"/>
                <w:b/>
                <w:sz w:val="22"/>
                <w:szCs w:val="22"/>
              </w:rPr>
              <w:t>Pustaka:</w:t>
            </w:r>
          </w:p>
          <w:p w14:paraId="58007DDB" w14:textId="35F31B26" w:rsidR="00B7305F" w:rsidRPr="0093005A" w:rsidRDefault="00A06AEA" w:rsidP="00B7305F">
            <w:pPr>
              <w:spacing w:line="256" w:lineRule="auto"/>
              <w:rPr>
                <w:rFonts w:ascii="Aptos" w:hAnsi="Aptos"/>
                <w:i/>
                <w:sz w:val="22"/>
                <w:szCs w:val="22"/>
                <w:lang w:val="en-ID"/>
              </w:rPr>
            </w:pPr>
            <w:r>
              <w:rPr>
                <w:rFonts w:ascii="Aptos" w:hAnsi="Aptos"/>
                <w:i/>
                <w:lang w:val="en-ID"/>
              </w:rPr>
              <w:t>Diana, Metode dan Aplikasi Sistem Pendukung Keputusan, Deepublish, 2020.</w:t>
            </w:r>
          </w:p>
          <w:p w14:paraId="4FA934AA" w14:textId="3A27A77A" w:rsidR="008B296A" w:rsidRPr="0093005A" w:rsidRDefault="008B296A" w:rsidP="00D73EB5">
            <w:pPr>
              <w:autoSpaceDE w:val="0"/>
              <w:autoSpaceDN w:val="0"/>
              <w:rPr>
                <w:rFonts w:ascii="Aptos" w:hAnsi="Aptos"/>
                <w:bCs/>
                <w:sz w:val="22"/>
                <w:szCs w:val="22"/>
                <w:lang w:val="id-ID" w:eastAsia="id-ID"/>
              </w:rPr>
            </w:pPr>
          </w:p>
        </w:tc>
        <w:tc>
          <w:tcPr>
            <w:tcW w:w="1486" w:type="dxa"/>
            <w:shd w:val="clear" w:color="auto" w:fill="auto"/>
          </w:tcPr>
          <w:p w14:paraId="29564E14" w14:textId="68942F28" w:rsidR="008B296A" w:rsidRPr="0093005A" w:rsidRDefault="009728B4" w:rsidP="0093005A">
            <w:pPr>
              <w:autoSpaceDE w:val="0"/>
              <w:autoSpaceDN w:val="0"/>
              <w:jc w:val="center"/>
              <w:rPr>
                <w:rFonts w:ascii="Aptos" w:hAnsi="Aptos"/>
                <w:bCs/>
                <w:sz w:val="22"/>
                <w:szCs w:val="22"/>
                <w:lang w:eastAsia="id-ID"/>
              </w:rPr>
            </w:pPr>
            <w:r w:rsidRPr="0093005A">
              <w:rPr>
                <w:rFonts w:ascii="Aptos" w:hAnsi="Aptos"/>
                <w:bCs/>
                <w:sz w:val="22"/>
                <w:szCs w:val="22"/>
                <w:lang w:eastAsia="id-ID"/>
              </w:rPr>
              <w:t>5</w:t>
            </w:r>
            <w:r w:rsidR="00D73EB5" w:rsidRPr="0093005A">
              <w:rPr>
                <w:rFonts w:ascii="Aptos" w:hAnsi="Aptos"/>
                <w:bCs/>
                <w:sz w:val="22"/>
                <w:szCs w:val="22"/>
                <w:lang w:eastAsia="id-ID"/>
              </w:rPr>
              <w:t>%</w:t>
            </w:r>
          </w:p>
        </w:tc>
      </w:tr>
      <w:tr w:rsidR="0093005A" w:rsidRPr="0093005A" w14:paraId="6FAADD63" w14:textId="77777777" w:rsidTr="00706B95">
        <w:trPr>
          <w:gridAfter w:val="2"/>
          <w:wAfter w:w="74" w:type="dxa"/>
        </w:trPr>
        <w:tc>
          <w:tcPr>
            <w:tcW w:w="567" w:type="dxa"/>
            <w:shd w:val="clear" w:color="auto" w:fill="auto"/>
          </w:tcPr>
          <w:p w14:paraId="243D4034" w14:textId="77777777" w:rsidR="0004312F" w:rsidRPr="000153DA" w:rsidRDefault="0004312F" w:rsidP="0004312F">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2</w:t>
            </w:r>
          </w:p>
        </w:tc>
        <w:tc>
          <w:tcPr>
            <w:tcW w:w="2552" w:type="dxa"/>
            <w:gridSpan w:val="2"/>
            <w:shd w:val="clear" w:color="auto" w:fill="auto"/>
          </w:tcPr>
          <w:p w14:paraId="4AE7CBCB" w14:textId="471E4609" w:rsidR="0004312F" w:rsidRPr="00BB7ADA" w:rsidRDefault="00E96F5A" w:rsidP="00BA7216">
            <w:pPr>
              <w:rPr>
                <w:rFonts w:ascii="Aptos" w:hAnsi="Aptos"/>
                <w:sz w:val="22"/>
                <w:szCs w:val="22"/>
                <w:lang w:val="it-IT"/>
              </w:rPr>
            </w:pPr>
            <w:r w:rsidRPr="00E96F5A">
              <w:rPr>
                <w:rFonts w:ascii="Aptos" w:hAnsi="Aptos"/>
                <w:sz w:val="22"/>
                <w:szCs w:val="22"/>
                <w:lang w:val="it-IT"/>
              </w:rPr>
              <w:t>Mahasiswa mampu membedakan antara Ilmu dan Seni SP</w:t>
            </w:r>
            <w:r>
              <w:rPr>
                <w:rFonts w:ascii="Aptos" w:hAnsi="Aptos"/>
                <w:sz w:val="22"/>
                <w:szCs w:val="22"/>
                <w:lang w:val="it-IT"/>
              </w:rPr>
              <w:t>K</w:t>
            </w:r>
          </w:p>
        </w:tc>
        <w:tc>
          <w:tcPr>
            <w:tcW w:w="2693" w:type="dxa"/>
            <w:gridSpan w:val="2"/>
            <w:shd w:val="clear" w:color="auto" w:fill="auto"/>
          </w:tcPr>
          <w:p w14:paraId="0DE7FB53" w14:textId="77777777" w:rsidR="000B558D" w:rsidRPr="000B558D" w:rsidRDefault="000B558D" w:rsidP="000B558D">
            <w:pPr>
              <w:pStyle w:val="ListParagraph"/>
              <w:numPr>
                <w:ilvl w:val="0"/>
                <w:numId w:val="23"/>
              </w:numPr>
              <w:ind w:left="286" w:hanging="254"/>
              <w:jc w:val="both"/>
              <w:rPr>
                <w:rFonts w:ascii="Aptos" w:hAnsi="Aptos"/>
                <w:sz w:val="22"/>
                <w:szCs w:val="22"/>
                <w:lang w:val="it-IT"/>
              </w:rPr>
            </w:pPr>
            <w:r w:rsidRPr="000B558D">
              <w:rPr>
                <w:rFonts w:ascii="Aptos" w:hAnsi="Aptos"/>
                <w:sz w:val="22"/>
                <w:szCs w:val="22"/>
                <w:lang w:val="it-IT"/>
              </w:rPr>
              <w:t>Menjelaskan aspek ilmiah dalam Sistem Pendukung Keputusan (SPK), termasuk metode kuantitatif, algoritma, dan model pengambilan keputusan.</w:t>
            </w:r>
          </w:p>
          <w:p w14:paraId="77399D73" w14:textId="17A15507" w:rsidR="0004312F" w:rsidRPr="009C3AF0" w:rsidRDefault="000B558D" w:rsidP="000B558D">
            <w:pPr>
              <w:pStyle w:val="ListParagraph"/>
              <w:numPr>
                <w:ilvl w:val="0"/>
                <w:numId w:val="23"/>
              </w:numPr>
              <w:ind w:left="286" w:hanging="254"/>
              <w:jc w:val="both"/>
              <w:rPr>
                <w:rFonts w:ascii="Aptos" w:hAnsi="Aptos"/>
                <w:sz w:val="22"/>
                <w:szCs w:val="22"/>
                <w:lang w:val="it-IT"/>
              </w:rPr>
            </w:pPr>
            <w:r w:rsidRPr="000B558D">
              <w:rPr>
                <w:rFonts w:ascii="Aptos" w:hAnsi="Aptos"/>
                <w:sz w:val="22"/>
                <w:szCs w:val="22"/>
                <w:lang w:val="it-IT"/>
              </w:rPr>
              <w:t xml:space="preserve">Mengidentifikasi aspek seni dalam SPK, </w:t>
            </w:r>
            <w:r w:rsidRPr="000B558D">
              <w:rPr>
                <w:rFonts w:ascii="Aptos" w:hAnsi="Aptos"/>
                <w:sz w:val="22"/>
                <w:szCs w:val="22"/>
                <w:lang w:val="it-IT"/>
              </w:rPr>
              <w:lastRenderedPageBreak/>
              <w:t>seperti intuisi, pengalaman, dan subjektivitas dalam proses pengambilan keputusan.</w:t>
            </w:r>
          </w:p>
        </w:tc>
        <w:tc>
          <w:tcPr>
            <w:tcW w:w="2554" w:type="dxa"/>
            <w:gridSpan w:val="3"/>
            <w:shd w:val="clear" w:color="auto" w:fill="auto"/>
          </w:tcPr>
          <w:p w14:paraId="3A0245E6" w14:textId="77777777" w:rsidR="0004312F" w:rsidRPr="000C58B7" w:rsidRDefault="0004312F" w:rsidP="0004312F">
            <w:pPr>
              <w:pStyle w:val="ListParagraph"/>
              <w:autoSpaceDE w:val="0"/>
              <w:autoSpaceDN w:val="0"/>
              <w:ind w:left="0"/>
              <w:rPr>
                <w:rFonts w:ascii="Aptos" w:hAnsi="Aptos"/>
                <w:b/>
                <w:bCs/>
                <w:sz w:val="22"/>
                <w:szCs w:val="22"/>
              </w:rPr>
            </w:pPr>
            <w:r w:rsidRPr="000C58B7">
              <w:rPr>
                <w:rFonts w:ascii="Aptos" w:hAnsi="Aptos"/>
                <w:b/>
                <w:bCs/>
                <w:sz w:val="22"/>
                <w:szCs w:val="22"/>
              </w:rPr>
              <w:lastRenderedPageBreak/>
              <w:t>Kriteria:</w:t>
            </w:r>
          </w:p>
          <w:p w14:paraId="6E6157E4" w14:textId="77777777" w:rsidR="0004312F" w:rsidRDefault="0004312F" w:rsidP="00DB0FAF">
            <w:pPr>
              <w:pStyle w:val="ListParagraph"/>
              <w:numPr>
                <w:ilvl w:val="0"/>
                <w:numId w:val="4"/>
              </w:numPr>
              <w:autoSpaceDE w:val="0"/>
              <w:autoSpaceDN w:val="0"/>
              <w:ind w:left="363"/>
              <w:rPr>
                <w:rFonts w:ascii="Aptos" w:hAnsi="Aptos"/>
                <w:sz w:val="22"/>
                <w:szCs w:val="22"/>
              </w:rPr>
            </w:pPr>
            <w:r w:rsidRPr="00C06D9E">
              <w:rPr>
                <w:rFonts w:ascii="Aptos" w:hAnsi="Aptos"/>
                <w:sz w:val="22"/>
                <w:szCs w:val="22"/>
              </w:rPr>
              <w:t>Rubrik penilaian</w:t>
            </w:r>
            <w:r>
              <w:rPr>
                <w:rFonts w:ascii="Aptos" w:hAnsi="Aptos"/>
                <w:sz w:val="22"/>
                <w:szCs w:val="22"/>
              </w:rPr>
              <w:t xml:space="preserve"> </w:t>
            </w:r>
            <w:r w:rsidRPr="00C06D9E">
              <w:rPr>
                <w:rFonts w:ascii="Aptos" w:hAnsi="Aptos"/>
                <w:sz w:val="22"/>
                <w:szCs w:val="22"/>
              </w:rPr>
              <w:t>(terlampir)</w:t>
            </w:r>
          </w:p>
          <w:p w14:paraId="5429B1C2" w14:textId="635C7E2C" w:rsidR="0004312F" w:rsidRPr="00C06D9E" w:rsidRDefault="0004312F" w:rsidP="00DB0FAF">
            <w:pPr>
              <w:pStyle w:val="ListParagraph"/>
              <w:numPr>
                <w:ilvl w:val="0"/>
                <w:numId w:val="4"/>
              </w:numPr>
              <w:autoSpaceDE w:val="0"/>
              <w:autoSpaceDN w:val="0"/>
              <w:ind w:left="363"/>
              <w:rPr>
                <w:rFonts w:ascii="Aptos" w:hAnsi="Aptos"/>
                <w:sz w:val="22"/>
                <w:szCs w:val="22"/>
              </w:rPr>
            </w:pPr>
            <w:r w:rsidRPr="00C06D9E">
              <w:rPr>
                <w:rFonts w:ascii="Aptos" w:hAnsi="Aptos"/>
                <w:sz w:val="22"/>
                <w:szCs w:val="22"/>
              </w:rPr>
              <w:t>Mahasiswa</w:t>
            </w:r>
          </w:p>
          <w:p w14:paraId="5E953C29" w14:textId="77777777" w:rsidR="0004312F" w:rsidRPr="000C58B7" w:rsidRDefault="0004312F" w:rsidP="0004312F">
            <w:pPr>
              <w:pStyle w:val="ListParagraph"/>
              <w:autoSpaceDE w:val="0"/>
              <w:autoSpaceDN w:val="0"/>
              <w:ind w:left="372"/>
              <w:rPr>
                <w:rFonts w:ascii="Aptos" w:hAnsi="Aptos"/>
                <w:sz w:val="22"/>
                <w:szCs w:val="22"/>
              </w:rPr>
            </w:pPr>
            <w:r w:rsidRPr="000C58B7">
              <w:rPr>
                <w:rFonts w:ascii="Aptos" w:hAnsi="Aptos"/>
                <w:sz w:val="22"/>
                <w:szCs w:val="22"/>
              </w:rPr>
              <w:t>memberikan</w:t>
            </w:r>
          </w:p>
          <w:p w14:paraId="1E31E530" w14:textId="77777777" w:rsidR="0004312F" w:rsidRPr="000C58B7" w:rsidRDefault="0004312F" w:rsidP="0004312F">
            <w:pPr>
              <w:pStyle w:val="ListParagraph"/>
              <w:autoSpaceDE w:val="0"/>
              <w:autoSpaceDN w:val="0"/>
              <w:ind w:left="372"/>
              <w:rPr>
                <w:rFonts w:ascii="Aptos" w:hAnsi="Aptos"/>
                <w:sz w:val="22"/>
                <w:szCs w:val="22"/>
              </w:rPr>
            </w:pPr>
            <w:r w:rsidRPr="000C58B7">
              <w:rPr>
                <w:rFonts w:ascii="Aptos" w:hAnsi="Aptos"/>
                <w:sz w:val="22"/>
                <w:szCs w:val="22"/>
              </w:rPr>
              <w:t>respon terhadap</w:t>
            </w:r>
          </w:p>
          <w:p w14:paraId="7B321250" w14:textId="77777777" w:rsidR="0004312F" w:rsidRPr="000C58B7" w:rsidRDefault="0004312F" w:rsidP="0004312F">
            <w:pPr>
              <w:pStyle w:val="ListParagraph"/>
              <w:autoSpaceDE w:val="0"/>
              <w:autoSpaceDN w:val="0"/>
              <w:ind w:left="372"/>
              <w:rPr>
                <w:rFonts w:ascii="Aptos" w:hAnsi="Aptos"/>
                <w:sz w:val="22"/>
                <w:szCs w:val="22"/>
              </w:rPr>
            </w:pPr>
            <w:r w:rsidRPr="000C58B7">
              <w:rPr>
                <w:rFonts w:ascii="Aptos" w:hAnsi="Aptos"/>
                <w:sz w:val="22"/>
                <w:szCs w:val="22"/>
              </w:rPr>
              <w:t>materi kuliah,</w:t>
            </w:r>
          </w:p>
          <w:p w14:paraId="4AF589E3" w14:textId="77777777" w:rsidR="0004312F" w:rsidRPr="000C58B7" w:rsidRDefault="0004312F" w:rsidP="0004312F">
            <w:pPr>
              <w:pStyle w:val="ListParagraph"/>
              <w:autoSpaceDE w:val="0"/>
              <w:autoSpaceDN w:val="0"/>
              <w:ind w:left="372"/>
              <w:rPr>
                <w:rFonts w:ascii="Aptos" w:hAnsi="Aptos"/>
                <w:sz w:val="22"/>
                <w:szCs w:val="22"/>
              </w:rPr>
            </w:pPr>
            <w:r w:rsidRPr="000C58B7">
              <w:rPr>
                <w:rFonts w:ascii="Aptos" w:hAnsi="Aptos"/>
                <w:sz w:val="22"/>
                <w:szCs w:val="22"/>
              </w:rPr>
              <w:t>setiap respon</w:t>
            </w:r>
          </w:p>
          <w:p w14:paraId="48B7A900" w14:textId="77777777" w:rsidR="0004312F" w:rsidRPr="000C58B7" w:rsidRDefault="0004312F" w:rsidP="0004312F">
            <w:pPr>
              <w:pStyle w:val="ListParagraph"/>
              <w:autoSpaceDE w:val="0"/>
              <w:autoSpaceDN w:val="0"/>
              <w:ind w:left="372"/>
              <w:rPr>
                <w:rFonts w:ascii="Aptos" w:hAnsi="Aptos"/>
                <w:sz w:val="22"/>
                <w:szCs w:val="22"/>
              </w:rPr>
            </w:pPr>
            <w:r w:rsidRPr="000C58B7">
              <w:rPr>
                <w:rFonts w:ascii="Aptos" w:hAnsi="Aptos"/>
                <w:sz w:val="22"/>
                <w:szCs w:val="22"/>
              </w:rPr>
              <w:t>bernilai 5</w:t>
            </w:r>
          </w:p>
          <w:p w14:paraId="48DB2F2E" w14:textId="77777777" w:rsidR="0004312F" w:rsidRDefault="0004312F" w:rsidP="0004312F">
            <w:pPr>
              <w:pStyle w:val="ListParagraph"/>
              <w:autoSpaceDE w:val="0"/>
              <w:autoSpaceDN w:val="0"/>
              <w:ind w:left="372"/>
              <w:rPr>
                <w:rFonts w:ascii="Aptos" w:hAnsi="Aptos"/>
                <w:sz w:val="22"/>
                <w:szCs w:val="22"/>
              </w:rPr>
            </w:pPr>
          </w:p>
          <w:p w14:paraId="1BADCACF" w14:textId="77777777" w:rsidR="0004312F" w:rsidRPr="000C58B7" w:rsidRDefault="0004312F" w:rsidP="0004312F">
            <w:pPr>
              <w:autoSpaceDE w:val="0"/>
              <w:autoSpaceDN w:val="0"/>
              <w:rPr>
                <w:rFonts w:ascii="Aptos" w:hAnsi="Aptos"/>
                <w:b/>
                <w:bCs/>
                <w:sz w:val="22"/>
                <w:szCs w:val="22"/>
              </w:rPr>
            </w:pPr>
            <w:r w:rsidRPr="000C58B7">
              <w:rPr>
                <w:rFonts w:ascii="Aptos" w:hAnsi="Aptos"/>
                <w:b/>
                <w:bCs/>
                <w:sz w:val="22"/>
                <w:szCs w:val="22"/>
              </w:rPr>
              <w:lastRenderedPageBreak/>
              <w:t>Bentuk Penilaian :</w:t>
            </w:r>
          </w:p>
          <w:p w14:paraId="08E1C26F" w14:textId="754A2B88" w:rsidR="0004312F" w:rsidRPr="000153DA" w:rsidRDefault="0004312F" w:rsidP="0004312F">
            <w:pPr>
              <w:pStyle w:val="ListParagraph"/>
              <w:autoSpaceDE w:val="0"/>
              <w:autoSpaceDN w:val="0"/>
              <w:ind w:left="372"/>
              <w:rPr>
                <w:rFonts w:ascii="Aptos" w:hAnsi="Aptos"/>
                <w:sz w:val="22"/>
                <w:szCs w:val="22"/>
              </w:rPr>
            </w:pPr>
            <w:r w:rsidRPr="000C58B7">
              <w:rPr>
                <w:rFonts w:ascii="Aptos" w:hAnsi="Aptos"/>
                <w:sz w:val="22"/>
                <w:szCs w:val="22"/>
              </w:rPr>
              <w:t>Aktifitas Partisipasif</w:t>
            </w:r>
          </w:p>
        </w:tc>
        <w:tc>
          <w:tcPr>
            <w:tcW w:w="2552" w:type="dxa"/>
            <w:gridSpan w:val="2"/>
            <w:shd w:val="clear" w:color="auto" w:fill="auto"/>
          </w:tcPr>
          <w:p w14:paraId="3974F36C" w14:textId="77777777" w:rsidR="0004312F" w:rsidRPr="000C58B7" w:rsidRDefault="0004312F" w:rsidP="0004312F">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56AB492E" w14:textId="77777777" w:rsidR="0004312F" w:rsidRPr="000C58B7" w:rsidRDefault="0004312F" w:rsidP="0004312F">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0423467A" w14:textId="77777777" w:rsidR="0004312F" w:rsidRDefault="0004312F" w:rsidP="0004312F">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585364DA" w14:textId="77777777" w:rsidR="0004312F" w:rsidRPr="000C58B7" w:rsidRDefault="0004312F" w:rsidP="0004312F">
            <w:pPr>
              <w:autoSpaceDE w:val="0"/>
              <w:autoSpaceDN w:val="0"/>
              <w:rPr>
                <w:rFonts w:ascii="Aptos" w:hAnsi="Aptos"/>
                <w:b/>
                <w:sz w:val="22"/>
                <w:szCs w:val="22"/>
                <w:lang w:eastAsia="id-ID"/>
              </w:rPr>
            </w:pPr>
            <w:r w:rsidRPr="000C58B7">
              <w:rPr>
                <w:rFonts w:ascii="Aptos" w:hAnsi="Aptos"/>
                <w:b/>
                <w:sz w:val="22"/>
                <w:szCs w:val="22"/>
                <w:lang w:eastAsia="id-ID"/>
              </w:rPr>
              <w:t>Metode:</w:t>
            </w:r>
          </w:p>
          <w:p w14:paraId="1250D152" w14:textId="77777777" w:rsidR="0004312F" w:rsidRPr="000C58B7" w:rsidRDefault="0004312F" w:rsidP="0004312F">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417AED43" w14:textId="77777777" w:rsidR="0004312F" w:rsidRDefault="0004312F" w:rsidP="0004312F">
            <w:pPr>
              <w:autoSpaceDE w:val="0"/>
              <w:autoSpaceDN w:val="0"/>
              <w:rPr>
                <w:rFonts w:ascii="Aptos" w:hAnsi="Aptos"/>
                <w:bCs/>
                <w:sz w:val="22"/>
                <w:szCs w:val="22"/>
                <w:lang w:eastAsia="id-ID"/>
              </w:rPr>
            </w:pPr>
          </w:p>
          <w:p w14:paraId="2531373B" w14:textId="38E1E70E" w:rsidR="0004312F" w:rsidRPr="000153DA" w:rsidRDefault="00C429D3" w:rsidP="0004312F">
            <w:pPr>
              <w:autoSpaceDE w:val="0"/>
              <w:autoSpaceDN w:val="0"/>
              <w:rPr>
                <w:rFonts w:ascii="Aptos" w:hAnsi="Aptos"/>
                <w:color w:val="000000" w:themeColor="text1"/>
                <w:sz w:val="22"/>
                <w:szCs w:val="22"/>
                <w:lang w:eastAsia="id-ID"/>
              </w:rPr>
            </w:pPr>
            <w:r>
              <w:rPr>
                <w:rFonts w:ascii="Aptos" w:hAnsi="Aptos"/>
                <w:bCs/>
                <w:sz w:val="22"/>
                <w:szCs w:val="22"/>
                <w:lang w:eastAsia="id-ID"/>
              </w:rPr>
              <w:t>(2x50)</w:t>
            </w:r>
          </w:p>
        </w:tc>
        <w:tc>
          <w:tcPr>
            <w:tcW w:w="2126" w:type="dxa"/>
            <w:gridSpan w:val="3"/>
          </w:tcPr>
          <w:p w14:paraId="6C208A7A" w14:textId="77777777" w:rsidR="0004312F" w:rsidRPr="000153DA" w:rsidRDefault="0004312F" w:rsidP="0004312F">
            <w:pPr>
              <w:autoSpaceDE w:val="0"/>
              <w:autoSpaceDN w:val="0"/>
              <w:rPr>
                <w:rFonts w:ascii="Aptos" w:hAnsi="Aptos"/>
                <w:color w:val="000000" w:themeColor="text1"/>
                <w:sz w:val="22"/>
                <w:szCs w:val="22"/>
                <w:lang w:eastAsia="id-ID"/>
              </w:rPr>
            </w:pPr>
          </w:p>
        </w:tc>
        <w:tc>
          <w:tcPr>
            <w:tcW w:w="3827" w:type="dxa"/>
            <w:gridSpan w:val="3"/>
            <w:shd w:val="clear" w:color="auto" w:fill="auto"/>
          </w:tcPr>
          <w:p w14:paraId="5D0F7FAE" w14:textId="77777777" w:rsidR="0004312F" w:rsidRPr="0093005A" w:rsidRDefault="0004312F" w:rsidP="0004312F">
            <w:pPr>
              <w:spacing w:line="256" w:lineRule="auto"/>
              <w:rPr>
                <w:rFonts w:ascii="Aptos" w:hAnsi="Aptos"/>
                <w:sz w:val="22"/>
                <w:szCs w:val="22"/>
              </w:rPr>
            </w:pPr>
            <w:r w:rsidRPr="0093005A">
              <w:rPr>
                <w:rFonts w:ascii="Aptos" w:hAnsi="Aptos"/>
                <w:b/>
                <w:sz w:val="22"/>
                <w:szCs w:val="22"/>
              </w:rPr>
              <w:t>Materi:</w:t>
            </w:r>
          </w:p>
          <w:p w14:paraId="36A21226" w14:textId="69C03240" w:rsidR="0004312F" w:rsidRPr="0093005A" w:rsidRDefault="00987E30" w:rsidP="0004312F">
            <w:pPr>
              <w:spacing w:line="256" w:lineRule="auto"/>
              <w:rPr>
                <w:rFonts w:ascii="Aptos" w:hAnsi="Aptos"/>
                <w:sz w:val="22"/>
                <w:szCs w:val="22"/>
              </w:rPr>
            </w:pPr>
            <w:r w:rsidRPr="00987E30">
              <w:rPr>
                <w:rFonts w:ascii="Aptos" w:hAnsi="Aptos"/>
                <w:sz w:val="22"/>
                <w:szCs w:val="22"/>
              </w:rPr>
              <w:t>Definisi dan peran SPK, perbedaan ilmu (berbasis data, model, dan algoritma) dan seni (intuisi, kreativitas, dan pengalaman) dalam pengambilan keputusan, integrasi aspek ilmiah dan seni dalam implementasi SPK, contoh kasus penerapan di dunia nyata</w:t>
            </w:r>
            <w:r w:rsidR="0044735B" w:rsidRPr="0044735B">
              <w:rPr>
                <w:rFonts w:ascii="Aptos" w:hAnsi="Aptos"/>
                <w:sz w:val="22"/>
                <w:szCs w:val="22"/>
              </w:rPr>
              <w:t>.</w:t>
            </w:r>
            <w:r w:rsidR="00823293">
              <w:rPr>
                <w:rFonts w:ascii="Aptos" w:hAnsi="Aptos"/>
                <w:sz w:val="22"/>
                <w:szCs w:val="22"/>
              </w:rPr>
              <w:t xml:space="preserve"> </w:t>
            </w:r>
          </w:p>
          <w:p w14:paraId="029F10C7" w14:textId="77777777" w:rsidR="0004312F" w:rsidRPr="0093005A" w:rsidRDefault="0004312F" w:rsidP="0004312F">
            <w:pPr>
              <w:spacing w:line="256" w:lineRule="auto"/>
              <w:rPr>
                <w:rFonts w:ascii="Aptos" w:hAnsi="Aptos"/>
              </w:rPr>
            </w:pPr>
          </w:p>
          <w:p w14:paraId="2B535505" w14:textId="77777777" w:rsidR="0004312F" w:rsidRPr="0093005A" w:rsidRDefault="0004312F" w:rsidP="0004312F">
            <w:pPr>
              <w:spacing w:line="256" w:lineRule="auto"/>
              <w:rPr>
                <w:rFonts w:ascii="Aptos" w:hAnsi="Aptos"/>
              </w:rPr>
            </w:pPr>
            <w:r w:rsidRPr="0093005A">
              <w:rPr>
                <w:rFonts w:ascii="Aptos" w:hAnsi="Aptos"/>
                <w:b/>
              </w:rPr>
              <w:t>Pustaka:</w:t>
            </w:r>
          </w:p>
          <w:p w14:paraId="376D656E" w14:textId="2A2B81F5" w:rsidR="0004312F" w:rsidRPr="0093005A" w:rsidRDefault="00A06AEA" w:rsidP="005E3980">
            <w:pPr>
              <w:spacing w:line="256" w:lineRule="auto"/>
              <w:rPr>
                <w:rFonts w:ascii="Aptos" w:hAnsi="Aptos"/>
                <w:i/>
                <w:lang w:val="en-ID"/>
              </w:rPr>
            </w:pPr>
            <w:r>
              <w:rPr>
                <w:rFonts w:ascii="Aptos" w:hAnsi="Aptos"/>
                <w:i/>
                <w:lang w:val="en-ID"/>
              </w:rPr>
              <w:t>Diana, Metode dan Aplikasi Sistem Pendukung Keputusan, Deepublish, 2020.</w:t>
            </w:r>
          </w:p>
        </w:tc>
        <w:tc>
          <w:tcPr>
            <w:tcW w:w="1486" w:type="dxa"/>
            <w:shd w:val="clear" w:color="auto" w:fill="auto"/>
          </w:tcPr>
          <w:p w14:paraId="7AD8F138" w14:textId="6C2AAB57" w:rsidR="0004312F" w:rsidRPr="0093005A" w:rsidRDefault="00C20961" w:rsidP="0004312F">
            <w:pPr>
              <w:autoSpaceDE w:val="0"/>
              <w:autoSpaceDN w:val="0"/>
              <w:jc w:val="center"/>
              <w:rPr>
                <w:rFonts w:ascii="Aptos" w:hAnsi="Aptos"/>
                <w:bCs/>
                <w:sz w:val="22"/>
                <w:szCs w:val="22"/>
                <w:lang w:eastAsia="id-ID"/>
              </w:rPr>
            </w:pPr>
            <w:r w:rsidRPr="0093005A">
              <w:rPr>
                <w:rFonts w:ascii="Aptos" w:hAnsi="Aptos"/>
                <w:bCs/>
                <w:sz w:val="22"/>
                <w:szCs w:val="22"/>
                <w:lang w:eastAsia="id-ID"/>
              </w:rPr>
              <w:lastRenderedPageBreak/>
              <w:t>2%</w:t>
            </w:r>
          </w:p>
        </w:tc>
      </w:tr>
      <w:tr w:rsidR="0093005A" w:rsidRPr="0093005A" w14:paraId="36DE3CC2" w14:textId="77777777" w:rsidTr="00706B95">
        <w:trPr>
          <w:gridAfter w:val="2"/>
          <w:wAfter w:w="74" w:type="dxa"/>
        </w:trPr>
        <w:tc>
          <w:tcPr>
            <w:tcW w:w="567" w:type="dxa"/>
            <w:shd w:val="clear" w:color="auto" w:fill="auto"/>
          </w:tcPr>
          <w:p w14:paraId="08FC1C79" w14:textId="77777777" w:rsidR="002258BC" w:rsidRPr="000153DA" w:rsidRDefault="002258BC" w:rsidP="002258BC">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3</w:t>
            </w:r>
          </w:p>
        </w:tc>
        <w:tc>
          <w:tcPr>
            <w:tcW w:w="2552" w:type="dxa"/>
            <w:gridSpan w:val="2"/>
            <w:shd w:val="clear" w:color="auto" w:fill="auto"/>
          </w:tcPr>
          <w:p w14:paraId="4ADD0B06" w14:textId="3B4836F6" w:rsidR="002258BC" w:rsidRPr="0025264A" w:rsidRDefault="0025264A" w:rsidP="008E5A2B">
            <w:pPr>
              <w:rPr>
                <w:rFonts w:ascii="Aptos" w:hAnsi="Aptos"/>
                <w:sz w:val="22"/>
                <w:szCs w:val="22"/>
              </w:rPr>
            </w:pPr>
            <w:r w:rsidRPr="0025264A">
              <w:rPr>
                <w:rFonts w:ascii="Aptos" w:hAnsi="Aptos"/>
                <w:sz w:val="22"/>
                <w:szCs w:val="22"/>
              </w:rPr>
              <w:t>Mahasiswa mampu memahami Faktor-faktor Penentu Penunjang Keputusan</w:t>
            </w:r>
          </w:p>
        </w:tc>
        <w:tc>
          <w:tcPr>
            <w:tcW w:w="2693" w:type="dxa"/>
            <w:gridSpan w:val="2"/>
            <w:shd w:val="clear" w:color="auto" w:fill="auto"/>
          </w:tcPr>
          <w:p w14:paraId="78D65067" w14:textId="77777777" w:rsidR="00D04D37" w:rsidRPr="00D04D37" w:rsidRDefault="00D04D37" w:rsidP="00D04D37">
            <w:pPr>
              <w:pStyle w:val="ListParagraph"/>
              <w:numPr>
                <w:ilvl w:val="0"/>
                <w:numId w:val="24"/>
              </w:numPr>
              <w:ind w:left="286" w:hanging="254"/>
              <w:jc w:val="both"/>
              <w:rPr>
                <w:rFonts w:ascii="Aptos" w:hAnsi="Aptos"/>
                <w:sz w:val="22"/>
                <w:szCs w:val="22"/>
                <w:lang w:val="id-ID"/>
              </w:rPr>
            </w:pPr>
            <w:r w:rsidRPr="00D04D37">
              <w:rPr>
                <w:rFonts w:ascii="Aptos" w:hAnsi="Aptos"/>
                <w:sz w:val="22"/>
                <w:szCs w:val="22"/>
                <w:lang w:val="id-ID"/>
              </w:rPr>
              <w:t>Mengidentifikasi faktor-faktor utama yang mempengaruhi pengambilan keputusan, seperti data, model, teknologi, dan faktor manusia.</w:t>
            </w:r>
          </w:p>
          <w:p w14:paraId="1CFCC072" w14:textId="50D76685" w:rsidR="00A503A3" w:rsidRPr="00D773C6" w:rsidRDefault="00D04D37" w:rsidP="00D04D37">
            <w:pPr>
              <w:pStyle w:val="ListParagraph"/>
              <w:numPr>
                <w:ilvl w:val="0"/>
                <w:numId w:val="24"/>
              </w:numPr>
              <w:ind w:left="286" w:hanging="254"/>
              <w:jc w:val="both"/>
              <w:rPr>
                <w:rFonts w:ascii="Aptos" w:hAnsi="Aptos"/>
                <w:sz w:val="22"/>
                <w:szCs w:val="22"/>
                <w:lang w:val="id-ID"/>
              </w:rPr>
            </w:pPr>
            <w:r w:rsidRPr="00D04D37">
              <w:rPr>
                <w:rFonts w:ascii="Aptos" w:hAnsi="Aptos"/>
                <w:sz w:val="22"/>
                <w:szCs w:val="22"/>
                <w:lang w:val="id-ID"/>
              </w:rPr>
              <w:t>Menjelaskan peran informasi dan analisis dalam meningkatkan kualitas keputusan yang dihasilkan oleh Sistem Pendukung Keputusan (SPK).</w:t>
            </w:r>
          </w:p>
        </w:tc>
        <w:tc>
          <w:tcPr>
            <w:tcW w:w="2554" w:type="dxa"/>
            <w:gridSpan w:val="3"/>
            <w:shd w:val="clear" w:color="auto" w:fill="auto"/>
          </w:tcPr>
          <w:p w14:paraId="0620657E" w14:textId="77777777" w:rsidR="002258BC" w:rsidRPr="000C58B7" w:rsidRDefault="002258BC" w:rsidP="002258BC">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26257E27" w14:textId="77777777" w:rsidR="002258BC" w:rsidRDefault="002258BC" w:rsidP="00DB0FAF">
            <w:pPr>
              <w:pStyle w:val="ListParagraph"/>
              <w:numPr>
                <w:ilvl w:val="0"/>
                <w:numId w:val="5"/>
              </w:numPr>
              <w:autoSpaceDE w:val="0"/>
              <w:autoSpaceDN w:val="0"/>
              <w:ind w:left="363"/>
              <w:rPr>
                <w:rFonts w:ascii="Aptos" w:hAnsi="Aptos"/>
                <w:sz w:val="22"/>
                <w:szCs w:val="22"/>
              </w:rPr>
            </w:pPr>
            <w:r w:rsidRPr="002258BC">
              <w:rPr>
                <w:rFonts w:ascii="Aptos" w:hAnsi="Aptos"/>
                <w:sz w:val="22"/>
                <w:szCs w:val="22"/>
              </w:rPr>
              <w:t>Rubrik penilaian</w:t>
            </w:r>
            <w:r>
              <w:rPr>
                <w:rFonts w:ascii="Aptos" w:hAnsi="Aptos"/>
                <w:sz w:val="22"/>
                <w:szCs w:val="22"/>
              </w:rPr>
              <w:t xml:space="preserve"> </w:t>
            </w:r>
            <w:r w:rsidRPr="002258BC">
              <w:rPr>
                <w:rFonts w:ascii="Aptos" w:hAnsi="Aptos"/>
                <w:sz w:val="22"/>
                <w:szCs w:val="22"/>
              </w:rPr>
              <w:t>(terlampir)</w:t>
            </w:r>
          </w:p>
          <w:p w14:paraId="3A4EFB31" w14:textId="53CE231A" w:rsidR="002258BC" w:rsidRPr="002258BC" w:rsidRDefault="002258BC" w:rsidP="00DB0FAF">
            <w:pPr>
              <w:pStyle w:val="ListParagraph"/>
              <w:numPr>
                <w:ilvl w:val="0"/>
                <w:numId w:val="5"/>
              </w:numPr>
              <w:autoSpaceDE w:val="0"/>
              <w:autoSpaceDN w:val="0"/>
              <w:ind w:left="363"/>
              <w:rPr>
                <w:rFonts w:ascii="Aptos" w:hAnsi="Aptos"/>
                <w:sz w:val="22"/>
                <w:szCs w:val="22"/>
              </w:rPr>
            </w:pPr>
            <w:r w:rsidRPr="002258BC">
              <w:rPr>
                <w:rFonts w:ascii="Aptos" w:hAnsi="Aptos"/>
                <w:sz w:val="22"/>
                <w:szCs w:val="22"/>
              </w:rPr>
              <w:t>Mahasiswa</w:t>
            </w:r>
          </w:p>
          <w:p w14:paraId="03074EBC" w14:textId="77777777" w:rsidR="002258BC" w:rsidRPr="000C58B7" w:rsidRDefault="002258BC" w:rsidP="002258BC">
            <w:pPr>
              <w:pStyle w:val="ListParagraph"/>
              <w:autoSpaceDE w:val="0"/>
              <w:autoSpaceDN w:val="0"/>
              <w:ind w:left="372"/>
              <w:rPr>
                <w:rFonts w:ascii="Aptos" w:hAnsi="Aptos"/>
                <w:sz w:val="22"/>
                <w:szCs w:val="22"/>
              </w:rPr>
            </w:pPr>
            <w:r w:rsidRPr="000C58B7">
              <w:rPr>
                <w:rFonts w:ascii="Aptos" w:hAnsi="Aptos"/>
                <w:sz w:val="22"/>
                <w:szCs w:val="22"/>
              </w:rPr>
              <w:t>memberikan</w:t>
            </w:r>
          </w:p>
          <w:p w14:paraId="4A644429" w14:textId="77777777" w:rsidR="002258BC" w:rsidRPr="000C58B7" w:rsidRDefault="002258BC" w:rsidP="002258BC">
            <w:pPr>
              <w:pStyle w:val="ListParagraph"/>
              <w:autoSpaceDE w:val="0"/>
              <w:autoSpaceDN w:val="0"/>
              <w:ind w:left="372"/>
              <w:rPr>
                <w:rFonts w:ascii="Aptos" w:hAnsi="Aptos"/>
                <w:sz w:val="22"/>
                <w:szCs w:val="22"/>
              </w:rPr>
            </w:pPr>
            <w:r w:rsidRPr="000C58B7">
              <w:rPr>
                <w:rFonts w:ascii="Aptos" w:hAnsi="Aptos"/>
                <w:sz w:val="22"/>
                <w:szCs w:val="22"/>
              </w:rPr>
              <w:t>respon terhadap</w:t>
            </w:r>
          </w:p>
          <w:p w14:paraId="0397A5C7" w14:textId="77777777" w:rsidR="002258BC" w:rsidRPr="000C58B7" w:rsidRDefault="002258BC" w:rsidP="002258BC">
            <w:pPr>
              <w:pStyle w:val="ListParagraph"/>
              <w:autoSpaceDE w:val="0"/>
              <w:autoSpaceDN w:val="0"/>
              <w:ind w:left="372"/>
              <w:rPr>
                <w:rFonts w:ascii="Aptos" w:hAnsi="Aptos"/>
                <w:sz w:val="22"/>
                <w:szCs w:val="22"/>
              </w:rPr>
            </w:pPr>
            <w:r w:rsidRPr="000C58B7">
              <w:rPr>
                <w:rFonts w:ascii="Aptos" w:hAnsi="Aptos"/>
                <w:sz w:val="22"/>
                <w:szCs w:val="22"/>
              </w:rPr>
              <w:t>materi kuliah,</w:t>
            </w:r>
          </w:p>
          <w:p w14:paraId="6BBF7558" w14:textId="77777777" w:rsidR="002258BC" w:rsidRPr="000C58B7" w:rsidRDefault="002258BC" w:rsidP="002258BC">
            <w:pPr>
              <w:pStyle w:val="ListParagraph"/>
              <w:autoSpaceDE w:val="0"/>
              <w:autoSpaceDN w:val="0"/>
              <w:ind w:left="372"/>
              <w:rPr>
                <w:rFonts w:ascii="Aptos" w:hAnsi="Aptos"/>
                <w:sz w:val="22"/>
                <w:szCs w:val="22"/>
              </w:rPr>
            </w:pPr>
            <w:r w:rsidRPr="000C58B7">
              <w:rPr>
                <w:rFonts w:ascii="Aptos" w:hAnsi="Aptos"/>
                <w:sz w:val="22"/>
                <w:szCs w:val="22"/>
              </w:rPr>
              <w:t>setiap respon</w:t>
            </w:r>
          </w:p>
          <w:p w14:paraId="5519950A" w14:textId="6236B16A" w:rsidR="002258BC" w:rsidRDefault="002258BC" w:rsidP="002258BC">
            <w:pPr>
              <w:pStyle w:val="ListParagraph"/>
              <w:autoSpaceDE w:val="0"/>
              <w:autoSpaceDN w:val="0"/>
              <w:ind w:left="372"/>
              <w:rPr>
                <w:rFonts w:ascii="Aptos" w:hAnsi="Aptos"/>
                <w:sz w:val="22"/>
                <w:szCs w:val="22"/>
              </w:rPr>
            </w:pPr>
            <w:r w:rsidRPr="000C58B7">
              <w:rPr>
                <w:rFonts w:ascii="Aptos" w:hAnsi="Aptos"/>
                <w:sz w:val="22"/>
                <w:szCs w:val="22"/>
              </w:rPr>
              <w:t>bernilai 5</w:t>
            </w:r>
          </w:p>
          <w:p w14:paraId="4A01341A" w14:textId="77777777" w:rsidR="002258BC" w:rsidRPr="002258BC" w:rsidRDefault="002258BC" w:rsidP="002258BC">
            <w:pPr>
              <w:pStyle w:val="ListParagraph"/>
              <w:autoSpaceDE w:val="0"/>
              <w:autoSpaceDN w:val="0"/>
              <w:ind w:left="372"/>
              <w:rPr>
                <w:rFonts w:ascii="Aptos" w:hAnsi="Aptos"/>
                <w:sz w:val="22"/>
                <w:szCs w:val="22"/>
              </w:rPr>
            </w:pPr>
          </w:p>
          <w:p w14:paraId="676C6177" w14:textId="77777777" w:rsidR="002258BC" w:rsidRPr="000C58B7" w:rsidRDefault="002258BC" w:rsidP="002258BC">
            <w:pPr>
              <w:autoSpaceDE w:val="0"/>
              <w:autoSpaceDN w:val="0"/>
              <w:rPr>
                <w:rFonts w:ascii="Aptos" w:hAnsi="Aptos"/>
                <w:b/>
                <w:bCs/>
                <w:sz w:val="22"/>
                <w:szCs w:val="22"/>
              </w:rPr>
            </w:pPr>
            <w:r w:rsidRPr="000C58B7">
              <w:rPr>
                <w:rFonts w:ascii="Aptos" w:hAnsi="Aptos"/>
                <w:b/>
                <w:bCs/>
                <w:sz w:val="22"/>
                <w:szCs w:val="22"/>
              </w:rPr>
              <w:t>Bentuk Penilaian :</w:t>
            </w:r>
          </w:p>
          <w:p w14:paraId="549740DD" w14:textId="43E3F669" w:rsidR="002258BC" w:rsidRPr="002258BC" w:rsidRDefault="002258BC" w:rsidP="002258BC">
            <w:pPr>
              <w:autoSpaceDE w:val="0"/>
              <w:autoSpaceDN w:val="0"/>
              <w:rPr>
                <w:rFonts w:ascii="Aptos" w:hAnsi="Aptos"/>
                <w:sz w:val="22"/>
                <w:szCs w:val="22"/>
              </w:rPr>
            </w:pPr>
            <w:r w:rsidRPr="000C58B7">
              <w:rPr>
                <w:rFonts w:ascii="Aptos" w:hAnsi="Aptos"/>
                <w:sz w:val="22"/>
                <w:szCs w:val="22"/>
              </w:rPr>
              <w:t>Aktifitas Partisipasif</w:t>
            </w:r>
          </w:p>
        </w:tc>
        <w:tc>
          <w:tcPr>
            <w:tcW w:w="2552" w:type="dxa"/>
            <w:gridSpan w:val="2"/>
            <w:shd w:val="clear" w:color="auto" w:fill="auto"/>
          </w:tcPr>
          <w:p w14:paraId="1B70EE5E" w14:textId="77777777" w:rsidR="002258BC" w:rsidRPr="000C58B7" w:rsidRDefault="002258BC" w:rsidP="002258BC">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567545EB" w14:textId="77777777" w:rsidR="002258BC" w:rsidRPr="000C58B7" w:rsidRDefault="002258BC" w:rsidP="002258BC">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6C0823EE" w14:textId="77777777" w:rsidR="002258BC" w:rsidRDefault="002258BC" w:rsidP="002258BC">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0F576051" w14:textId="77777777" w:rsidR="002258BC" w:rsidRPr="000C58B7" w:rsidRDefault="002258BC" w:rsidP="002258BC">
            <w:pPr>
              <w:autoSpaceDE w:val="0"/>
              <w:autoSpaceDN w:val="0"/>
              <w:rPr>
                <w:rFonts w:ascii="Aptos" w:hAnsi="Aptos"/>
                <w:b/>
                <w:sz w:val="22"/>
                <w:szCs w:val="22"/>
                <w:lang w:eastAsia="id-ID"/>
              </w:rPr>
            </w:pPr>
            <w:r w:rsidRPr="000C58B7">
              <w:rPr>
                <w:rFonts w:ascii="Aptos" w:hAnsi="Aptos"/>
                <w:b/>
                <w:sz w:val="22"/>
                <w:szCs w:val="22"/>
                <w:lang w:eastAsia="id-ID"/>
              </w:rPr>
              <w:t>Metode:</w:t>
            </w:r>
          </w:p>
          <w:p w14:paraId="2616CAD6" w14:textId="77777777" w:rsidR="002258BC" w:rsidRPr="000C58B7" w:rsidRDefault="002258BC" w:rsidP="002258BC">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53702B30" w14:textId="77777777" w:rsidR="002258BC" w:rsidRDefault="002258BC" w:rsidP="002258BC">
            <w:pPr>
              <w:autoSpaceDE w:val="0"/>
              <w:autoSpaceDN w:val="0"/>
              <w:rPr>
                <w:rFonts w:ascii="Aptos" w:hAnsi="Aptos"/>
                <w:bCs/>
                <w:sz w:val="22"/>
                <w:szCs w:val="22"/>
                <w:lang w:eastAsia="id-ID"/>
              </w:rPr>
            </w:pPr>
          </w:p>
          <w:p w14:paraId="49A04FBA" w14:textId="707F49C2" w:rsidR="002258BC" w:rsidRPr="000153DA" w:rsidRDefault="00C429D3" w:rsidP="002258BC">
            <w:pPr>
              <w:autoSpaceDE w:val="0"/>
              <w:autoSpaceDN w:val="0"/>
              <w:rPr>
                <w:rFonts w:ascii="Aptos" w:hAnsi="Aptos"/>
                <w:bCs/>
                <w:sz w:val="22"/>
                <w:szCs w:val="22"/>
                <w:lang w:eastAsia="id-ID"/>
              </w:rPr>
            </w:pPr>
            <w:r>
              <w:rPr>
                <w:rFonts w:ascii="Aptos" w:hAnsi="Aptos"/>
                <w:bCs/>
                <w:sz w:val="22"/>
                <w:szCs w:val="22"/>
                <w:lang w:eastAsia="id-ID"/>
              </w:rPr>
              <w:t>(2x50)</w:t>
            </w:r>
          </w:p>
        </w:tc>
        <w:tc>
          <w:tcPr>
            <w:tcW w:w="2126" w:type="dxa"/>
            <w:gridSpan w:val="3"/>
          </w:tcPr>
          <w:p w14:paraId="0B7BBE29" w14:textId="5EA98537" w:rsidR="002258BC" w:rsidRPr="000153DA" w:rsidRDefault="002258BC" w:rsidP="002258BC">
            <w:pPr>
              <w:autoSpaceDE w:val="0"/>
              <w:autoSpaceDN w:val="0"/>
              <w:rPr>
                <w:rFonts w:ascii="Aptos" w:hAnsi="Aptos"/>
                <w:color w:val="000000" w:themeColor="text1"/>
                <w:sz w:val="22"/>
                <w:szCs w:val="22"/>
                <w:lang w:eastAsia="id-ID"/>
              </w:rPr>
            </w:pPr>
          </w:p>
        </w:tc>
        <w:tc>
          <w:tcPr>
            <w:tcW w:w="3827" w:type="dxa"/>
            <w:gridSpan w:val="3"/>
            <w:shd w:val="clear" w:color="auto" w:fill="auto"/>
          </w:tcPr>
          <w:p w14:paraId="4A4135A4" w14:textId="77777777" w:rsidR="002258BC" w:rsidRPr="0093005A" w:rsidRDefault="002258BC" w:rsidP="002258BC">
            <w:pPr>
              <w:spacing w:line="256" w:lineRule="auto"/>
              <w:rPr>
                <w:rFonts w:ascii="Aptos" w:hAnsi="Aptos"/>
                <w:sz w:val="22"/>
                <w:szCs w:val="22"/>
              </w:rPr>
            </w:pPr>
            <w:r w:rsidRPr="0093005A">
              <w:rPr>
                <w:rFonts w:ascii="Aptos" w:hAnsi="Aptos"/>
                <w:b/>
                <w:sz w:val="22"/>
                <w:szCs w:val="22"/>
              </w:rPr>
              <w:t>Materi:</w:t>
            </w:r>
          </w:p>
          <w:p w14:paraId="03900107" w14:textId="7DFCDC66" w:rsidR="002258BC" w:rsidRDefault="009D1976" w:rsidP="002258BC">
            <w:pPr>
              <w:spacing w:line="256" w:lineRule="auto"/>
              <w:rPr>
                <w:rFonts w:ascii="Aptos" w:hAnsi="Aptos"/>
                <w:sz w:val="22"/>
                <w:szCs w:val="22"/>
              </w:rPr>
            </w:pPr>
            <w:r w:rsidRPr="009D1976">
              <w:rPr>
                <w:rFonts w:ascii="Aptos" w:hAnsi="Aptos"/>
                <w:sz w:val="22"/>
                <w:szCs w:val="22"/>
              </w:rPr>
              <w:t>Definisi faktor penentu keputusan, peran data dan informasi, analisis model dalam SPK, pengaruh teknologi (AI, Machine Learning, Big Data), faktor manusia (intuisi, pengalaman, bias kognitif), serta contoh penerapan dalam berbagai bidang keputusan strategis</w:t>
            </w:r>
            <w:r w:rsidR="00FC0AA9" w:rsidRPr="00FC0AA9">
              <w:rPr>
                <w:rFonts w:ascii="Aptos" w:hAnsi="Aptos"/>
                <w:sz w:val="22"/>
                <w:szCs w:val="22"/>
              </w:rPr>
              <w:t>.</w:t>
            </w:r>
          </w:p>
          <w:p w14:paraId="362F3A60" w14:textId="77777777" w:rsidR="002D6193" w:rsidRPr="0093005A" w:rsidRDefault="002D6193" w:rsidP="002258BC">
            <w:pPr>
              <w:spacing w:line="256" w:lineRule="auto"/>
              <w:rPr>
                <w:rFonts w:ascii="Aptos" w:hAnsi="Aptos"/>
              </w:rPr>
            </w:pPr>
          </w:p>
          <w:p w14:paraId="468420C4" w14:textId="77777777" w:rsidR="002258BC" w:rsidRPr="0093005A" w:rsidRDefault="002258BC" w:rsidP="002258BC">
            <w:pPr>
              <w:spacing w:line="256" w:lineRule="auto"/>
              <w:rPr>
                <w:rFonts w:ascii="Aptos" w:hAnsi="Aptos"/>
              </w:rPr>
            </w:pPr>
            <w:r w:rsidRPr="0093005A">
              <w:rPr>
                <w:rFonts w:ascii="Aptos" w:hAnsi="Aptos"/>
                <w:b/>
              </w:rPr>
              <w:t>Pustaka:</w:t>
            </w:r>
          </w:p>
          <w:p w14:paraId="253AF41A" w14:textId="4C33DFD8" w:rsidR="002258BC" w:rsidRPr="0093005A" w:rsidRDefault="00A06AEA" w:rsidP="005E3980">
            <w:pPr>
              <w:spacing w:line="256" w:lineRule="auto"/>
              <w:rPr>
                <w:rFonts w:ascii="Aptos" w:hAnsi="Aptos"/>
                <w:i/>
                <w:lang w:val="en-ID"/>
              </w:rPr>
            </w:pPr>
            <w:r>
              <w:rPr>
                <w:rFonts w:ascii="Aptos" w:hAnsi="Aptos"/>
                <w:i/>
                <w:lang w:val="en-ID"/>
              </w:rPr>
              <w:t>Diana, Metode dan Aplikasi Sistem Pendukung Keputusan, Deepublish, 2020.</w:t>
            </w:r>
          </w:p>
        </w:tc>
        <w:tc>
          <w:tcPr>
            <w:tcW w:w="1486" w:type="dxa"/>
            <w:shd w:val="clear" w:color="auto" w:fill="auto"/>
          </w:tcPr>
          <w:p w14:paraId="61B34EAD" w14:textId="74D0DD39" w:rsidR="002258BC" w:rsidRPr="0093005A" w:rsidRDefault="00867720" w:rsidP="002258BC">
            <w:pPr>
              <w:autoSpaceDE w:val="0"/>
              <w:autoSpaceDN w:val="0"/>
              <w:jc w:val="center"/>
              <w:rPr>
                <w:rFonts w:ascii="Aptos" w:hAnsi="Aptos"/>
                <w:bCs/>
                <w:sz w:val="22"/>
                <w:szCs w:val="22"/>
                <w:lang w:eastAsia="id-ID"/>
              </w:rPr>
            </w:pPr>
            <w:r w:rsidRPr="0093005A">
              <w:rPr>
                <w:rFonts w:ascii="Aptos" w:hAnsi="Aptos"/>
                <w:bCs/>
                <w:sz w:val="22"/>
                <w:szCs w:val="22"/>
                <w:lang w:eastAsia="id-ID"/>
              </w:rPr>
              <w:t>3%</w:t>
            </w:r>
          </w:p>
        </w:tc>
      </w:tr>
      <w:tr w:rsidR="0093005A" w:rsidRPr="0093005A" w14:paraId="258A6C71" w14:textId="77777777" w:rsidTr="00706B95">
        <w:trPr>
          <w:gridAfter w:val="2"/>
          <w:wAfter w:w="74" w:type="dxa"/>
        </w:trPr>
        <w:tc>
          <w:tcPr>
            <w:tcW w:w="567" w:type="dxa"/>
            <w:shd w:val="clear" w:color="auto" w:fill="auto"/>
          </w:tcPr>
          <w:p w14:paraId="06CDA643" w14:textId="77777777" w:rsidR="00635370" w:rsidRPr="000153DA" w:rsidRDefault="00635370" w:rsidP="00635370">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4</w:t>
            </w:r>
          </w:p>
        </w:tc>
        <w:tc>
          <w:tcPr>
            <w:tcW w:w="2552" w:type="dxa"/>
            <w:gridSpan w:val="2"/>
            <w:shd w:val="clear" w:color="auto" w:fill="auto"/>
          </w:tcPr>
          <w:p w14:paraId="4C1C9C51" w14:textId="55C34FFE" w:rsidR="00635370" w:rsidRPr="005E383F" w:rsidRDefault="00C7014D" w:rsidP="00635370">
            <w:pPr>
              <w:rPr>
                <w:rFonts w:ascii="Aptos" w:hAnsi="Aptos"/>
                <w:sz w:val="22"/>
                <w:szCs w:val="22"/>
                <w:lang w:val="it-IT"/>
              </w:rPr>
            </w:pPr>
            <w:r w:rsidRPr="005E383F">
              <w:rPr>
                <w:rFonts w:ascii="Aptos" w:hAnsi="Aptos"/>
                <w:sz w:val="22"/>
                <w:szCs w:val="22"/>
                <w:lang w:val="it-IT"/>
              </w:rPr>
              <w:t>Mahasiswa mampu memahami korelasi sistem informasi dan pengambilan keputusan</w:t>
            </w:r>
          </w:p>
        </w:tc>
        <w:tc>
          <w:tcPr>
            <w:tcW w:w="2693" w:type="dxa"/>
            <w:gridSpan w:val="2"/>
            <w:shd w:val="clear" w:color="auto" w:fill="auto"/>
          </w:tcPr>
          <w:p w14:paraId="5B570965" w14:textId="77777777" w:rsidR="001372DB" w:rsidRDefault="001372DB" w:rsidP="001372DB">
            <w:pPr>
              <w:pStyle w:val="ListParagraph"/>
              <w:numPr>
                <w:ilvl w:val="0"/>
                <w:numId w:val="37"/>
              </w:numPr>
              <w:ind w:left="286" w:hanging="254"/>
              <w:jc w:val="both"/>
              <w:rPr>
                <w:rFonts w:ascii="Aptos" w:hAnsi="Aptos"/>
                <w:sz w:val="22"/>
                <w:szCs w:val="22"/>
                <w:lang w:val="id-ID"/>
              </w:rPr>
            </w:pPr>
            <w:r w:rsidRPr="001372DB">
              <w:rPr>
                <w:rFonts w:ascii="Aptos" w:hAnsi="Aptos"/>
                <w:sz w:val="22"/>
                <w:szCs w:val="22"/>
                <w:lang w:val="id-ID"/>
              </w:rPr>
              <w:t>Menjelaskan peran Sistem Informasi dalam mendukung proses pengambilan keputusan, termasuk pengolahan data dan penyajian informasi.</w:t>
            </w:r>
          </w:p>
          <w:p w14:paraId="00A59FE7" w14:textId="11E362EE" w:rsidR="00635370" w:rsidRPr="001372DB" w:rsidRDefault="001372DB" w:rsidP="001372DB">
            <w:pPr>
              <w:pStyle w:val="ListParagraph"/>
              <w:numPr>
                <w:ilvl w:val="0"/>
                <w:numId w:val="37"/>
              </w:numPr>
              <w:ind w:left="286" w:hanging="254"/>
              <w:jc w:val="both"/>
              <w:rPr>
                <w:rFonts w:ascii="Aptos" w:hAnsi="Aptos"/>
                <w:sz w:val="22"/>
                <w:szCs w:val="22"/>
                <w:lang w:val="id-ID"/>
              </w:rPr>
            </w:pPr>
            <w:r w:rsidRPr="001372DB">
              <w:rPr>
                <w:rFonts w:ascii="Aptos" w:hAnsi="Aptos"/>
                <w:sz w:val="22"/>
                <w:szCs w:val="22"/>
                <w:lang w:val="id-ID"/>
              </w:rPr>
              <w:t>Menganalisis hubungan antara kualitas informasi dan efektivitas keputusan, serta bagaimana teknologi mendukung pengambilan keputusan yang lebih akurat</w:t>
            </w:r>
          </w:p>
        </w:tc>
        <w:tc>
          <w:tcPr>
            <w:tcW w:w="2554" w:type="dxa"/>
            <w:gridSpan w:val="3"/>
            <w:shd w:val="clear" w:color="auto" w:fill="auto"/>
          </w:tcPr>
          <w:p w14:paraId="18ABD7A3" w14:textId="77777777" w:rsidR="00635370" w:rsidRPr="000C58B7" w:rsidRDefault="00635370" w:rsidP="00635370">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540E8815" w14:textId="77777777" w:rsidR="00635370" w:rsidRDefault="00635370" w:rsidP="00DB0FAF">
            <w:pPr>
              <w:pStyle w:val="ListParagraph"/>
              <w:numPr>
                <w:ilvl w:val="0"/>
                <w:numId w:val="6"/>
              </w:numPr>
              <w:autoSpaceDE w:val="0"/>
              <w:autoSpaceDN w:val="0"/>
              <w:ind w:left="367"/>
              <w:rPr>
                <w:rFonts w:ascii="Aptos" w:hAnsi="Aptos"/>
                <w:sz w:val="22"/>
                <w:szCs w:val="22"/>
              </w:rPr>
            </w:pPr>
            <w:r w:rsidRPr="00343994">
              <w:rPr>
                <w:rFonts w:ascii="Aptos" w:hAnsi="Aptos"/>
                <w:sz w:val="22"/>
                <w:szCs w:val="22"/>
              </w:rPr>
              <w:t>Rubrik penilaian</w:t>
            </w:r>
            <w:r>
              <w:rPr>
                <w:rFonts w:ascii="Aptos" w:hAnsi="Aptos"/>
                <w:sz w:val="22"/>
                <w:szCs w:val="22"/>
              </w:rPr>
              <w:t xml:space="preserve"> </w:t>
            </w:r>
            <w:r w:rsidRPr="00343994">
              <w:rPr>
                <w:rFonts w:ascii="Aptos" w:hAnsi="Aptos"/>
                <w:sz w:val="22"/>
                <w:szCs w:val="22"/>
              </w:rPr>
              <w:t>(terlampir)</w:t>
            </w:r>
          </w:p>
          <w:p w14:paraId="22A2C91A" w14:textId="44ADA137" w:rsidR="00635370" w:rsidRPr="00343994" w:rsidRDefault="00635370" w:rsidP="00DB0FAF">
            <w:pPr>
              <w:pStyle w:val="ListParagraph"/>
              <w:numPr>
                <w:ilvl w:val="0"/>
                <w:numId w:val="6"/>
              </w:numPr>
              <w:autoSpaceDE w:val="0"/>
              <w:autoSpaceDN w:val="0"/>
              <w:ind w:left="367"/>
              <w:rPr>
                <w:rFonts w:ascii="Aptos" w:hAnsi="Aptos"/>
                <w:sz w:val="22"/>
                <w:szCs w:val="22"/>
              </w:rPr>
            </w:pPr>
            <w:r w:rsidRPr="00343994">
              <w:rPr>
                <w:rFonts w:ascii="Aptos" w:hAnsi="Aptos"/>
                <w:sz w:val="22"/>
                <w:szCs w:val="22"/>
              </w:rPr>
              <w:t>Mahasiswa</w:t>
            </w:r>
          </w:p>
          <w:p w14:paraId="5A09A497" w14:textId="77777777" w:rsidR="00635370" w:rsidRPr="000C58B7" w:rsidRDefault="00635370" w:rsidP="00635370">
            <w:pPr>
              <w:pStyle w:val="ListParagraph"/>
              <w:autoSpaceDE w:val="0"/>
              <w:autoSpaceDN w:val="0"/>
              <w:ind w:left="372"/>
              <w:rPr>
                <w:rFonts w:ascii="Aptos" w:hAnsi="Aptos"/>
                <w:sz w:val="22"/>
                <w:szCs w:val="22"/>
              </w:rPr>
            </w:pPr>
            <w:r w:rsidRPr="000C58B7">
              <w:rPr>
                <w:rFonts w:ascii="Aptos" w:hAnsi="Aptos"/>
                <w:sz w:val="22"/>
                <w:szCs w:val="22"/>
              </w:rPr>
              <w:t>memberikan</w:t>
            </w:r>
          </w:p>
          <w:p w14:paraId="3EFC0CE6" w14:textId="77777777" w:rsidR="00635370" w:rsidRPr="000C58B7" w:rsidRDefault="00635370" w:rsidP="00635370">
            <w:pPr>
              <w:pStyle w:val="ListParagraph"/>
              <w:autoSpaceDE w:val="0"/>
              <w:autoSpaceDN w:val="0"/>
              <w:ind w:left="372"/>
              <w:rPr>
                <w:rFonts w:ascii="Aptos" w:hAnsi="Aptos"/>
                <w:sz w:val="22"/>
                <w:szCs w:val="22"/>
              </w:rPr>
            </w:pPr>
            <w:r w:rsidRPr="000C58B7">
              <w:rPr>
                <w:rFonts w:ascii="Aptos" w:hAnsi="Aptos"/>
                <w:sz w:val="22"/>
                <w:szCs w:val="22"/>
              </w:rPr>
              <w:t>respon terhadap</w:t>
            </w:r>
          </w:p>
          <w:p w14:paraId="66879770" w14:textId="77777777" w:rsidR="00635370" w:rsidRPr="000C58B7" w:rsidRDefault="00635370" w:rsidP="00635370">
            <w:pPr>
              <w:pStyle w:val="ListParagraph"/>
              <w:autoSpaceDE w:val="0"/>
              <w:autoSpaceDN w:val="0"/>
              <w:ind w:left="372"/>
              <w:rPr>
                <w:rFonts w:ascii="Aptos" w:hAnsi="Aptos"/>
                <w:sz w:val="22"/>
                <w:szCs w:val="22"/>
              </w:rPr>
            </w:pPr>
            <w:r w:rsidRPr="000C58B7">
              <w:rPr>
                <w:rFonts w:ascii="Aptos" w:hAnsi="Aptos"/>
                <w:sz w:val="22"/>
                <w:szCs w:val="22"/>
              </w:rPr>
              <w:t>materi kuliah,</w:t>
            </w:r>
          </w:p>
          <w:p w14:paraId="7AC99341" w14:textId="77777777" w:rsidR="00635370" w:rsidRPr="000C58B7" w:rsidRDefault="00635370" w:rsidP="00635370">
            <w:pPr>
              <w:pStyle w:val="ListParagraph"/>
              <w:autoSpaceDE w:val="0"/>
              <w:autoSpaceDN w:val="0"/>
              <w:ind w:left="372"/>
              <w:rPr>
                <w:rFonts w:ascii="Aptos" w:hAnsi="Aptos"/>
                <w:sz w:val="22"/>
                <w:szCs w:val="22"/>
              </w:rPr>
            </w:pPr>
            <w:r w:rsidRPr="000C58B7">
              <w:rPr>
                <w:rFonts w:ascii="Aptos" w:hAnsi="Aptos"/>
                <w:sz w:val="22"/>
                <w:szCs w:val="22"/>
              </w:rPr>
              <w:t>setiap respon</w:t>
            </w:r>
          </w:p>
          <w:p w14:paraId="22231036" w14:textId="77777777" w:rsidR="00635370" w:rsidRDefault="00635370" w:rsidP="00635370">
            <w:pPr>
              <w:pStyle w:val="ListParagraph"/>
              <w:autoSpaceDE w:val="0"/>
              <w:autoSpaceDN w:val="0"/>
              <w:ind w:left="372"/>
              <w:rPr>
                <w:rFonts w:ascii="Aptos" w:hAnsi="Aptos"/>
                <w:sz w:val="22"/>
                <w:szCs w:val="22"/>
              </w:rPr>
            </w:pPr>
            <w:r w:rsidRPr="000C58B7">
              <w:rPr>
                <w:rFonts w:ascii="Aptos" w:hAnsi="Aptos"/>
                <w:sz w:val="22"/>
                <w:szCs w:val="22"/>
              </w:rPr>
              <w:t>bernilai 5</w:t>
            </w:r>
          </w:p>
          <w:p w14:paraId="2CE6020A" w14:textId="77777777" w:rsidR="00635370" w:rsidRPr="000C58B7" w:rsidRDefault="00635370" w:rsidP="00635370">
            <w:pPr>
              <w:autoSpaceDE w:val="0"/>
              <w:autoSpaceDN w:val="0"/>
              <w:rPr>
                <w:rFonts w:ascii="Aptos" w:hAnsi="Aptos"/>
                <w:b/>
                <w:bCs/>
                <w:sz w:val="22"/>
                <w:szCs w:val="22"/>
              </w:rPr>
            </w:pPr>
            <w:r w:rsidRPr="000C58B7">
              <w:rPr>
                <w:rFonts w:ascii="Aptos" w:hAnsi="Aptos"/>
                <w:b/>
                <w:bCs/>
                <w:sz w:val="22"/>
                <w:szCs w:val="22"/>
              </w:rPr>
              <w:t>Bentuk Penilaian :</w:t>
            </w:r>
          </w:p>
          <w:p w14:paraId="3E5F5E40" w14:textId="0EE913ED" w:rsidR="00635370" w:rsidRPr="00BA5BF8" w:rsidRDefault="00635370" w:rsidP="00635370">
            <w:pPr>
              <w:autoSpaceDE w:val="0"/>
              <w:autoSpaceDN w:val="0"/>
              <w:rPr>
                <w:rFonts w:ascii="Aptos" w:hAnsi="Aptos"/>
                <w:sz w:val="22"/>
                <w:szCs w:val="22"/>
              </w:rPr>
            </w:pPr>
            <w:r w:rsidRPr="00BA5BF8">
              <w:rPr>
                <w:rFonts w:ascii="Aptos" w:hAnsi="Aptos"/>
                <w:sz w:val="22"/>
                <w:szCs w:val="22"/>
              </w:rPr>
              <w:t>Aktifitas Partisipasif</w:t>
            </w:r>
          </w:p>
        </w:tc>
        <w:tc>
          <w:tcPr>
            <w:tcW w:w="2552" w:type="dxa"/>
            <w:gridSpan w:val="2"/>
            <w:shd w:val="clear" w:color="auto" w:fill="auto"/>
          </w:tcPr>
          <w:p w14:paraId="1EAE19DB" w14:textId="77777777" w:rsidR="00635370" w:rsidRPr="000C58B7" w:rsidRDefault="00635370" w:rsidP="00635370">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1822A739" w14:textId="77777777" w:rsidR="00635370" w:rsidRPr="000C58B7" w:rsidRDefault="00635370" w:rsidP="00635370">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0476062F" w14:textId="77777777" w:rsidR="00635370" w:rsidRDefault="00635370" w:rsidP="00635370">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3ED7EFB3" w14:textId="77777777" w:rsidR="00635370" w:rsidRPr="000C58B7" w:rsidRDefault="00635370" w:rsidP="00635370">
            <w:pPr>
              <w:autoSpaceDE w:val="0"/>
              <w:autoSpaceDN w:val="0"/>
              <w:rPr>
                <w:rFonts w:ascii="Aptos" w:hAnsi="Aptos"/>
                <w:b/>
                <w:sz w:val="22"/>
                <w:szCs w:val="22"/>
                <w:lang w:eastAsia="id-ID"/>
              </w:rPr>
            </w:pPr>
            <w:r w:rsidRPr="000C58B7">
              <w:rPr>
                <w:rFonts w:ascii="Aptos" w:hAnsi="Aptos"/>
                <w:b/>
                <w:sz w:val="22"/>
                <w:szCs w:val="22"/>
                <w:lang w:eastAsia="id-ID"/>
              </w:rPr>
              <w:t>Metode:</w:t>
            </w:r>
          </w:p>
          <w:p w14:paraId="7D136976" w14:textId="77777777" w:rsidR="00635370" w:rsidRPr="000C58B7" w:rsidRDefault="00635370" w:rsidP="00635370">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6CC1BFFC" w14:textId="77777777" w:rsidR="00635370" w:rsidRDefault="00635370" w:rsidP="00635370">
            <w:pPr>
              <w:autoSpaceDE w:val="0"/>
              <w:autoSpaceDN w:val="0"/>
              <w:rPr>
                <w:rFonts w:ascii="Aptos" w:hAnsi="Aptos"/>
                <w:bCs/>
                <w:sz w:val="22"/>
                <w:szCs w:val="22"/>
                <w:lang w:eastAsia="id-ID"/>
              </w:rPr>
            </w:pPr>
          </w:p>
          <w:p w14:paraId="7743C808" w14:textId="7CA017FE" w:rsidR="00635370" w:rsidRPr="000153DA" w:rsidRDefault="00C429D3" w:rsidP="00635370">
            <w:pPr>
              <w:autoSpaceDE w:val="0"/>
              <w:autoSpaceDN w:val="0"/>
              <w:rPr>
                <w:rFonts w:ascii="Aptos" w:hAnsi="Aptos"/>
                <w:color w:val="000000" w:themeColor="text1"/>
                <w:sz w:val="22"/>
                <w:szCs w:val="22"/>
                <w:lang w:eastAsia="id-ID"/>
              </w:rPr>
            </w:pPr>
            <w:r>
              <w:rPr>
                <w:rFonts w:ascii="Aptos" w:hAnsi="Aptos"/>
                <w:bCs/>
                <w:sz w:val="22"/>
                <w:szCs w:val="22"/>
                <w:lang w:eastAsia="id-ID"/>
              </w:rPr>
              <w:t>(2x50)</w:t>
            </w:r>
          </w:p>
        </w:tc>
        <w:tc>
          <w:tcPr>
            <w:tcW w:w="2126" w:type="dxa"/>
            <w:gridSpan w:val="3"/>
          </w:tcPr>
          <w:p w14:paraId="7E5DE479" w14:textId="77777777" w:rsidR="00635370" w:rsidRPr="000153DA" w:rsidRDefault="00635370" w:rsidP="00635370">
            <w:pPr>
              <w:autoSpaceDE w:val="0"/>
              <w:autoSpaceDN w:val="0"/>
              <w:rPr>
                <w:rFonts w:ascii="Aptos" w:hAnsi="Aptos"/>
                <w:color w:val="000000" w:themeColor="text1"/>
                <w:sz w:val="22"/>
                <w:szCs w:val="22"/>
                <w:lang w:eastAsia="id-ID"/>
              </w:rPr>
            </w:pPr>
          </w:p>
        </w:tc>
        <w:tc>
          <w:tcPr>
            <w:tcW w:w="3827" w:type="dxa"/>
            <w:gridSpan w:val="3"/>
            <w:shd w:val="clear" w:color="auto" w:fill="auto"/>
          </w:tcPr>
          <w:p w14:paraId="0444664B" w14:textId="77777777" w:rsidR="00635370" w:rsidRPr="0093005A" w:rsidRDefault="00635370" w:rsidP="00635370">
            <w:pPr>
              <w:spacing w:line="256" w:lineRule="auto"/>
              <w:rPr>
                <w:rFonts w:ascii="Aptos" w:hAnsi="Aptos"/>
                <w:sz w:val="22"/>
                <w:szCs w:val="22"/>
              </w:rPr>
            </w:pPr>
            <w:r w:rsidRPr="0093005A">
              <w:rPr>
                <w:rFonts w:ascii="Aptos" w:hAnsi="Aptos"/>
                <w:b/>
                <w:sz w:val="22"/>
                <w:szCs w:val="22"/>
              </w:rPr>
              <w:t>Materi:</w:t>
            </w:r>
          </w:p>
          <w:p w14:paraId="556500F3" w14:textId="08B15519" w:rsidR="00635370" w:rsidRDefault="00B63BF6" w:rsidP="00635370">
            <w:pPr>
              <w:spacing w:line="256" w:lineRule="auto"/>
              <w:rPr>
                <w:rFonts w:ascii="Aptos" w:hAnsi="Aptos"/>
                <w:sz w:val="22"/>
                <w:szCs w:val="22"/>
              </w:rPr>
            </w:pPr>
            <w:r w:rsidRPr="00B63BF6">
              <w:rPr>
                <w:rFonts w:ascii="Aptos" w:hAnsi="Aptos"/>
                <w:sz w:val="22"/>
                <w:szCs w:val="22"/>
              </w:rPr>
              <w:t>Definisi dan fungsi Sistem Informasi dalam pengambilan keputusan, korelasi antara data, informasi, dan keputusan, jenis-jenis Sistem Informasi (TPS, MIS, DSS, EIS), peran teknologi seperti Big Data dan AI dalam meningkatkan akurasi keputusan, serta studi kasus penerapan dalam organisasi.</w:t>
            </w:r>
          </w:p>
          <w:p w14:paraId="33F62457" w14:textId="77777777" w:rsidR="009B7F27" w:rsidRPr="0093005A" w:rsidRDefault="009B7F27" w:rsidP="00635370">
            <w:pPr>
              <w:spacing w:line="256" w:lineRule="auto"/>
              <w:rPr>
                <w:rFonts w:ascii="Aptos" w:hAnsi="Aptos"/>
                <w:sz w:val="22"/>
                <w:szCs w:val="22"/>
              </w:rPr>
            </w:pPr>
          </w:p>
          <w:p w14:paraId="16662121" w14:textId="77777777" w:rsidR="00635370" w:rsidRPr="0093005A" w:rsidRDefault="00635370" w:rsidP="00635370">
            <w:pPr>
              <w:spacing w:line="256" w:lineRule="auto"/>
              <w:rPr>
                <w:rFonts w:ascii="Aptos" w:hAnsi="Aptos"/>
              </w:rPr>
            </w:pPr>
            <w:r w:rsidRPr="0093005A">
              <w:rPr>
                <w:rFonts w:ascii="Aptos" w:hAnsi="Aptos"/>
                <w:b/>
              </w:rPr>
              <w:t>Pustaka:</w:t>
            </w:r>
          </w:p>
          <w:p w14:paraId="7312E2AD" w14:textId="34A89B0D" w:rsidR="00635370" w:rsidRPr="0093005A" w:rsidRDefault="00A06AEA" w:rsidP="00635370">
            <w:pPr>
              <w:spacing w:line="256" w:lineRule="auto"/>
              <w:rPr>
                <w:rFonts w:ascii="Aptos" w:hAnsi="Aptos"/>
                <w:i/>
                <w:lang w:val="en-ID"/>
              </w:rPr>
            </w:pPr>
            <w:r>
              <w:rPr>
                <w:rFonts w:ascii="Aptos" w:hAnsi="Aptos"/>
                <w:i/>
                <w:lang w:val="en-ID"/>
              </w:rPr>
              <w:t>Diana, Metode dan Aplikasi Sistem Pendukung Keputusan, Deepublish, 2020.</w:t>
            </w:r>
          </w:p>
        </w:tc>
        <w:tc>
          <w:tcPr>
            <w:tcW w:w="1486" w:type="dxa"/>
            <w:shd w:val="clear" w:color="auto" w:fill="auto"/>
          </w:tcPr>
          <w:p w14:paraId="368EF644" w14:textId="09D96A54" w:rsidR="00635370" w:rsidRPr="0093005A" w:rsidRDefault="00635370" w:rsidP="00635370">
            <w:pPr>
              <w:autoSpaceDE w:val="0"/>
              <w:autoSpaceDN w:val="0"/>
              <w:jc w:val="center"/>
              <w:rPr>
                <w:rFonts w:ascii="Aptos" w:hAnsi="Aptos"/>
                <w:bCs/>
                <w:sz w:val="22"/>
                <w:szCs w:val="22"/>
                <w:lang w:eastAsia="id-ID"/>
              </w:rPr>
            </w:pPr>
            <w:r w:rsidRPr="0093005A">
              <w:rPr>
                <w:rFonts w:ascii="Aptos" w:hAnsi="Aptos"/>
                <w:bCs/>
                <w:sz w:val="22"/>
                <w:szCs w:val="22"/>
                <w:lang w:eastAsia="id-ID"/>
              </w:rPr>
              <w:t>3%</w:t>
            </w:r>
          </w:p>
        </w:tc>
      </w:tr>
      <w:tr w:rsidR="0093005A" w:rsidRPr="0093005A" w14:paraId="2D41C2A0" w14:textId="77777777" w:rsidTr="00706B95">
        <w:trPr>
          <w:gridAfter w:val="2"/>
          <w:wAfter w:w="74" w:type="dxa"/>
        </w:trPr>
        <w:tc>
          <w:tcPr>
            <w:tcW w:w="567" w:type="dxa"/>
            <w:shd w:val="clear" w:color="auto" w:fill="auto"/>
          </w:tcPr>
          <w:p w14:paraId="4A6EE771" w14:textId="77777777" w:rsidR="001F4CB2" w:rsidRPr="000153DA" w:rsidRDefault="001F4CB2" w:rsidP="001F4CB2">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lastRenderedPageBreak/>
              <w:t>5</w:t>
            </w:r>
          </w:p>
        </w:tc>
        <w:tc>
          <w:tcPr>
            <w:tcW w:w="2552" w:type="dxa"/>
            <w:gridSpan w:val="2"/>
            <w:shd w:val="clear" w:color="auto" w:fill="auto"/>
          </w:tcPr>
          <w:p w14:paraId="518468D3" w14:textId="1A00F6B9" w:rsidR="001F4CB2" w:rsidRPr="000153DA" w:rsidRDefault="00233843" w:rsidP="00BA7216">
            <w:pPr>
              <w:rPr>
                <w:rFonts w:ascii="Aptos" w:hAnsi="Aptos"/>
                <w:sz w:val="22"/>
                <w:szCs w:val="22"/>
                <w:lang w:val="id-ID"/>
              </w:rPr>
            </w:pPr>
            <w:r w:rsidRPr="00233843">
              <w:rPr>
                <w:rFonts w:ascii="Aptos" w:hAnsi="Aptos"/>
                <w:sz w:val="22"/>
                <w:szCs w:val="22"/>
              </w:rPr>
              <w:t>Mahasiswa mampu mengetahui dan memahami Masalah dan Pengambilan Keputusan</w:t>
            </w:r>
          </w:p>
        </w:tc>
        <w:tc>
          <w:tcPr>
            <w:tcW w:w="2693" w:type="dxa"/>
            <w:gridSpan w:val="2"/>
            <w:shd w:val="clear" w:color="auto" w:fill="auto"/>
          </w:tcPr>
          <w:p w14:paraId="38F20CBD" w14:textId="77777777" w:rsidR="003D72D6" w:rsidRPr="003D72D6" w:rsidRDefault="003D72D6" w:rsidP="003D72D6">
            <w:pPr>
              <w:pStyle w:val="ListParagraph"/>
              <w:numPr>
                <w:ilvl w:val="0"/>
                <w:numId w:val="26"/>
              </w:numPr>
              <w:ind w:left="286" w:hanging="254"/>
              <w:jc w:val="both"/>
              <w:rPr>
                <w:rFonts w:ascii="Aptos" w:hAnsi="Aptos"/>
                <w:sz w:val="22"/>
                <w:szCs w:val="22"/>
              </w:rPr>
            </w:pPr>
            <w:r w:rsidRPr="003D72D6">
              <w:rPr>
                <w:rFonts w:ascii="Aptos" w:hAnsi="Aptos"/>
                <w:sz w:val="22"/>
                <w:szCs w:val="22"/>
              </w:rPr>
              <w:t>Menjelaskan konsep masalah dalam pengambilan keputusan, termasuk jenis-jenis masalah dan faktor yang mempengaruhi proses keputusan.</w:t>
            </w:r>
          </w:p>
          <w:p w14:paraId="5FB635DA" w14:textId="38DF89EC" w:rsidR="00A503A3" w:rsidRPr="000F285A" w:rsidRDefault="003D72D6" w:rsidP="003D72D6">
            <w:pPr>
              <w:pStyle w:val="ListParagraph"/>
              <w:numPr>
                <w:ilvl w:val="0"/>
                <w:numId w:val="26"/>
              </w:numPr>
              <w:ind w:left="286" w:hanging="254"/>
              <w:jc w:val="both"/>
              <w:rPr>
                <w:rFonts w:ascii="Aptos" w:hAnsi="Aptos"/>
                <w:sz w:val="22"/>
                <w:szCs w:val="22"/>
              </w:rPr>
            </w:pPr>
            <w:r w:rsidRPr="003D72D6">
              <w:rPr>
                <w:rFonts w:ascii="Aptos" w:hAnsi="Aptos"/>
                <w:sz w:val="22"/>
                <w:szCs w:val="22"/>
              </w:rPr>
              <w:t>Menganalisis tahapan dalam proses pengambilan keputusan, dari identifikasi masalah hingga evaluasi hasil keputusan.</w:t>
            </w:r>
          </w:p>
        </w:tc>
        <w:tc>
          <w:tcPr>
            <w:tcW w:w="2554" w:type="dxa"/>
            <w:gridSpan w:val="3"/>
            <w:shd w:val="clear" w:color="auto" w:fill="auto"/>
          </w:tcPr>
          <w:p w14:paraId="743DB8CE" w14:textId="77777777" w:rsidR="001F4CB2" w:rsidRPr="000C58B7" w:rsidRDefault="001F4CB2" w:rsidP="001F4CB2">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41F90A8F" w14:textId="77777777" w:rsidR="001F4CB2" w:rsidRDefault="001F4CB2" w:rsidP="00DB0FAF">
            <w:pPr>
              <w:pStyle w:val="ListParagraph"/>
              <w:numPr>
                <w:ilvl w:val="0"/>
                <w:numId w:val="7"/>
              </w:numPr>
              <w:autoSpaceDE w:val="0"/>
              <w:autoSpaceDN w:val="0"/>
              <w:ind w:left="367"/>
              <w:rPr>
                <w:rFonts w:ascii="Aptos" w:hAnsi="Aptos"/>
                <w:sz w:val="22"/>
                <w:szCs w:val="22"/>
              </w:rPr>
            </w:pPr>
            <w:r w:rsidRPr="001F4CB2">
              <w:rPr>
                <w:rFonts w:ascii="Aptos" w:hAnsi="Aptos"/>
                <w:sz w:val="22"/>
                <w:szCs w:val="22"/>
              </w:rPr>
              <w:t>Rubrik penilaian (terlampir)</w:t>
            </w:r>
          </w:p>
          <w:p w14:paraId="1A8B2AA0" w14:textId="334039E0" w:rsidR="001F4CB2" w:rsidRPr="001F4CB2" w:rsidRDefault="001F4CB2" w:rsidP="00DB0FAF">
            <w:pPr>
              <w:pStyle w:val="ListParagraph"/>
              <w:numPr>
                <w:ilvl w:val="0"/>
                <w:numId w:val="7"/>
              </w:numPr>
              <w:autoSpaceDE w:val="0"/>
              <w:autoSpaceDN w:val="0"/>
              <w:ind w:left="367"/>
              <w:rPr>
                <w:rFonts w:ascii="Aptos" w:hAnsi="Aptos"/>
                <w:sz w:val="22"/>
                <w:szCs w:val="22"/>
              </w:rPr>
            </w:pPr>
            <w:r w:rsidRPr="001F4CB2">
              <w:rPr>
                <w:rFonts w:ascii="Aptos" w:hAnsi="Aptos"/>
                <w:sz w:val="22"/>
                <w:szCs w:val="22"/>
              </w:rPr>
              <w:t>Mahasiswa</w:t>
            </w:r>
          </w:p>
          <w:p w14:paraId="67EF0660" w14:textId="77777777" w:rsidR="001F4CB2" w:rsidRPr="000C58B7" w:rsidRDefault="001F4CB2" w:rsidP="001F4CB2">
            <w:pPr>
              <w:pStyle w:val="ListParagraph"/>
              <w:autoSpaceDE w:val="0"/>
              <w:autoSpaceDN w:val="0"/>
              <w:ind w:left="372"/>
              <w:rPr>
                <w:rFonts w:ascii="Aptos" w:hAnsi="Aptos"/>
                <w:sz w:val="22"/>
                <w:szCs w:val="22"/>
              </w:rPr>
            </w:pPr>
            <w:r w:rsidRPr="000C58B7">
              <w:rPr>
                <w:rFonts w:ascii="Aptos" w:hAnsi="Aptos"/>
                <w:sz w:val="22"/>
                <w:szCs w:val="22"/>
              </w:rPr>
              <w:t>memberikan</w:t>
            </w:r>
          </w:p>
          <w:p w14:paraId="57D4914D" w14:textId="77777777" w:rsidR="001F4CB2" w:rsidRPr="000C58B7" w:rsidRDefault="001F4CB2" w:rsidP="001F4CB2">
            <w:pPr>
              <w:pStyle w:val="ListParagraph"/>
              <w:autoSpaceDE w:val="0"/>
              <w:autoSpaceDN w:val="0"/>
              <w:ind w:left="372"/>
              <w:rPr>
                <w:rFonts w:ascii="Aptos" w:hAnsi="Aptos"/>
                <w:sz w:val="22"/>
                <w:szCs w:val="22"/>
              </w:rPr>
            </w:pPr>
            <w:r w:rsidRPr="000C58B7">
              <w:rPr>
                <w:rFonts w:ascii="Aptos" w:hAnsi="Aptos"/>
                <w:sz w:val="22"/>
                <w:szCs w:val="22"/>
              </w:rPr>
              <w:t>respon terhadap</w:t>
            </w:r>
          </w:p>
          <w:p w14:paraId="10D71D8D" w14:textId="77777777" w:rsidR="001F4CB2" w:rsidRPr="000C58B7" w:rsidRDefault="001F4CB2" w:rsidP="001F4CB2">
            <w:pPr>
              <w:pStyle w:val="ListParagraph"/>
              <w:autoSpaceDE w:val="0"/>
              <w:autoSpaceDN w:val="0"/>
              <w:ind w:left="372"/>
              <w:rPr>
                <w:rFonts w:ascii="Aptos" w:hAnsi="Aptos"/>
                <w:sz w:val="22"/>
                <w:szCs w:val="22"/>
              </w:rPr>
            </w:pPr>
            <w:r w:rsidRPr="000C58B7">
              <w:rPr>
                <w:rFonts w:ascii="Aptos" w:hAnsi="Aptos"/>
                <w:sz w:val="22"/>
                <w:szCs w:val="22"/>
              </w:rPr>
              <w:t>materi kuliah,</w:t>
            </w:r>
          </w:p>
          <w:p w14:paraId="27957740" w14:textId="77777777" w:rsidR="001F4CB2" w:rsidRPr="000C58B7" w:rsidRDefault="001F4CB2" w:rsidP="001F4CB2">
            <w:pPr>
              <w:pStyle w:val="ListParagraph"/>
              <w:autoSpaceDE w:val="0"/>
              <w:autoSpaceDN w:val="0"/>
              <w:ind w:left="372"/>
              <w:rPr>
                <w:rFonts w:ascii="Aptos" w:hAnsi="Aptos"/>
                <w:sz w:val="22"/>
                <w:szCs w:val="22"/>
              </w:rPr>
            </w:pPr>
            <w:r w:rsidRPr="000C58B7">
              <w:rPr>
                <w:rFonts w:ascii="Aptos" w:hAnsi="Aptos"/>
                <w:sz w:val="22"/>
                <w:szCs w:val="22"/>
              </w:rPr>
              <w:t>setiap respon</w:t>
            </w:r>
          </w:p>
          <w:p w14:paraId="2C0CA19A" w14:textId="77777777" w:rsidR="001F4CB2" w:rsidRDefault="001F4CB2" w:rsidP="001F4CB2">
            <w:pPr>
              <w:pStyle w:val="ListParagraph"/>
              <w:autoSpaceDE w:val="0"/>
              <w:autoSpaceDN w:val="0"/>
              <w:ind w:left="372"/>
              <w:rPr>
                <w:rFonts w:ascii="Aptos" w:hAnsi="Aptos"/>
                <w:sz w:val="22"/>
                <w:szCs w:val="22"/>
              </w:rPr>
            </w:pPr>
            <w:r w:rsidRPr="000C58B7">
              <w:rPr>
                <w:rFonts w:ascii="Aptos" w:hAnsi="Aptos"/>
                <w:sz w:val="22"/>
                <w:szCs w:val="22"/>
              </w:rPr>
              <w:t>bernilai 5</w:t>
            </w:r>
          </w:p>
          <w:p w14:paraId="1A093F4D" w14:textId="77777777" w:rsidR="003C36BE" w:rsidRDefault="003C36BE" w:rsidP="001F4CB2">
            <w:pPr>
              <w:pStyle w:val="ListParagraph"/>
              <w:autoSpaceDE w:val="0"/>
              <w:autoSpaceDN w:val="0"/>
              <w:ind w:left="372"/>
              <w:rPr>
                <w:rFonts w:ascii="Aptos" w:hAnsi="Aptos"/>
                <w:sz w:val="22"/>
                <w:szCs w:val="22"/>
              </w:rPr>
            </w:pPr>
          </w:p>
          <w:p w14:paraId="7BA05221" w14:textId="77777777" w:rsidR="001F4CB2" w:rsidRPr="000C58B7" w:rsidRDefault="001F4CB2" w:rsidP="001F4CB2">
            <w:pPr>
              <w:autoSpaceDE w:val="0"/>
              <w:autoSpaceDN w:val="0"/>
              <w:rPr>
                <w:rFonts w:ascii="Aptos" w:hAnsi="Aptos"/>
                <w:b/>
                <w:bCs/>
                <w:sz w:val="22"/>
                <w:szCs w:val="22"/>
              </w:rPr>
            </w:pPr>
            <w:r w:rsidRPr="000C58B7">
              <w:rPr>
                <w:rFonts w:ascii="Aptos" w:hAnsi="Aptos"/>
                <w:b/>
                <w:bCs/>
                <w:sz w:val="22"/>
                <w:szCs w:val="22"/>
              </w:rPr>
              <w:t>Bentuk Penilaian :</w:t>
            </w:r>
          </w:p>
          <w:p w14:paraId="099D111E" w14:textId="507BBD3D" w:rsidR="001F4CB2" w:rsidRPr="001F4CB2" w:rsidRDefault="001F4CB2" w:rsidP="001F4CB2">
            <w:pPr>
              <w:autoSpaceDE w:val="0"/>
              <w:autoSpaceDN w:val="0"/>
              <w:rPr>
                <w:rFonts w:ascii="Aptos" w:hAnsi="Aptos"/>
                <w:sz w:val="22"/>
                <w:szCs w:val="22"/>
              </w:rPr>
            </w:pPr>
            <w:r w:rsidRPr="00BA5BF8">
              <w:rPr>
                <w:rFonts w:ascii="Aptos" w:hAnsi="Aptos"/>
                <w:sz w:val="22"/>
                <w:szCs w:val="22"/>
              </w:rPr>
              <w:t>Aktifitas Partisipasif</w:t>
            </w:r>
          </w:p>
        </w:tc>
        <w:tc>
          <w:tcPr>
            <w:tcW w:w="2552" w:type="dxa"/>
            <w:gridSpan w:val="2"/>
            <w:shd w:val="clear" w:color="auto" w:fill="auto"/>
          </w:tcPr>
          <w:p w14:paraId="3617B3BD" w14:textId="77777777" w:rsidR="001F4CB2" w:rsidRPr="000C58B7" w:rsidRDefault="001F4CB2" w:rsidP="001F4CB2">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465726B0" w14:textId="77777777" w:rsidR="001F4CB2" w:rsidRPr="000C58B7" w:rsidRDefault="001F4CB2" w:rsidP="001F4CB2">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1873FD4A" w14:textId="77777777" w:rsidR="001F4CB2" w:rsidRDefault="001F4CB2" w:rsidP="001F4CB2">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34C8C112" w14:textId="77777777" w:rsidR="001F4CB2" w:rsidRPr="000C58B7" w:rsidRDefault="001F4CB2" w:rsidP="001F4CB2">
            <w:pPr>
              <w:autoSpaceDE w:val="0"/>
              <w:autoSpaceDN w:val="0"/>
              <w:rPr>
                <w:rFonts w:ascii="Aptos" w:hAnsi="Aptos"/>
                <w:b/>
                <w:sz w:val="22"/>
                <w:szCs w:val="22"/>
                <w:lang w:eastAsia="id-ID"/>
              </w:rPr>
            </w:pPr>
            <w:r w:rsidRPr="000C58B7">
              <w:rPr>
                <w:rFonts w:ascii="Aptos" w:hAnsi="Aptos"/>
                <w:b/>
                <w:sz w:val="22"/>
                <w:szCs w:val="22"/>
                <w:lang w:eastAsia="id-ID"/>
              </w:rPr>
              <w:t>Metode:</w:t>
            </w:r>
          </w:p>
          <w:p w14:paraId="14A3AA6E" w14:textId="77777777" w:rsidR="001F4CB2" w:rsidRPr="000C58B7" w:rsidRDefault="001F4CB2" w:rsidP="001F4CB2">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65CDFE19" w14:textId="77777777" w:rsidR="001F4CB2" w:rsidRDefault="001F4CB2" w:rsidP="001F4CB2">
            <w:pPr>
              <w:autoSpaceDE w:val="0"/>
              <w:autoSpaceDN w:val="0"/>
              <w:rPr>
                <w:rFonts w:ascii="Aptos" w:hAnsi="Aptos"/>
                <w:bCs/>
                <w:sz w:val="22"/>
                <w:szCs w:val="22"/>
                <w:lang w:eastAsia="id-ID"/>
              </w:rPr>
            </w:pPr>
          </w:p>
          <w:p w14:paraId="69A65EB3" w14:textId="417A3E84" w:rsidR="001F4CB2" w:rsidRPr="000153DA" w:rsidRDefault="00C429D3" w:rsidP="001F4CB2">
            <w:pPr>
              <w:autoSpaceDE w:val="0"/>
              <w:autoSpaceDN w:val="0"/>
              <w:rPr>
                <w:rFonts w:ascii="Aptos" w:hAnsi="Aptos"/>
                <w:bCs/>
                <w:sz w:val="22"/>
                <w:szCs w:val="22"/>
                <w:lang w:eastAsia="id-ID"/>
              </w:rPr>
            </w:pPr>
            <w:r>
              <w:rPr>
                <w:rFonts w:ascii="Aptos" w:hAnsi="Aptos"/>
                <w:bCs/>
                <w:sz w:val="22"/>
                <w:szCs w:val="22"/>
                <w:lang w:eastAsia="id-ID"/>
              </w:rPr>
              <w:t>(2x50)</w:t>
            </w:r>
          </w:p>
        </w:tc>
        <w:tc>
          <w:tcPr>
            <w:tcW w:w="2126" w:type="dxa"/>
            <w:gridSpan w:val="3"/>
          </w:tcPr>
          <w:p w14:paraId="021466BA" w14:textId="6E54A180" w:rsidR="001F4CB2" w:rsidRPr="000153DA" w:rsidRDefault="001F4CB2" w:rsidP="001F4CB2">
            <w:pPr>
              <w:autoSpaceDE w:val="0"/>
              <w:autoSpaceDN w:val="0"/>
              <w:rPr>
                <w:rFonts w:ascii="Aptos" w:hAnsi="Aptos"/>
                <w:color w:val="000000" w:themeColor="text1"/>
                <w:sz w:val="22"/>
                <w:szCs w:val="22"/>
                <w:lang w:eastAsia="id-ID"/>
              </w:rPr>
            </w:pPr>
          </w:p>
        </w:tc>
        <w:tc>
          <w:tcPr>
            <w:tcW w:w="3827" w:type="dxa"/>
            <w:gridSpan w:val="3"/>
            <w:shd w:val="clear" w:color="auto" w:fill="auto"/>
          </w:tcPr>
          <w:p w14:paraId="7A260370" w14:textId="77777777" w:rsidR="001F4CB2" w:rsidRPr="0093005A" w:rsidRDefault="001F4CB2" w:rsidP="001F4CB2">
            <w:pPr>
              <w:spacing w:line="256" w:lineRule="auto"/>
              <w:rPr>
                <w:rFonts w:ascii="Aptos" w:hAnsi="Aptos"/>
                <w:sz w:val="22"/>
                <w:szCs w:val="22"/>
              </w:rPr>
            </w:pPr>
            <w:r w:rsidRPr="0093005A">
              <w:rPr>
                <w:rFonts w:ascii="Aptos" w:hAnsi="Aptos"/>
                <w:b/>
                <w:sz w:val="22"/>
                <w:szCs w:val="22"/>
              </w:rPr>
              <w:t>Materi:</w:t>
            </w:r>
          </w:p>
          <w:p w14:paraId="41643879" w14:textId="0ECAC604" w:rsidR="001F4CB2" w:rsidRDefault="00E37758" w:rsidP="00616C39">
            <w:pPr>
              <w:spacing w:line="256" w:lineRule="auto"/>
              <w:rPr>
                <w:rFonts w:ascii="Aptos" w:hAnsi="Aptos"/>
                <w:sz w:val="22"/>
                <w:szCs w:val="22"/>
              </w:rPr>
            </w:pPr>
            <w:r w:rsidRPr="00E37758">
              <w:rPr>
                <w:rFonts w:ascii="Aptos" w:hAnsi="Aptos"/>
                <w:sz w:val="22"/>
                <w:szCs w:val="22"/>
              </w:rPr>
              <w:t>Definisi masalah dalam pengambilan keputusan, jenis-jenis masalah (terstruktur, semi-terstruktur, tidak terstruktur), faktor internal dan eksternal yang mempengaruhi keputusan, tahapan pengambilan keputusan (intelligence, design, choice, implementation), serta metode dan teknik dalam pengambilan keputusan berbasis data.</w:t>
            </w:r>
          </w:p>
          <w:p w14:paraId="3511FC83" w14:textId="77777777" w:rsidR="00616C39" w:rsidRPr="00616C39" w:rsidRDefault="00616C39" w:rsidP="00616C39">
            <w:pPr>
              <w:spacing w:line="256" w:lineRule="auto"/>
              <w:rPr>
                <w:rFonts w:ascii="Aptos" w:hAnsi="Aptos"/>
              </w:rPr>
            </w:pPr>
          </w:p>
          <w:p w14:paraId="01836131" w14:textId="77777777" w:rsidR="001F4CB2" w:rsidRPr="0093005A" w:rsidRDefault="001F4CB2" w:rsidP="001F4CB2">
            <w:pPr>
              <w:spacing w:line="256" w:lineRule="auto"/>
              <w:rPr>
                <w:rFonts w:ascii="Aptos" w:hAnsi="Aptos"/>
              </w:rPr>
            </w:pPr>
            <w:r w:rsidRPr="0093005A">
              <w:rPr>
                <w:rFonts w:ascii="Aptos" w:hAnsi="Aptos"/>
                <w:b/>
              </w:rPr>
              <w:t>Pustaka:</w:t>
            </w:r>
          </w:p>
          <w:p w14:paraId="63B5973B" w14:textId="1687986C" w:rsidR="001F4CB2" w:rsidRPr="0093005A" w:rsidRDefault="00A06AEA" w:rsidP="001F4CB2">
            <w:pPr>
              <w:autoSpaceDE w:val="0"/>
              <w:autoSpaceDN w:val="0"/>
              <w:rPr>
                <w:rFonts w:ascii="Aptos" w:hAnsi="Aptos"/>
                <w:bCs/>
                <w:sz w:val="22"/>
                <w:szCs w:val="22"/>
                <w:lang w:val="id-ID" w:eastAsia="id-ID"/>
              </w:rPr>
            </w:pPr>
            <w:r>
              <w:rPr>
                <w:rFonts w:ascii="Aptos" w:hAnsi="Aptos"/>
                <w:i/>
                <w:lang w:val="en-ID"/>
              </w:rPr>
              <w:t>Diana, Metode dan Aplikasi Sistem Pendukung Keputusan, Deepublish, 2020.</w:t>
            </w:r>
          </w:p>
        </w:tc>
        <w:tc>
          <w:tcPr>
            <w:tcW w:w="1486" w:type="dxa"/>
            <w:shd w:val="clear" w:color="auto" w:fill="auto"/>
          </w:tcPr>
          <w:p w14:paraId="48778BFA" w14:textId="64075F21" w:rsidR="001F4CB2" w:rsidRPr="0093005A" w:rsidRDefault="00867720" w:rsidP="001F4CB2">
            <w:pPr>
              <w:autoSpaceDE w:val="0"/>
              <w:autoSpaceDN w:val="0"/>
              <w:jc w:val="center"/>
              <w:rPr>
                <w:rFonts w:ascii="Aptos" w:hAnsi="Aptos"/>
                <w:bCs/>
                <w:sz w:val="22"/>
                <w:szCs w:val="22"/>
                <w:lang w:eastAsia="id-ID"/>
              </w:rPr>
            </w:pPr>
            <w:r w:rsidRPr="0093005A">
              <w:rPr>
                <w:rFonts w:ascii="Aptos" w:hAnsi="Aptos"/>
                <w:bCs/>
                <w:sz w:val="22"/>
                <w:szCs w:val="22"/>
                <w:lang w:eastAsia="id-ID"/>
              </w:rPr>
              <w:t>3%</w:t>
            </w:r>
          </w:p>
        </w:tc>
      </w:tr>
      <w:tr w:rsidR="0093005A" w:rsidRPr="0093005A" w14:paraId="379011C2" w14:textId="77777777" w:rsidTr="00706B95">
        <w:trPr>
          <w:gridAfter w:val="2"/>
          <w:wAfter w:w="74" w:type="dxa"/>
        </w:trPr>
        <w:tc>
          <w:tcPr>
            <w:tcW w:w="567" w:type="dxa"/>
            <w:shd w:val="clear" w:color="auto" w:fill="auto"/>
          </w:tcPr>
          <w:p w14:paraId="4ED42E92" w14:textId="77777777" w:rsidR="000821A0" w:rsidRPr="000153DA" w:rsidRDefault="000821A0" w:rsidP="000821A0">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6</w:t>
            </w:r>
          </w:p>
        </w:tc>
        <w:tc>
          <w:tcPr>
            <w:tcW w:w="2552" w:type="dxa"/>
            <w:gridSpan w:val="2"/>
            <w:shd w:val="clear" w:color="auto" w:fill="auto"/>
          </w:tcPr>
          <w:p w14:paraId="2DE97477" w14:textId="411EAF03" w:rsidR="000821A0" w:rsidRPr="005E1BC4" w:rsidRDefault="005E1BC4" w:rsidP="000821A0">
            <w:pPr>
              <w:jc w:val="both"/>
              <w:rPr>
                <w:rFonts w:ascii="Aptos" w:hAnsi="Aptos"/>
                <w:sz w:val="22"/>
                <w:szCs w:val="22"/>
                <w:lang w:val="it-IT"/>
              </w:rPr>
            </w:pPr>
            <w:r w:rsidRPr="005E1BC4">
              <w:rPr>
                <w:rFonts w:ascii="Aptos" w:hAnsi="Aptos"/>
                <w:sz w:val="22"/>
                <w:szCs w:val="22"/>
                <w:lang w:val="it-IT"/>
              </w:rPr>
              <w:t>Mahasiswa mampu memahami teori pengambilan keputusan</w:t>
            </w:r>
          </w:p>
        </w:tc>
        <w:tc>
          <w:tcPr>
            <w:tcW w:w="2693" w:type="dxa"/>
            <w:gridSpan w:val="2"/>
            <w:shd w:val="clear" w:color="auto" w:fill="auto"/>
          </w:tcPr>
          <w:p w14:paraId="4E89EE26" w14:textId="77777777" w:rsidR="007B3D3A" w:rsidRPr="007B3D3A" w:rsidRDefault="007B3D3A" w:rsidP="007B3D3A">
            <w:pPr>
              <w:pStyle w:val="ListParagraph"/>
              <w:numPr>
                <w:ilvl w:val="0"/>
                <w:numId w:val="27"/>
              </w:numPr>
              <w:ind w:left="286" w:hanging="254"/>
              <w:rPr>
                <w:rFonts w:ascii="Aptos" w:hAnsi="Aptos"/>
                <w:sz w:val="22"/>
                <w:szCs w:val="22"/>
              </w:rPr>
            </w:pPr>
            <w:r w:rsidRPr="007B3D3A">
              <w:rPr>
                <w:rFonts w:ascii="Aptos" w:hAnsi="Aptos"/>
                <w:sz w:val="22"/>
                <w:szCs w:val="22"/>
              </w:rPr>
              <w:t>Menjelaskan prinsip dasar teori pengambilan keputusan, termasuk model rasional, bounded rationality, dan intuisi.</w:t>
            </w:r>
          </w:p>
          <w:p w14:paraId="7025D6D0" w14:textId="1C821354" w:rsidR="000821A0" w:rsidRPr="009940EF" w:rsidRDefault="007B3D3A" w:rsidP="007B3D3A">
            <w:pPr>
              <w:numPr>
                <w:ilvl w:val="0"/>
                <w:numId w:val="27"/>
              </w:numPr>
              <w:ind w:left="286" w:hanging="254"/>
              <w:jc w:val="both"/>
              <w:rPr>
                <w:rFonts w:ascii="Aptos" w:hAnsi="Aptos"/>
                <w:sz w:val="22"/>
                <w:szCs w:val="22"/>
              </w:rPr>
            </w:pPr>
            <w:r w:rsidRPr="007B3D3A">
              <w:rPr>
                <w:rFonts w:ascii="Aptos" w:hAnsi="Aptos"/>
                <w:sz w:val="22"/>
                <w:szCs w:val="22"/>
              </w:rPr>
              <w:t>Menganalisis berbagai pendekatan dalam pengambilan keputusan, seperti kuantitatif, heuristik, dan berbasis data.</w:t>
            </w:r>
          </w:p>
        </w:tc>
        <w:tc>
          <w:tcPr>
            <w:tcW w:w="2554" w:type="dxa"/>
            <w:gridSpan w:val="3"/>
            <w:shd w:val="clear" w:color="auto" w:fill="auto"/>
          </w:tcPr>
          <w:p w14:paraId="5C1AA427" w14:textId="77777777" w:rsidR="000821A0" w:rsidRPr="000C58B7" w:rsidRDefault="000821A0" w:rsidP="000821A0">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62CBF93B" w14:textId="77777777" w:rsidR="000821A0" w:rsidRDefault="000821A0" w:rsidP="00DB0FAF">
            <w:pPr>
              <w:pStyle w:val="ListParagraph"/>
              <w:numPr>
                <w:ilvl w:val="0"/>
                <w:numId w:val="9"/>
              </w:numPr>
              <w:autoSpaceDE w:val="0"/>
              <w:autoSpaceDN w:val="0"/>
              <w:ind w:left="367"/>
              <w:rPr>
                <w:rFonts w:ascii="Aptos" w:hAnsi="Aptos"/>
                <w:sz w:val="22"/>
                <w:szCs w:val="22"/>
              </w:rPr>
            </w:pPr>
            <w:r w:rsidRPr="003C36BE">
              <w:rPr>
                <w:rFonts w:ascii="Aptos" w:hAnsi="Aptos"/>
                <w:sz w:val="22"/>
                <w:szCs w:val="22"/>
              </w:rPr>
              <w:t>Rubrik penilaian</w:t>
            </w:r>
            <w:r>
              <w:rPr>
                <w:rFonts w:ascii="Aptos" w:hAnsi="Aptos"/>
                <w:sz w:val="22"/>
                <w:szCs w:val="22"/>
              </w:rPr>
              <w:t xml:space="preserve"> </w:t>
            </w:r>
            <w:r w:rsidRPr="003C36BE">
              <w:rPr>
                <w:rFonts w:ascii="Aptos" w:hAnsi="Aptos"/>
                <w:sz w:val="22"/>
                <w:szCs w:val="22"/>
              </w:rPr>
              <w:t>(terlampir)</w:t>
            </w:r>
          </w:p>
          <w:p w14:paraId="11143773" w14:textId="4DF8F496" w:rsidR="000821A0" w:rsidRPr="003C36BE" w:rsidRDefault="000821A0" w:rsidP="00DB0FAF">
            <w:pPr>
              <w:pStyle w:val="ListParagraph"/>
              <w:numPr>
                <w:ilvl w:val="0"/>
                <w:numId w:val="9"/>
              </w:numPr>
              <w:autoSpaceDE w:val="0"/>
              <w:autoSpaceDN w:val="0"/>
              <w:ind w:left="367"/>
              <w:rPr>
                <w:rFonts w:ascii="Aptos" w:hAnsi="Aptos"/>
                <w:sz w:val="22"/>
                <w:szCs w:val="22"/>
              </w:rPr>
            </w:pPr>
            <w:r w:rsidRPr="003C36BE">
              <w:rPr>
                <w:rFonts w:ascii="Aptos" w:hAnsi="Aptos"/>
                <w:sz w:val="22"/>
                <w:szCs w:val="22"/>
              </w:rPr>
              <w:t>Mahasiswa</w:t>
            </w:r>
          </w:p>
          <w:p w14:paraId="4FA000BB" w14:textId="77777777" w:rsidR="000821A0" w:rsidRPr="000C58B7" w:rsidRDefault="000821A0" w:rsidP="000821A0">
            <w:pPr>
              <w:pStyle w:val="ListParagraph"/>
              <w:autoSpaceDE w:val="0"/>
              <w:autoSpaceDN w:val="0"/>
              <w:ind w:left="372"/>
              <w:rPr>
                <w:rFonts w:ascii="Aptos" w:hAnsi="Aptos"/>
                <w:sz w:val="22"/>
                <w:szCs w:val="22"/>
              </w:rPr>
            </w:pPr>
            <w:r w:rsidRPr="000C58B7">
              <w:rPr>
                <w:rFonts w:ascii="Aptos" w:hAnsi="Aptos"/>
                <w:sz w:val="22"/>
                <w:szCs w:val="22"/>
              </w:rPr>
              <w:t>memberikan</w:t>
            </w:r>
          </w:p>
          <w:p w14:paraId="4848EA7D" w14:textId="77777777" w:rsidR="000821A0" w:rsidRPr="000C58B7" w:rsidRDefault="000821A0" w:rsidP="000821A0">
            <w:pPr>
              <w:pStyle w:val="ListParagraph"/>
              <w:autoSpaceDE w:val="0"/>
              <w:autoSpaceDN w:val="0"/>
              <w:ind w:left="372"/>
              <w:rPr>
                <w:rFonts w:ascii="Aptos" w:hAnsi="Aptos"/>
                <w:sz w:val="22"/>
                <w:szCs w:val="22"/>
              </w:rPr>
            </w:pPr>
            <w:r w:rsidRPr="000C58B7">
              <w:rPr>
                <w:rFonts w:ascii="Aptos" w:hAnsi="Aptos"/>
                <w:sz w:val="22"/>
                <w:szCs w:val="22"/>
              </w:rPr>
              <w:t>respon terhadap</w:t>
            </w:r>
          </w:p>
          <w:p w14:paraId="30588E1C" w14:textId="77777777" w:rsidR="000821A0" w:rsidRPr="000C58B7" w:rsidRDefault="000821A0" w:rsidP="000821A0">
            <w:pPr>
              <w:pStyle w:val="ListParagraph"/>
              <w:autoSpaceDE w:val="0"/>
              <w:autoSpaceDN w:val="0"/>
              <w:ind w:left="372"/>
              <w:rPr>
                <w:rFonts w:ascii="Aptos" w:hAnsi="Aptos"/>
                <w:sz w:val="22"/>
                <w:szCs w:val="22"/>
              </w:rPr>
            </w:pPr>
            <w:r w:rsidRPr="000C58B7">
              <w:rPr>
                <w:rFonts w:ascii="Aptos" w:hAnsi="Aptos"/>
                <w:sz w:val="22"/>
                <w:szCs w:val="22"/>
              </w:rPr>
              <w:t>materi kuliah,</w:t>
            </w:r>
          </w:p>
          <w:p w14:paraId="505093B3" w14:textId="77777777" w:rsidR="000821A0" w:rsidRPr="000C58B7" w:rsidRDefault="000821A0" w:rsidP="000821A0">
            <w:pPr>
              <w:pStyle w:val="ListParagraph"/>
              <w:autoSpaceDE w:val="0"/>
              <w:autoSpaceDN w:val="0"/>
              <w:ind w:left="372"/>
              <w:rPr>
                <w:rFonts w:ascii="Aptos" w:hAnsi="Aptos"/>
                <w:sz w:val="22"/>
                <w:szCs w:val="22"/>
              </w:rPr>
            </w:pPr>
            <w:r w:rsidRPr="000C58B7">
              <w:rPr>
                <w:rFonts w:ascii="Aptos" w:hAnsi="Aptos"/>
                <w:sz w:val="22"/>
                <w:szCs w:val="22"/>
              </w:rPr>
              <w:t>setiap respon</w:t>
            </w:r>
          </w:p>
          <w:p w14:paraId="3E3F1777" w14:textId="77777777" w:rsidR="000821A0" w:rsidRDefault="000821A0" w:rsidP="000821A0">
            <w:pPr>
              <w:pStyle w:val="ListParagraph"/>
              <w:autoSpaceDE w:val="0"/>
              <w:autoSpaceDN w:val="0"/>
              <w:ind w:left="372"/>
              <w:rPr>
                <w:rFonts w:ascii="Aptos" w:hAnsi="Aptos"/>
                <w:sz w:val="22"/>
                <w:szCs w:val="22"/>
              </w:rPr>
            </w:pPr>
            <w:r w:rsidRPr="000C58B7">
              <w:rPr>
                <w:rFonts w:ascii="Aptos" w:hAnsi="Aptos"/>
                <w:sz w:val="22"/>
                <w:szCs w:val="22"/>
              </w:rPr>
              <w:t>bernilai 5</w:t>
            </w:r>
          </w:p>
          <w:p w14:paraId="1573F71E" w14:textId="77777777" w:rsidR="000821A0" w:rsidRPr="000C58B7" w:rsidRDefault="000821A0" w:rsidP="000821A0">
            <w:pPr>
              <w:autoSpaceDE w:val="0"/>
              <w:autoSpaceDN w:val="0"/>
              <w:rPr>
                <w:rFonts w:ascii="Aptos" w:hAnsi="Aptos"/>
                <w:b/>
                <w:bCs/>
                <w:sz w:val="22"/>
                <w:szCs w:val="22"/>
              </w:rPr>
            </w:pPr>
            <w:r w:rsidRPr="000C58B7">
              <w:rPr>
                <w:rFonts w:ascii="Aptos" w:hAnsi="Aptos"/>
                <w:b/>
                <w:bCs/>
                <w:sz w:val="22"/>
                <w:szCs w:val="22"/>
              </w:rPr>
              <w:t>Bentuk Penilaian :</w:t>
            </w:r>
          </w:p>
          <w:p w14:paraId="4DCECEB7" w14:textId="1CDBE6EF" w:rsidR="000821A0" w:rsidRPr="003C36BE" w:rsidRDefault="000821A0" w:rsidP="000821A0">
            <w:pPr>
              <w:autoSpaceDE w:val="0"/>
              <w:autoSpaceDN w:val="0"/>
              <w:rPr>
                <w:rFonts w:ascii="Aptos" w:hAnsi="Aptos"/>
                <w:sz w:val="22"/>
                <w:szCs w:val="22"/>
              </w:rPr>
            </w:pPr>
            <w:r w:rsidRPr="00BA5BF8">
              <w:rPr>
                <w:rFonts w:ascii="Aptos" w:hAnsi="Aptos"/>
                <w:sz w:val="22"/>
                <w:szCs w:val="22"/>
              </w:rPr>
              <w:t>Aktifitas Partisipasif</w:t>
            </w:r>
          </w:p>
        </w:tc>
        <w:tc>
          <w:tcPr>
            <w:tcW w:w="2552" w:type="dxa"/>
            <w:gridSpan w:val="2"/>
            <w:shd w:val="clear" w:color="auto" w:fill="auto"/>
          </w:tcPr>
          <w:p w14:paraId="3B3718AB" w14:textId="77777777" w:rsidR="000821A0" w:rsidRPr="000C58B7" w:rsidRDefault="000821A0" w:rsidP="000821A0">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4BBA3AA7" w14:textId="77777777" w:rsidR="000821A0" w:rsidRPr="000C58B7" w:rsidRDefault="000821A0" w:rsidP="000821A0">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4268ED0A" w14:textId="77777777" w:rsidR="000821A0" w:rsidRDefault="000821A0" w:rsidP="000821A0">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E5A6057" w14:textId="77777777" w:rsidR="000821A0" w:rsidRPr="000C58B7" w:rsidRDefault="000821A0" w:rsidP="000821A0">
            <w:pPr>
              <w:autoSpaceDE w:val="0"/>
              <w:autoSpaceDN w:val="0"/>
              <w:rPr>
                <w:rFonts w:ascii="Aptos" w:hAnsi="Aptos"/>
                <w:b/>
                <w:sz w:val="22"/>
                <w:szCs w:val="22"/>
                <w:lang w:eastAsia="id-ID"/>
              </w:rPr>
            </w:pPr>
            <w:r w:rsidRPr="000C58B7">
              <w:rPr>
                <w:rFonts w:ascii="Aptos" w:hAnsi="Aptos"/>
                <w:b/>
                <w:sz w:val="22"/>
                <w:szCs w:val="22"/>
                <w:lang w:eastAsia="id-ID"/>
              </w:rPr>
              <w:t>Metode:</w:t>
            </w:r>
          </w:p>
          <w:p w14:paraId="7C2EBCEC" w14:textId="77777777" w:rsidR="000821A0" w:rsidRPr="000C58B7" w:rsidRDefault="000821A0" w:rsidP="000821A0">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2812A957" w14:textId="77777777" w:rsidR="000821A0" w:rsidRDefault="000821A0" w:rsidP="000821A0">
            <w:pPr>
              <w:autoSpaceDE w:val="0"/>
              <w:autoSpaceDN w:val="0"/>
              <w:rPr>
                <w:rFonts w:ascii="Aptos" w:hAnsi="Aptos"/>
                <w:bCs/>
                <w:sz w:val="22"/>
                <w:szCs w:val="22"/>
                <w:lang w:eastAsia="id-ID"/>
              </w:rPr>
            </w:pPr>
          </w:p>
          <w:p w14:paraId="4331C464" w14:textId="3AF3EE2A" w:rsidR="000821A0" w:rsidRPr="000153DA" w:rsidRDefault="00C429D3" w:rsidP="000821A0">
            <w:pPr>
              <w:autoSpaceDE w:val="0"/>
              <w:autoSpaceDN w:val="0"/>
              <w:rPr>
                <w:rFonts w:ascii="Aptos" w:hAnsi="Aptos"/>
                <w:color w:val="000000" w:themeColor="text1"/>
                <w:sz w:val="22"/>
                <w:szCs w:val="22"/>
                <w:lang w:eastAsia="id-ID"/>
              </w:rPr>
            </w:pPr>
            <w:r>
              <w:rPr>
                <w:rFonts w:ascii="Aptos" w:hAnsi="Aptos"/>
                <w:bCs/>
                <w:sz w:val="22"/>
                <w:szCs w:val="22"/>
                <w:lang w:eastAsia="id-ID"/>
              </w:rPr>
              <w:t>(2x50)</w:t>
            </w:r>
          </w:p>
        </w:tc>
        <w:tc>
          <w:tcPr>
            <w:tcW w:w="2126" w:type="dxa"/>
            <w:gridSpan w:val="3"/>
          </w:tcPr>
          <w:p w14:paraId="67480286" w14:textId="77777777" w:rsidR="000821A0" w:rsidRPr="000153DA" w:rsidRDefault="000821A0" w:rsidP="000821A0">
            <w:pPr>
              <w:autoSpaceDE w:val="0"/>
              <w:autoSpaceDN w:val="0"/>
              <w:rPr>
                <w:rFonts w:ascii="Aptos" w:hAnsi="Aptos"/>
                <w:color w:val="000000" w:themeColor="text1"/>
                <w:sz w:val="22"/>
                <w:szCs w:val="22"/>
                <w:lang w:eastAsia="id-ID"/>
              </w:rPr>
            </w:pPr>
          </w:p>
        </w:tc>
        <w:tc>
          <w:tcPr>
            <w:tcW w:w="3827" w:type="dxa"/>
            <w:gridSpan w:val="3"/>
            <w:shd w:val="clear" w:color="auto" w:fill="auto"/>
          </w:tcPr>
          <w:p w14:paraId="6E28DE79" w14:textId="77777777" w:rsidR="000821A0" w:rsidRPr="0093005A" w:rsidRDefault="000821A0" w:rsidP="000821A0">
            <w:pPr>
              <w:spacing w:line="256" w:lineRule="auto"/>
              <w:rPr>
                <w:rFonts w:ascii="Aptos" w:hAnsi="Aptos"/>
                <w:sz w:val="22"/>
                <w:szCs w:val="22"/>
              </w:rPr>
            </w:pPr>
            <w:r w:rsidRPr="0093005A">
              <w:rPr>
                <w:rFonts w:ascii="Aptos" w:hAnsi="Aptos"/>
                <w:b/>
                <w:sz w:val="22"/>
                <w:szCs w:val="22"/>
              </w:rPr>
              <w:t>Materi:</w:t>
            </w:r>
          </w:p>
          <w:p w14:paraId="1924378D" w14:textId="091BCE0A" w:rsidR="00091799" w:rsidRPr="00091799" w:rsidRDefault="00CE292C" w:rsidP="00091799">
            <w:pPr>
              <w:spacing w:line="256" w:lineRule="auto"/>
              <w:rPr>
                <w:rFonts w:ascii="Aptos" w:hAnsi="Aptos"/>
              </w:rPr>
            </w:pPr>
            <w:r w:rsidRPr="00CE292C">
              <w:rPr>
                <w:rFonts w:ascii="Aptos" w:hAnsi="Aptos"/>
                <w:sz w:val="22"/>
                <w:szCs w:val="22"/>
              </w:rPr>
              <w:t>Definisi dan konsep dasar teori pengambilan keputusan, model keputusan (normatif, deskriptif, preskriptif), bounded rationality dan pengaruh keterbatasan kognitif, metode kuantitatif (analisis keputusan, statistik, AI), serta peran heuristik dan intuisi dalam pengambilan keputusan strategis.</w:t>
            </w:r>
          </w:p>
          <w:p w14:paraId="7AC8EE00" w14:textId="3FFCCC0D" w:rsidR="000821A0" w:rsidRPr="0093005A" w:rsidRDefault="000821A0" w:rsidP="00091799">
            <w:pPr>
              <w:pStyle w:val="ListParagraph"/>
              <w:spacing w:line="256" w:lineRule="auto"/>
              <w:ind w:left="337"/>
              <w:rPr>
                <w:rFonts w:ascii="Aptos" w:hAnsi="Aptos"/>
              </w:rPr>
            </w:pPr>
          </w:p>
          <w:p w14:paraId="095F7BFA" w14:textId="77777777" w:rsidR="000821A0" w:rsidRPr="0093005A" w:rsidRDefault="000821A0" w:rsidP="000821A0">
            <w:pPr>
              <w:spacing w:line="256" w:lineRule="auto"/>
              <w:rPr>
                <w:rFonts w:ascii="Aptos" w:hAnsi="Aptos"/>
              </w:rPr>
            </w:pPr>
            <w:r w:rsidRPr="0093005A">
              <w:rPr>
                <w:rFonts w:ascii="Aptos" w:hAnsi="Aptos"/>
                <w:b/>
              </w:rPr>
              <w:t>Pustaka:</w:t>
            </w:r>
          </w:p>
          <w:p w14:paraId="5095B27C" w14:textId="744D6DDA" w:rsidR="000821A0" w:rsidRPr="0093005A" w:rsidRDefault="00A06AEA" w:rsidP="000821A0">
            <w:pPr>
              <w:autoSpaceDE w:val="0"/>
              <w:autoSpaceDN w:val="0"/>
              <w:rPr>
                <w:rFonts w:ascii="Aptos" w:hAnsi="Aptos"/>
                <w:bCs/>
                <w:sz w:val="22"/>
                <w:szCs w:val="22"/>
                <w:lang w:val="id-ID" w:eastAsia="id-ID"/>
              </w:rPr>
            </w:pPr>
            <w:r>
              <w:rPr>
                <w:rFonts w:ascii="Aptos" w:hAnsi="Aptos"/>
                <w:i/>
                <w:lang w:val="en-ID"/>
              </w:rPr>
              <w:t>Diana, Metode dan Aplikasi Sistem Pendukung Keputusan, Deepublish, 2020.</w:t>
            </w:r>
          </w:p>
        </w:tc>
        <w:tc>
          <w:tcPr>
            <w:tcW w:w="1486" w:type="dxa"/>
            <w:shd w:val="clear" w:color="auto" w:fill="auto"/>
          </w:tcPr>
          <w:p w14:paraId="19ED16CA" w14:textId="22D86E2C" w:rsidR="000821A0" w:rsidRPr="0093005A" w:rsidRDefault="000821A0" w:rsidP="000821A0">
            <w:pPr>
              <w:autoSpaceDE w:val="0"/>
              <w:autoSpaceDN w:val="0"/>
              <w:jc w:val="center"/>
              <w:rPr>
                <w:rFonts w:ascii="Aptos" w:hAnsi="Aptos"/>
                <w:bCs/>
                <w:sz w:val="22"/>
                <w:szCs w:val="22"/>
                <w:lang w:eastAsia="id-ID"/>
              </w:rPr>
            </w:pPr>
            <w:r w:rsidRPr="0093005A">
              <w:rPr>
                <w:rFonts w:ascii="Aptos" w:hAnsi="Aptos"/>
                <w:bCs/>
                <w:sz w:val="22"/>
                <w:szCs w:val="22"/>
                <w:lang w:eastAsia="id-ID"/>
              </w:rPr>
              <w:t>3%</w:t>
            </w:r>
          </w:p>
        </w:tc>
      </w:tr>
      <w:tr w:rsidR="0093005A" w:rsidRPr="0093005A" w14:paraId="617667B9" w14:textId="77777777" w:rsidTr="00706B95">
        <w:trPr>
          <w:gridAfter w:val="2"/>
          <w:wAfter w:w="74" w:type="dxa"/>
        </w:trPr>
        <w:tc>
          <w:tcPr>
            <w:tcW w:w="567" w:type="dxa"/>
            <w:shd w:val="clear" w:color="auto" w:fill="auto"/>
          </w:tcPr>
          <w:p w14:paraId="2D06192B" w14:textId="77777777" w:rsidR="00411BE5" w:rsidRPr="000153DA" w:rsidRDefault="00411BE5" w:rsidP="00411BE5">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7</w:t>
            </w:r>
          </w:p>
        </w:tc>
        <w:tc>
          <w:tcPr>
            <w:tcW w:w="2552" w:type="dxa"/>
            <w:gridSpan w:val="2"/>
            <w:shd w:val="clear" w:color="auto" w:fill="auto"/>
          </w:tcPr>
          <w:p w14:paraId="33DCE217" w14:textId="3BE2670C" w:rsidR="00411BE5" w:rsidRPr="000153DA" w:rsidRDefault="00292C5D" w:rsidP="00BA7216">
            <w:pPr>
              <w:rPr>
                <w:rFonts w:ascii="Aptos" w:hAnsi="Aptos"/>
                <w:sz w:val="22"/>
                <w:szCs w:val="22"/>
                <w:lang w:val="id-ID"/>
              </w:rPr>
            </w:pPr>
            <w:r w:rsidRPr="00292C5D">
              <w:rPr>
                <w:rFonts w:ascii="Aptos" w:hAnsi="Aptos"/>
                <w:sz w:val="22"/>
                <w:szCs w:val="22"/>
                <w:lang w:val="it-IT"/>
              </w:rPr>
              <w:t>Mahasiswa mampu menggambarkan Model – model Pengambilan Keputusan</w:t>
            </w:r>
          </w:p>
        </w:tc>
        <w:tc>
          <w:tcPr>
            <w:tcW w:w="2693" w:type="dxa"/>
            <w:gridSpan w:val="2"/>
            <w:shd w:val="clear" w:color="auto" w:fill="auto"/>
          </w:tcPr>
          <w:p w14:paraId="3D438972" w14:textId="77777777" w:rsidR="00C42BC1" w:rsidRPr="0005117E" w:rsidRDefault="00C42BC1" w:rsidP="00C42BC1">
            <w:pPr>
              <w:pStyle w:val="ListParagraph"/>
              <w:numPr>
                <w:ilvl w:val="0"/>
                <w:numId w:val="28"/>
              </w:numPr>
              <w:ind w:left="376"/>
              <w:rPr>
                <w:rFonts w:ascii="Aptos" w:hAnsi="Aptos"/>
                <w:sz w:val="22"/>
                <w:szCs w:val="22"/>
                <w:lang w:val="it-IT"/>
              </w:rPr>
            </w:pPr>
            <w:r w:rsidRPr="00C42BC1">
              <w:rPr>
                <w:rFonts w:ascii="Aptos" w:hAnsi="Aptos"/>
                <w:sz w:val="22"/>
                <w:szCs w:val="22"/>
                <w:lang w:val="it-IT"/>
              </w:rPr>
              <w:t>Menjelaskan konsep pemodelan data untuk representasi pola dan hubungan antar variabel.</w:t>
            </w:r>
            <w:r>
              <w:rPr>
                <w:rFonts w:ascii="Aptos" w:hAnsi="Aptos"/>
                <w:sz w:val="22"/>
                <w:szCs w:val="22"/>
                <w:lang w:val="it-IT"/>
              </w:rPr>
              <w:t xml:space="preserve"> </w:t>
            </w:r>
          </w:p>
          <w:p w14:paraId="3BDA5B2E" w14:textId="7F3C0973" w:rsidR="00411BE5" w:rsidRPr="00F67A66" w:rsidRDefault="00C42BC1" w:rsidP="00C42BC1">
            <w:pPr>
              <w:pStyle w:val="ListParagraph"/>
              <w:numPr>
                <w:ilvl w:val="0"/>
                <w:numId w:val="28"/>
              </w:numPr>
              <w:ind w:left="376"/>
              <w:rPr>
                <w:rFonts w:ascii="Aptos" w:hAnsi="Aptos"/>
                <w:sz w:val="22"/>
                <w:szCs w:val="22"/>
              </w:rPr>
            </w:pPr>
            <w:r w:rsidRPr="00C42BC1">
              <w:rPr>
                <w:rFonts w:ascii="Aptos" w:hAnsi="Aptos"/>
                <w:sz w:val="22"/>
                <w:szCs w:val="22"/>
                <w:lang w:val="it-IT"/>
              </w:rPr>
              <w:lastRenderedPageBreak/>
              <w:t>Menganalisis teknik prediksi data berdasarkan pola historis</w:t>
            </w:r>
            <w:r w:rsidR="00F67A66" w:rsidRPr="00F67A66">
              <w:rPr>
                <w:rFonts w:ascii="Aptos" w:hAnsi="Aptos"/>
                <w:sz w:val="22"/>
                <w:szCs w:val="22"/>
              </w:rPr>
              <w:t>.</w:t>
            </w:r>
          </w:p>
        </w:tc>
        <w:tc>
          <w:tcPr>
            <w:tcW w:w="2554" w:type="dxa"/>
            <w:gridSpan w:val="3"/>
            <w:shd w:val="clear" w:color="auto" w:fill="auto"/>
          </w:tcPr>
          <w:p w14:paraId="09164E34" w14:textId="77777777" w:rsidR="00411BE5" w:rsidRPr="000C58B7" w:rsidRDefault="00411BE5" w:rsidP="00411BE5">
            <w:pPr>
              <w:pStyle w:val="ListParagraph"/>
              <w:autoSpaceDE w:val="0"/>
              <w:autoSpaceDN w:val="0"/>
              <w:ind w:left="0"/>
              <w:rPr>
                <w:rFonts w:ascii="Aptos" w:hAnsi="Aptos"/>
                <w:b/>
                <w:bCs/>
                <w:sz w:val="22"/>
                <w:szCs w:val="22"/>
              </w:rPr>
            </w:pPr>
            <w:r w:rsidRPr="000C58B7">
              <w:rPr>
                <w:rFonts w:ascii="Aptos" w:hAnsi="Aptos"/>
                <w:b/>
                <w:bCs/>
                <w:sz w:val="22"/>
                <w:szCs w:val="22"/>
              </w:rPr>
              <w:lastRenderedPageBreak/>
              <w:t>Kriteria:</w:t>
            </w:r>
          </w:p>
          <w:p w14:paraId="6AA81E84" w14:textId="77777777" w:rsidR="00411BE5" w:rsidRDefault="00411BE5" w:rsidP="00DB0FAF">
            <w:pPr>
              <w:pStyle w:val="ListParagraph"/>
              <w:numPr>
                <w:ilvl w:val="0"/>
                <w:numId w:val="11"/>
              </w:numPr>
              <w:autoSpaceDE w:val="0"/>
              <w:autoSpaceDN w:val="0"/>
              <w:ind w:left="367"/>
              <w:rPr>
                <w:rFonts w:ascii="Aptos" w:hAnsi="Aptos"/>
                <w:sz w:val="22"/>
                <w:szCs w:val="22"/>
              </w:rPr>
            </w:pPr>
            <w:r w:rsidRPr="005B3811">
              <w:rPr>
                <w:rFonts w:ascii="Aptos" w:hAnsi="Aptos"/>
                <w:sz w:val="22"/>
                <w:szCs w:val="22"/>
              </w:rPr>
              <w:t>Rubrik penilaian (terlampir)</w:t>
            </w:r>
          </w:p>
          <w:p w14:paraId="45DBC888" w14:textId="3D907A14" w:rsidR="00411BE5" w:rsidRPr="005B3811" w:rsidRDefault="00411BE5" w:rsidP="00DB0FAF">
            <w:pPr>
              <w:pStyle w:val="ListParagraph"/>
              <w:numPr>
                <w:ilvl w:val="0"/>
                <w:numId w:val="11"/>
              </w:numPr>
              <w:autoSpaceDE w:val="0"/>
              <w:autoSpaceDN w:val="0"/>
              <w:ind w:left="367"/>
              <w:rPr>
                <w:rFonts w:ascii="Aptos" w:hAnsi="Aptos"/>
                <w:sz w:val="22"/>
                <w:szCs w:val="22"/>
              </w:rPr>
            </w:pPr>
            <w:r w:rsidRPr="005B3811">
              <w:rPr>
                <w:rFonts w:ascii="Aptos" w:hAnsi="Aptos"/>
                <w:sz w:val="22"/>
                <w:szCs w:val="22"/>
              </w:rPr>
              <w:t>Mahasiswa</w:t>
            </w:r>
          </w:p>
          <w:p w14:paraId="1BA8DCF4" w14:textId="77777777" w:rsidR="00411BE5" w:rsidRPr="000C58B7" w:rsidRDefault="00411BE5" w:rsidP="00411BE5">
            <w:pPr>
              <w:pStyle w:val="ListParagraph"/>
              <w:autoSpaceDE w:val="0"/>
              <w:autoSpaceDN w:val="0"/>
              <w:ind w:left="372"/>
              <w:rPr>
                <w:rFonts w:ascii="Aptos" w:hAnsi="Aptos"/>
                <w:sz w:val="22"/>
                <w:szCs w:val="22"/>
              </w:rPr>
            </w:pPr>
            <w:r w:rsidRPr="000C58B7">
              <w:rPr>
                <w:rFonts w:ascii="Aptos" w:hAnsi="Aptos"/>
                <w:sz w:val="22"/>
                <w:szCs w:val="22"/>
              </w:rPr>
              <w:t>memberikan</w:t>
            </w:r>
          </w:p>
          <w:p w14:paraId="3831446C" w14:textId="77777777" w:rsidR="00411BE5" w:rsidRPr="000C58B7" w:rsidRDefault="00411BE5" w:rsidP="00411BE5">
            <w:pPr>
              <w:pStyle w:val="ListParagraph"/>
              <w:autoSpaceDE w:val="0"/>
              <w:autoSpaceDN w:val="0"/>
              <w:ind w:left="372"/>
              <w:rPr>
                <w:rFonts w:ascii="Aptos" w:hAnsi="Aptos"/>
                <w:sz w:val="22"/>
                <w:szCs w:val="22"/>
              </w:rPr>
            </w:pPr>
            <w:r w:rsidRPr="000C58B7">
              <w:rPr>
                <w:rFonts w:ascii="Aptos" w:hAnsi="Aptos"/>
                <w:sz w:val="22"/>
                <w:szCs w:val="22"/>
              </w:rPr>
              <w:t>respon terhadap</w:t>
            </w:r>
          </w:p>
          <w:p w14:paraId="7DE592CB" w14:textId="52090F71" w:rsidR="00411BE5" w:rsidRPr="00910F1D" w:rsidRDefault="00411BE5" w:rsidP="00411BE5">
            <w:pPr>
              <w:pStyle w:val="ListParagraph"/>
              <w:autoSpaceDE w:val="0"/>
              <w:autoSpaceDN w:val="0"/>
              <w:ind w:left="372"/>
              <w:rPr>
                <w:rFonts w:ascii="Aptos" w:hAnsi="Aptos"/>
                <w:sz w:val="22"/>
                <w:szCs w:val="22"/>
              </w:rPr>
            </w:pPr>
            <w:r w:rsidRPr="000C58B7">
              <w:rPr>
                <w:rFonts w:ascii="Aptos" w:hAnsi="Aptos"/>
                <w:sz w:val="22"/>
                <w:szCs w:val="22"/>
              </w:rPr>
              <w:lastRenderedPageBreak/>
              <w:t>materi kuliah,</w:t>
            </w:r>
            <w:r>
              <w:rPr>
                <w:rFonts w:ascii="Aptos" w:hAnsi="Aptos"/>
                <w:sz w:val="22"/>
                <w:szCs w:val="22"/>
              </w:rPr>
              <w:t xml:space="preserve"> </w:t>
            </w:r>
            <w:r w:rsidRPr="00910F1D">
              <w:rPr>
                <w:rFonts w:ascii="Aptos" w:hAnsi="Aptos"/>
                <w:sz w:val="22"/>
                <w:szCs w:val="22"/>
              </w:rPr>
              <w:t>setiap respon</w:t>
            </w:r>
          </w:p>
          <w:p w14:paraId="6B3D8322" w14:textId="77777777" w:rsidR="00411BE5" w:rsidRDefault="00411BE5" w:rsidP="00411BE5">
            <w:pPr>
              <w:pStyle w:val="ListParagraph"/>
              <w:autoSpaceDE w:val="0"/>
              <w:autoSpaceDN w:val="0"/>
              <w:ind w:left="372"/>
              <w:rPr>
                <w:rFonts w:ascii="Aptos" w:hAnsi="Aptos"/>
                <w:sz w:val="22"/>
                <w:szCs w:val="22"/>
              </w:rPr>
            </w:pPr>
            <w:r w:rsidRPr="000C58B7">
              <w:rPr>
                <w:rFonts w:ascii="Aptos" w:hAnsi="Aptos"/>
                <w:sz w:val="22"/>
                <w:szCs w:val="22"/>
              </w:rPr>
              <w:t>bernilai 5</w:t>
            </w:r>
          </w:p>
          <w:p w14:paraId="31DCA644" w14:textId="77777777" w:rsidR="00411BE5" w:rsidRPr="000C58B7" w:rsidRDefault="00411BE5" w:rsidP="00411BE5">
            <w:pPr>
              <w:autoSpaceDE w:val="0"/>
              <w:autoSpaceDN w:val="0"/>
              <w:rPr>
                <w:rFonts w:ascii="Aptos" w:hAnsi="Aptos"/>
                <w:b/>
                <w:bCs/>
                <w:sz w:val="22"/>
                <w:szCs w:val="22"/>
              </w:rPr>
            </w:pPr>
            <w:r w:rsidRPr="000C58B7">
              <w:rPr>
                <w:rFonts w:ascii="Aptos" w:hAnsi="Aptos"/>
                <w:b/>
                <w:bCs/>
                <w:sz w:val="22"/>
                <w:szCs w:val="22"/>
              </w:rPr>
              <w:t>Bentuk Penilaian :</w:t>
            </w:r>
          </w:p>
          <w:p w14:paraId="1DA4305A" w14:textId="78E33C5E" w:rsidR="00411BE5" w:rsidRPr="005B3811" w:rsidRDefault="00411BE5" w:rsidP="00411BE5">
            <w:pPr>
              <w:autoSpaceDE w:val="0"/>
              <w:autoSpaceDN w:val="0"/>
              <w:rPr>
                <w:rFonts w:ascii="Aptos" w:hAnsi="Aptos"/>
                <w:sz w:val="22"/>
                <w:szCs w:val="22"/>
              </w:rPr>
            </w:pPr>
            <w:r w:rsidRPr="00BA5BF8">
              <w:rPr>
                <w:rFonts w:ascii="Aptos" w:hAnsi="Aptos"/>
                <w:sz w:val="22"/>
                <w:szCs w:val="22"/>
              </w:rPr>
              <w:t>Aktifitas Partisipasif</w:t>
            </w:r>
          </w:p>
        </w:tc>
        <w:tc>
          <w:tcPr>
            <w:tcW w:w="2552" w:type="dxa"/>
            <w:gridSpan w:val="2"/>
            <w:shd w:val="clear" w:color="auto" w:fill="auto"/>
          </w:tcPr>
          <w:p w14:paraId="408FCECB" w14:textId="77777777" w:rsidR="00411BE5" w:rsidRPr="000C58B7" w:rsidRDefault="00411BE5" w:rsidP="00411BE5">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67FD2A45" w14:textId="77777777" w:rsidR="00411BE5" w:rsidRPr="000C58B7" w:rsidRDefault="00411BE5" w:rsidP="00411BE5">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764B81D0" w14:textId="77777777" w:rsidR="00411BE5" w:rsidRDefault="00411BE5" w:rsidP="00411BE5">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9C00638" w14:textId="77777777" w:rsidR="00411BE5" w:rsidRPr="000C58B7" w:rsidRDefault="00411BE5" w:rsidP="00411BE5">
            <w:pPr>
              <w:autoSpaceDE w:val="0"/>
              <w:autoSpaceDN w:val="0"/>
              <w:rPr>
                <w:rFonts w:ascii="Aptos" w:hAnsi="Aptos"/>
                <w:b/>
                <w:sz w:val="22"/>
                <w:szCs w:val="22"/>
                <w:lang w:eastAsia="id-ID"/>
              </w:rPr>
            </w:pPr>
            <w:r w:rsidRPr="000C58B7">
              <w:rPr>
                <w:rFonts w:ascii="Aptos" w:hAnsi="Aptos"/>
                <w:b/>
                <w:sz w:val="22"/>
                <w:szCs w:val="22"/>
                <w:lang w:eastAsia="id-ID"/>
              </w:rPr>
              <w:t>Metode:</w:t>
            </w:r>
          </w:p>
          <w:p w14:paraId="66BB5D58" w14:textId="77777777" w:rsidR="00411BE5" w:rsidRPr="000C58B7" w:rsidRDefault="00411BE5" w:rsidP="00411BE5">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3CF8F25A" w14:textId="77777777" w:rsidR="00411BE5" w:rsidRDefault="00411BE5" w:rsidP="00411BE5">
            <w:pPr>
              <w:autoSpaceDE w:val="0"/>
              <w:autoSpaceDN w:val="0"/>
              <w:rPr>
                <w:rFonts w:ascii="Aptos" w:hAnsi="Aptos"/>
                <w:bCs/>
                <w:sz w:val="22"/>
                <w:szCs w:val="22"/>
                <w:lang w:eastAsia="id-ID"/>
              </w:rPr>
            </w:pPr>
          </w:p>
          <w:p w14:paraId="3EDFBDEB" w14:textId="3BCA33BA" w:rsidR="00411BE5" w:rsidRPr="000153DA" w:rsidRDefault="00C429D3" w:rsidP="00411BE5">
            <w:pPr>
              <w:autoSpaceDE w:val="0"/>
              <w:autoSpaceDN w:val="0"/>
              <w:rPr>
                <w:rFonts w:ascii="Aptos" w:hAnsi="Aptos"/>
                <w:bCs/>
                <w:sz w:val="22"/>
                <w:szCs w:val="22"/>
                <w:lang w:eastAsia="id-ID"/>
              </w:rPr>
            </w:pPr>
            <w:r>
              <w:rPr>
                <w:rFonts w:ascii="Aptos" w:hAnsi="Aptos"/>
                <w:bCs/>
                <w:sz w:val="22"/>
                <w:szCs w:val="22"/>
                <w:lang w:eastAsia="id-ID"/>
              </w:rPr>
              <w:t>(2x50)</w:t>
            </w:r>
          </w:p>
        </w:tc>
        <w:tc>
          <w:tcPr>
            <w:tcW w:w="2126" w:type="dxa"/>
            <w:gridSpan w:val="3"/>
          </w:tcPr>
          <w:p w14:paraId="1C814F99" w14:textId="64880797" w:rsidR="00411BE5" w:rsidRPr="000153DA" w:rsidRDefault="00411BE5" w:rsidP="00411BE5">
            <w:pPr>
              <w:autoSpaceDE w:val="0"/>
              <w:autoSpaceDN w:val="0"/>
              <w:rPr>
                <w:rFonts w:ascii="Aptos" w:hAnsi="Aptos"/>
                <w:color w:val="000000" w:themeColor="text1"/>
                <w:sz w:val="22"/>
                <w:szCs w:val="22"/>
                <w:lang w:eastAsia="id-ID"/>
              </w:rPr>
            </w:pPr>
          </w:p>
        </w:tc>
        <w:tc>
          <w:tcPr>
            <w:tcW w:w="3827" w:type="dxa"/>
            <w:gridSpan w:val="3"/>
            <w:shd w:val="clear" w:color="auto" w:fill="auto"/>
          </w:tcPr>
          <w:p w14:paraId="567254CC" w14:textId="5F8FD6B8" w:rsidR="00411BE5" w:rsidRDefault="00411BE5" w:rsidP="00411BE5">
            <w:pPr>
              <w:spacing w:line="256" w:lineRule="auto"/>
              <w:rPr>
                <w:rFonts w:ascii="Aptos" w:hAnsi="Aptos"/>
                <w:sz w:val="22"/>
                <w:szCs w:val="22"/>
              </w:rPr>
            </w:pPr>
            <w:r w:rsidRPr="0093005A">
              <w:rPr>
                <w:rFonts w:ascii="Aptos" w:hAnsi="Aptos"/>
                <w:b/>
                <w:sz w:val="22"/>
                <w:szCs w:val="22"/>
              </w:rPr>
              <w:t>Materi:</w:t>
            </w:r>
          </w:p>
          <w:p w14:paraId="5B7DB0BD" w14:textId="2440469B" w:rsidR="00E879F3" w:rsidRDefault="00E879F3" w:rsidP="00411BE5">
            <w:pPr>
              <w:spacing w:line="256" w:lineRule="auto"/>
              <w:rPr>
                <w:rFonts w:ascii="Aptos" w:hAnsi="Aptos"/>
                <w:sz w:val="22"/>
                <w:szCs w:val="22"/>
                <w:lang w:val="it-IT"/>
              </w:rPr>
            </w:pPr>
            <w:r w:rsidRPr="00E879F3">
              <w:rPr>
                <w:rFonts w:ascii="Aptos" w:hAnsi="Aptos"/>
                <w:sz w:val="22"/>
                <w:szCs w:val="22"/>
                <w:lang w:val="it-IT"/>
              </w:rPr>
              <w:t xml:space="preserve">Konsep pemodelan data, jenis model prediktif, regresi dan klasifikasi, algoritma prediksi, evaluasi model, </w:t>
            </w:r>
            <w:r w:rsidRPr="00E879F3">
              <w:rPr>
                <w:rFonts w:ascii="Aptos" w:hAnsi="Aptos"/>
                <w:sz w:val="22"/>
                <w:szCs w:val="22"/>
                <w:lang w:val="it-IT"/>
              </w:rPr>
              <w:lastRenderedPageBreak/>
              <w:t>penerapan dalam bisnis dan penelitian.</w:t>
            </w:r>
          </w:p>
          <w:p w14:paraId="71EC8FC8" w14:textId="77777777" w:rsidR="00E879F3" w:rsidRPr="00E879F3" w:rsidRDefault="00E879F3" w:rsidP="00411BE5">
            <w:pPr>
              <w:spacing w:line="256" w:lineRule="auto"/>
              <w:rPr>
                <w:rFonts w:ascii="Aptos" w:hAnsi="Aptos"/>
                <w:sz w:val="22"/>
                <w:szCs w:val="22"/>
                <w:lang w:val="it-IT"/>
              </w:rPr>
            </w:pPr>
          </w:p>
          <w:p w14:paraId="3EC4025A" w14:textId="1ABCC22F" w:rsidR="00411BE5" w:rsidRPr="009246B8" w:rsidRDefault="00411BE5" w:rsidP="00411BE5">
            <w:pPr>
              <w:spacing w:line="256" w:lineRule="auto"/>
              <w:rPr>
                <w:rFonts w:ascii="Aptos" w:hAnsi="Aptos"/>
                <w:lang w:val="it-IT"/>
              </w:rPr>
            </w:pPr>
            <w:r w:rsidRPr="009246B8">
              <w:rPr>
                <w:rFonts w:ascii="Aptos" w:hAnsi="Aptos"/>
                <w:b/>
                <w:lang w:val="it-IT"/>
              </w:rPr>
              <w:t>Pustaka:</w:t>
            </w:r>
          </w:p>
          <w:p w14:paraId="27D769F0" w14:textId="0E225CC6" w:rsidR="00411BE5" w:rsidRPr="0093005A" w:rsidRDefault="00A06AEA" w:rsidP="00411BE5">
            <w:pPr>
              <w:autoSpaceDE w:val="0"/>
              <w:autoSpaceDN w:val="0"/>
              <w:rPr>
                <w:rFonts w:ascii="Aptos" w:hAnsi="Aptos"/>
                <w:bCs/>
                <w:sz w:val="22"/>
                <w:szCs w:val="22"/>
                <w:lang w:val="id-ID" w:eastAsia="id-ID"/>
              </w:rPr>
            </w:pPr>
            <w:r>
              <w:rPr>
                <w:rFonts w:ascii="Aptos" w:hAnsi="Aptos"/>
                <w:i/>
                <w:lang w:val="it-IT"/>
              </w:rPr>
              <w:t>Diana, Metode dan Aplikasi Sistem Pendukung Keputusan, Deepublish, 2020.</w:t>
            </w:r>
          </w:p>
        </w:tc>
        <w:tc>
          <w:tcPr>
            <w:tcW w:w="1486" w:type="dxa"/>
            <w:shd w:val="clear" w:color="auto" w:fill="auto"/>
          </w:tcPr>
          <w:p w14:paraId="0E07EF5C" w14:textId="2C71BFD1" w:rsidR="00411BE5" w:rsidRPr="0093005A" w:rsidRDefault="00411BE5" w:rsidP="00411BE5">
            <w:pPr>
              <w:autoSpaceDE w:val="0"/>
              <w:autoSpaceDN w:val="0"/>
              <w:jc w:val="center"/>
              <w:rPr>
                <w:rFonts w:ascii="Aptos" w:hAnsi="Aptos"/>
                <w:bCs/>
                <w:sz w:val="22"/>
                <w:szCs w:val="22"/>
                <w:lang w:eastAsia="id-ID"/>
              </w:rPr>
            </w:pPr>
            <w:r w:rsidRPr="0093005A">
              <w:rPr>
                <w:rFonts w:ascii="Aptos" w:hAnsi="Aptos"/>
                <w:bCs/>
                <w:sz w:val="22"/>
                <w:szCs w:val="22"/>
                <w:lang w:eastAsia="id-ID"/>
              </w:rPr>
              <w:lastRenderedPageBreak/>
              <w:t>3%</w:t>
            </w:r>
          </w:p>
        </w:tc>
      </w:tr>
      <w:tr w:rsidR="0093005A" w:rsidRPr="0093005A" w14:paraId="079C9AD1" w14:textId="77777777" w:rsidTr="00706B95">
        <w:trPr>
          <w:gridAfter w:val="2"/>
          <w:wAfter w:w="74" w:type="dxa"/>
        </w:trPr>
        <w:tc>
          <w:tcPr>
            <w:tcW w:w="567" w:type="dxa"/>
            <w:shd w:val="clear" w:color="auto" w:fill="E7E6E6"/>
          </w:tcPr>
          <w:p w14:paraId="1676131B" w14:textId="77777777" w:rsidR="00411BE5" w:rsidRPr="000153DA" w:rsidRDefault="00411BE5" w:rsidP="00411BE5">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8</w:t>
            </w:r>
          </w:p>
        </w:tc>
        <w:tc>
          <w:tcPr>
            <w:tcW w:w="16304" w:type="dxa"/>
            <w:gridSpan w:val="15"/>
            <w:shd w:val="clear" w:color="auto" w:fill="E7E6E6"/>
          </w:tcPr>
          <w:p w14:paraId="4AC79FB1" w14:textId="77777777" w:rsidR="00411BE5" w:rsidRPr="0093005A" w:rsidRDefault="00411BE5" w:rsidP="00411BE5">
            <w:pPr>
              <w:autoSpaceDE w:val="0"/>
              <w:autoSpaceDN w:val="0"/>
              <w:jc w:val="center"/>
              <w:rPr>
                <w:rFonts w:ascii="Aptos" w:hAnsi="Aptos"/>
                <w:b/>
                <w:bCs/>
                <w:sz w:val="22"/>
                <w:szCs w:val="22"/>
                <w:lang w:eastAsia="id-ID"/>
              </w:rPr>
            </w:pPr>
            <w:r w:rsidRPr="0093005A">
              <w:rPr>
                <w:rFonts w:ascii="Aptos" w:hAnsi="Aptos"/>
                <w:b/>
                <w:bCs/>
                <w:sz w:val="22"/>
                <w:szCs w:val="22"/>
                <w:lang w:eastAsia="id-ID"/>
              </w:rPr>
              <w:t>Evaluasi Tengah Semester / UjianTengan Semester</w:t>
            </w:r>
          </w:p>
        </w:tc>
        <w:tc>
          <w:tcPr>
            <w:tcW w:w="1486" w:type="dxa"/>
            <w:shd w:val="clear" w:color="auto" w:fill="auto"/>
          </w:tcPr>
          <w:p w14:paraId="67461B92" w14:textId="77777777" w:rsidR="00411BE5" w:rsidRPr="0093005A" w:rsidRDefault="00411BE5" w:rsidP="00411BE5">
            <w:pPr>
              <w:autoSpaceDE w:val="0"/>
              <w:autoSpaceDN w:val="0"/>
              <w:rPr>
                <w:rFonts w:ascii="Aptos" w:hAnsi="Aptos"/>
                <w:b/>
                <w:bCs/>
                <w:sz w:val="22"/>
                <w:szCs w:val="22"/>
                <w:lang w:eastAsia="id-ID"/>
              </w:rPr>
            </w:pPr>
          </w:p>
        </w:tc>
      </w:tr>
      <w:tr w:rsidR="0093005A" w:rsidRPr="0093005A" w14:paraId="4E7346BD" w14:textId="77777777" w:rsidTr="00706B95">
        <w:trPr>
          <w:gridAfter w:val="2"/>
          <w:wAfter w:w="74" w:type="dxa"/>
        </w:trPr>
        <w:tc>
          <w:tcPr>
            <w:tcW w:w="567" w:type="dxa"/>
            <w:shd w:val="clear" w:color="auto" w:fill="auto"/>
          </w:tcPr>
          <w:p w14:paraId="1DEBF12F" w14:textId="77777777" w:rsidR="00411BE5" w:rsidRPr="00682B8B" w:rsidRDefault="00411BE5" w:rsidP="003A7F67">
            <w:pPr>
              <w:jc w:val="center"/>
              <w:rPr>
                <w:rFonts w:ascii="Aptos" w:hAnsi="Aptos"/>
                <w:sz w:val="22"/>
                <w:szCs w:val="22"/>
              </w:rPr>
            </w:pPr>
            <w:r w:rsidRPr="00682B8B">
              <w:rPr>
                <w:rFonts w:ascii="Aptos" w:hAnsi="Aptos"/>
                <w:sz w:val="22"/>
                <w:szCs w:val="22"/>
              </w:rPr>
              <w:t>9</w:t>
            </w:r>
          </w:p>
        </w:tc>
        <w:tc>
          <w:tcPr>
            <w:tcW w:w="2552" w:type="dxa"/>
            <w:gridSpan w:val="2"/>
            <w:shd w:val="clear" w:color="auto" w:fill="auto"/>
          </w:tcPr>
          <w:p w14:paraId="65DDB3C1" w14:textId="72FA2356" w:rsidR="00411BE5" w:rsidRPr="00682B8B" w:rsidRDefault="00221E26" w:rsidP="00545A4B">
            <w:pPr>
              <w:rPr>
                <w:rFonts w:ascii="Aptos" w:hAnsi="Aptos"/>
                <w:sz w:val="22"/>
                <w:szCs w:val="22"/>
              </w:rPr>
            </w:pPr>
            <w:r w:rsidRPr="00221E26">
              <w:rPr>
                <w:rFonts w:ascii="Aptos" w:hAnsi="Aptos"/>
                <w:sz w:val="22"/>
                <w:szCs w:val="22"/>
              </w:rPr>
              <w:t>Mahasiswa mampu mengetahui dan memahami Teknik – teknik Pengambilan Keputusan yang Efektif</w:t>
            </w:r>
          </w:p>
        </w:tc>
        <w:tc>
          <w:tcPr>
            <w:tcW w:w="2693" w:type="dxa"/>
            <w:gridSpan w:val="2"/>
            <w:shd w:val="clear" w:color="auto" w:fill="auto"/>
          </w:tcPr>
          <w:p w14:paraId="3DBF41F9" w14:textId="77777777" w:rsidR="007B36C9" w:rsidRPr="007B36C9" w:rsidRDefault="007B36C9" w:rsidP="007B36C9">
            <w:pPr>
              <w:pStyle w:val="ListParagraph"/>
              <w:numPr>
                <w:ilvl w:val="0"/>
                <w:numId w:val="29"/>
              </w:numPr>
              <w:ind w:left="376" w:hanging="254"/>
              <w:jc w:val="both"/>
              <w:rPr>
                <w:rFonts w:ascii="Aptos" w:hAnsi="Aptos"/>
                <w:sz w:val="22"/>
                <w:szCs w:val="22"/>
                <w:lang w:val="it-IT"/>
              </w:rPr>
            </w:pPr>
            <w:r w:rsidRPr="007B36C9">
              <w:rPr>
                <w:rFonts w:ascii="Aptos" w:hAnsi="Aptos"/>
                <w:sz w:val="22"/>
                <w:szCs w:val="22"/>
                <w:lang w:val="it-IT"/>
              </w:rPr>
              <w:t>Menjelaskan berbagai model pengambilan keputusan, seperti model rasional, model kepuasan (satisficing), dan model intuitif.</w:t>
            </w:r>
          </w:p>
          <w:p w14:paraId="0545E934" w14:textId="6D52B0E4" w:rsidR="0017381D" w:rsidRPr="00501EAB" w:rsidRDefault="007B36C9" w:rsidP="007B36C9">
            <w:pPr>
              <w:pStyle w:val="ListParagraph"/>
              <w:numPr>
                <w:ilvl w:val="0"/>
                <w:numId w:val="29"/>
              </w:numPr>
              <w:ind w:left="376" w:hanging="254"/>
              <w:jc w:val="both"/>
              <w:rPr>
                <w:rFonts w:ascii="Aptos" w:hAnsi="Aptos"/>
                <w:sz w:val="22"/>
                <w:szCs w:val="22"/>
              </w:rPr>
            </w:pPr>
            <w:r w:rsidRPr="007B36C9">
              <w:rPr>
                <w:rFonts w:ascii="Aptos" w:hAnsi="Aptos"/>
                <w:sz w:val="22"/>
                <w:szCs w:val="22"/>
              </w:rPr>
              <w:t>Menganalisis kelebihan dan kekurangan setiap model pengambilan keputusan dalam berbagai konteks organisasi dan bisnis.</w:t>
            </w:r>
          </w:p>
        </w:tc>
        <w:tc>
          <w:tcPr>
            <w:tcW w:w="2554" w:type="dxa"/>
            <w:gridSpan w:val="3"/>
            <w:shd w:val="clear" w:color="auto" w:fill="auto"/>
          </w:tcPr>
          <w:p w14:paraId="0213C2DC" w14:textId="77777777" w:rsidR="00411BE5" w:rsidRPr="000C58B7" w:rsidRDefault="00411BE5" w:rsidP="00411BE5">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5F4CA014" w14:textId="77777777" w:rsidR="00411BE5" w:rsidRDefault="00411BE5" w:rsidP="00DB0FAF">
            <w:pPr>
              <w:pStyle w:val="ListParagraph"/>
              <w:numPr>
                <w:ilvl w:val="0"/>
                <w:numId w:val="12"/>
              </w:numPr>
              <w:autoSpaceDE w:val="0"/>
              <w:autoSpaceDN w:val="0"/>
              <w:ind w:left="367"/>
              <w:rPr>
                <w:rFonts w:ascii="Aptos" w:hAnsi="Aptos"/>
                <w:sz w:val="22"/>
                <w:szCs w:val="22"/>
              </w:rPr>
            </w:pPr>
            <w:r w:rsidRPr="00927669">
              <w:rPr>
                <w:rFonts w:ascii="Aptos" w:hAnsi="Aptos"/>
                <w:sz w:val="22"/>
                <w:szCs w:val="22"/>
              </w:rPr>
              <w:t>Rubrik penilaian (terlampir)</w:t>
            </w:r>
          </w:p>
          <w:p w14:paraId="5A992F91" w14:textId="24589C2E" w:rsidR="00411BE5" w:rsidRPr="00927669" w:rsidRDefault="00411BE5" w:rsidP="00DB0FAF">
            <w:pPr>
              <w:pStyle w:val="ListParagraph"/>
              <w:numPr>
                <w:ilvl w:val="0"/>
                <w:numId w:val="12"/>
              </w:numPr>
              <w:autoSpaceDE w:val="0"/>
              <w:autoSpaceDN w:val="0"/>
              <w:ind w:left="367"/>
              <w:rPr>
                <w:rFonts w:ascii="Aptos" w:hAnsi="Aptos"/>
                <w:sz w:val="22"/>
                <w:szCs w:val="22"/>
              </w:rPr>
            </w:pPr>
            <w:r w:rsidRPr="00927669">
              <w:rPr>
                <w:rFonts w:ascii="Aptos" w:hAnsi="Aptos"/>
                <w:sz w:val="22"/>
                <w:szCs w:val="22"/>
              </w:rPr>
              <w:t>Mahasiswa</w:t>
            </w:r>
            <w:r>
              <w:rPr>
                <w:rFonts w:ascii="Aptos" w:hAnsi="Aptos"/>
                <w:sz w:val="22"/>
                <w:szCs w:val="22"/>
              </w:rPr>
              <w:t xml:space="preserve"> </w:t>
            </w:r>
            <w:r w:rsidRPr="00927669">
              <w:rPr>
                <w:rFonts w:ascii="Aptos" w:hAnsi="Aptos"/>
                <w:sz w:val="22"/>
                <w:szCs w:val="22"/>
              </w:rPr>
              <w:t>memberikan</w:t>
            </w:r>
          </w:p>
          <w:p w14:paraId="41C2BB39" w14:textId="77777777" w:rsidR="00411BE5" w:rsidRPr="000C58B7" w:rsidRDefault="00411BE5" w:rsidP="00411BE5">
            <w:pPr>
              <w:pStyle w:val="ListParagraph"/>
              <w:autoSpaceDE w:val="0"/>
              <w:autoSpaceDN w:val="0"/>
              <w:ind w:left="372"/>
              <w:rPr>
                <w:rFonts w:ascii="Aptos" w:hAnsi="Aptos"/>
                <w:sz w:val="22"/>
                <w:szCs w:val="22"/>
              </w:rPr>
            </w:pPr>
            <w:r w:rsidRPr="000C58B7">
              <w:rPr>
                <w:rFonts w:ascii="Aptos" w:hAnsi="Aptos"/>
                <w:sz w:val="22"/>
                <w:szCs w:val="22"/>
              </w:rPr>
              <w:t>respon terhadap</w:t>
            </w:r>
          </w:p>
          <w:p w14:paraId="6695429C" w14:textId="77777777" w:rsidR="00411BE5" w:rsidRPr="00910F1D" w:rsidRDefault="00411BE5" w:rsidP="00411BE5">
            <w:pPr>
              <w:pStyle w:val="ListParagraph"/>
              <w:autoSpaceDE w:val="0"/>
              <w:autoSpaceDN w:val="0"/>
              <w:ind w:left="372"/>
              <w:rPr>
                <w:rFonts w:ascii="Aptos" w:hAnsi="Aptos"/>
                <w:sz w:val="22"/>
                <w:szCs w:val="22"/>
              </w:rPr>
            </w:pPr>
            <w:r w:rsidRPr="000C58B7">
              <w:rPr>
                <w:rFonts w:ascii="Aptos" w:hAnsi="Aptos"/>
                <w:sz w:val="22"/>
                <w:szCs w:val="22"/>
              </w:rPr>
              <w:t>materi kuliah,</w:t>
            </w:r>
            <w:r>
              <w:rPr>
                <w:rFonts w:ascii="Aptos" w:hAnsi="Aptos"/>
                <w:sz w:val="22"/>
                <w:szCs w:val="22"/>
              </w:rPr>
              <w:t xml:space="preserve"> </w:t>
            </w:r>
            <w:r w:rsidRPr="00910F1D">
              <w:rPr>
                <w:rFonts w:ascii="Aptos" w:hAnsi="Aptos"/>
                <w:sz w:val="22"/>
                <w:szCs w:val="22"/>
              </w:rPr>
              <w:t>setiap respon</w:t>
            </w:r>
          </w:p>
          <w:p w14:paraId="072950C3" w14:textId="77777777" w:rsidR="00411BE5" w:rsidRDefault="00411BE5" w:rsidP="00411BE5">
            <w:pPr>
              <w:pStyle w:val="ListParagraph"/>
              <w:autoSpaceDE w:val="0"/>
              <w:autoSpaceDN w:val="0"/>
              <w:ind w:left="372"/>
              <w:rPr>
                <w:rFonts w:ascii="Aptos" w:hAnsi="Aptos"/>
                <w:sz w:val="22"/>
                <w:szCs w:val="22"/>
              </w:rPr>
            </w:pPr>
            <w:r w:rsidRPr="000C58B7">
              <w:rPr>
                <w:rFonts w:ascii="Aptos" w:hAnsi="Aptos"/>
                <w:sz w:val="22"/>
                <w:szCs w:val="22"/>
              </w:rPr>
              <w:t>bernilai 5</w:t>
            </w:r>
          </w:p>
          <w:p w14:paraId="570C0681" w14:textId="77777777" w:rsidR="00411BE5" w:rsidRPr="000C58B7" w:rsidRDefault="00411BE5" w:rsidP="00411BE5">
            <w:pPr>
              <w:autoSpaceDE w:val="0"/>
              <w:autoSpaceDN w:val="0"/>
              <w:rPr>
                <w:rFonts w:ascii="Aptos" w:hAnsi="Aptos"/>
                <w:b/>
                <w:bCs/>
                <w:sz w:val="22"/>
                <w:szCs w:val="22"/>
              </w:rPr>
            </w:pPr>
            <w:r w:rsidRPr="000C58B7">
              <w:rPr>
                <w:rFonts w:ascii="Aptos" w:hAnsi="Aptos"/>
                <w:b/>
                <w:bCs/>
                <w:sz w:val="22"/>
                <w:szCs w:val="22"/>
              </w:rPr>
              <w:t>Bentuk Penilaian :</w:t>
            </w:r>
          </w:p>
          <w:p w14:paraId="3F23F803" w14:textId="03626F83" w:rsidR="00411BE5" w:rsidRPr="00927669" w:rsidRDefault="00411BE5" w:rsidP="00411BE5">
            <w:pPr>
              <w:autoSpaceDE w:val="0"/>
              <w:autoSpaceDN w:val="0"/>
              <w:rPr>
                <w:rFonts w:ascii="Aptos" w:hAnsi="Aptos"/>
                <w:sz w:val="22"/>
                <w:szCs w:val="22"/>
              </w:rPr>
            </w:pPr>
            <w:r w:rsidRPr="00BA5BF8">
              <w:rPr>
                <w:rFonts w:ascii="Aptos" w:hAnsi="Aptos"/>
                <w:sz w:val="22"/>
                <w:szCs w:val="22"/>
              </w:rPr>
              <w:t>Aktifitas Partisipasif</w:t>
            </w:r>
          </w:p>
        </w:tc>
        <w:tc>
          <w:tcPr>
            <w:tcW w:w="2552" w:type="dxa"/>
            <w:gridSpan w:val="2"/>
            <w:shd w:val="clear" w:color="auto" w:fill="auto"/>
          </w:tcPr>
          <w:p w14:paraId="725CB699" w14:textId="77777777" w:rsidR="00411BE5" w:rsidRPr="000C58B7" w:rsidRDefault="00411BE5" w:rsidP="00411BE5">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69D60CC2" w14:textId="77777777" w:rsidR="00411BE5" w:rsidRPr="000C58B7" w:rsidRDefault="00411BE5" w:rsidP="00411BE5">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3B44E02" w14:textId="77777777" w:rsidR="00411BE5" w:rsidRDefault="00411BE5" w:rsidP="00411BE5">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7219345" w14:textId="77777777" w:rsidR="00411BE5" w:rsidRPr="000C58B7" w:rsidRDefault="00411BE5" w:rsidP="00411BE5">
            <w:pPr>
              <w:autoSpaceDE w:val="0"/>
              <w:autoSpaceDN w:val="0"/>
              <w:rPr>
                <w:rFonts w:ascii="Aptos" w:hAnsi="Aptos"/>
                <w:b/>
                <w:sz w:val="22"/>
                <w:szCs w:val="22"/>
                <w:lang w:eastAsia="id-ID"/>
              </w:rPr>
            </w:pPr>
            <w:r w:rsidRPr="000C58B7">
              <w:rPr>
                <w:rFonts w:ascii="Aptos" w:hAnsi="Aptos"/>
                <w:b/>
                <w:sz w:val="22"/>
                <w:szCs w:val="22"/>
                <w:lang w:eastAsia="id-ID"/>
              </w:rPr>
              <w:t>Metode:</w:t>
            </w:r>
          </w:p>
          <w:p w14:paraId="6E1B9129" w14:textId="77777777" w:rsidR="00411BE5" w:rsidRPr="000C58B7" w:rsidRDefault="00411BE5" w:rsidP="00411BE5">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329CBC98" w14:textId="77777777" w:rsidR="00411BE5" w:rsidRDefault="00411BE5" w:rsidP="00411BE5">
            <w:pPr>
              <w:autoSpaceDE w:val="0"/>
              <w:autoSpaceDN w:val="0"/>
              <w:rPr>
                <w:rFonts w:ascii="Aptos" w:hAnsi="Aptos"/>
                <w:bCs/>
                <w:sz w:val="22"/>
                <w:szCs w:val="22"/>
                <w:lang w:eastAsia="id-ID"/>
              </w:rPr>
            </w:pPr>
          </w:p>
          <w:p w14:paraId="5B10670B" w14:textId="4AC3EDF2" w:rsidR="00411BE5" w:rsidRPr="000153DA" w:rsidRDefault="00C429D3" w:rsidP="00411BE5">
            <w:pPr>
              <w:autoSpaceDE w:val="0"/>
              <w:autoSpaceDN w:val="0"/>
              <w:rPr>
                <w:rFonts w:ascii="Aptos" w:hAnsi="Aptos"/>
                <w:bCs/>
                <w:sz w:val="22"/>
                <w:szCs w:val="22"/>
                <w:lang w:val="id-ID" w:eastAsia="id-ID"/>
              </w:rPr>
            </w:pPr>
            <w:r>
              <w:rPr>
                <w:rFonts w:ascii="Aptos" w:hAnsi="Aptos"/>
                <w:bCs/>
                <w:sz w:val="22"/>
                <w:szCs w:val="22"/>
                <w:lang w:eastAsia="id-ID"/>
              </w:rPr>
              <w:t>(2x50)</w:t>
            </w:r>
          </w:p>
        </w:tc>
        <w:tc>
          <w:tcPr>
            <w:tcW w:w="2126" w:type="dxa"/>
            <w:gridSpan w:val="3"/>
          </w:tcPr>
          <w:p w14:paraId="1F4E0A3B" w14:textId="77777777" w:rsidR="00411BE5" w:rsidRPr="000153DA" w:rsidRDefault="00411BE5" w:rsidP="00411BE5">
            <w:pPr>
              <w:autoSpaceDE w:val="0"/>
              <w:autoSpaceDN w:val="0"/>
              <w:rPr>
                <w:rFonts w:ascii="Aptos" w:hAnsi="Aptos"/>
                <w:bCs/>
                <w:sz w:val="22"/>
                <w:szCs w:val="22"/>
                <w:lang w:eastAsia="id-ID"/>
              </w:rPr>
            </w:pPr>
          </w:p>
        </w:tc>
        <w:tc>
          <w:tcPr>
            <w:tcW w:w="3827" w:type="dxa"/>
            <w:gridSpan w:val="3"/>
            <w:shd w:val="clear" w:color="auto" w:fill="auto"/>
          </w:tcPr>
          <w:p w14:paraId="1CB16FF4" w14:textId="77777777" w:rsidR="00411BE5" w:rsidRPr="0093005A" w:rsidRDefault="00411BE5" w:rsidP="00411BE5">
            <w:pPr>
              <w:spacing w:line="256" w:lineRule="auto"/>
              <w:rPr>
                <w:rFonts w:ascii="Aptos" w:hAnsi="Aptos"/>
                <w:sz w:val="22"/>
                <w:szCs w:val="22"/>
              </w:rPr>
            </w:pPr>
            <w:r w:rsidRPr="0093005A">
              <w:rPr>
                <w:rFonts w:ascii="Aptos" w:hAnsi="Aptos"/>
                <w:b/>
                <w:sz w:val="22"/>
                <w:szCs w:val="22"/>
              </w:rPr>
              <w:t>Materi:</w:t>
            </w:r>
          </w:p>
          <w:p w14:paraId="73A99987" w14:textId="0A286AAA" w:rsidR="00A366D1" w:rsidRPr="00176FB9" w:rsidRDefault="004D1619" w:rsidP="00411BE5">
            <w:pPr>
              <w:spacing w:line="256" w:lineRule="auto"/>
              <w:rPr>
                <w:rFonts w:ascii="Aptos" w:hAnsi="Aptos"/>
                <w:sz w:val="22"/>
                <w:szCs w:val="22"/>
              </w:rPr>
            </w:pPr>
            <w:r w:rsidRPr="004D1619">
              <w:rPr>
                <w:rFonts w:ascii="Aptos" w:hAnsi="Aptos"/>
                <w:sz w:val="22"/>
                <w:szCs w:val="22"/>
              </w:rPr>
              <w:t>Definisi dan konsep model pengambilan keputusan, model rasional (analisis logis dan berbasis data), model bounded rationality (Simon’s satisficing model), model intuitif (pengalaman dan insting), model kuantitatif (decision tree, regresi, AI), serta contoh penerapan dalam dunia nyata</w:t>
            </w:r>
            <w:r w:rsidR="00A366D1" w:rsidRPr="00176FB9">
              <w:rPr>
                <w:rFonts w:ascii="Aptos" w:hAnsi="Aptos"/>
                <w:sz w:val="22"/>
                <w:szCs w:val="22"/>
              </w:rPr>
              <w:t>.</w:t>
            </w:r>
          </w:p>
          <w:p w14:paraId="50DCA9E1" w14:textId="77777777" w:rsidR="00A366D1" w:rsidRPr="00176FB9" w:rsidRDefault="00A366D1" w:rsidP="00411BE5">
            <w:pPr>
              <w:spacing w:line="256" w:lineRule="auto"/>
              <w:rPr>
                <w:rFonts w:ascii="Aptos" w:hAnsi="Aptos"/>
                <w:b/>
              </w:rPr>
            </w:pPr>
          </w:p>
          <w:p w14:paraId="78DEECF9" w14:textId="77777777" w:rsidR="00411BE5" w:rsidRPr="0093005A" w:rsidRDefault="00411BE5" w:rsidP="00411BE5">
            <w:pPr>
              <w:spacing w:line="256" w:lineRule="auto"/>
              <w:rPr>
                <w:rFonts w:ascii="Aptos" w:hAnsi="Aptos"/>
              </w:rPr>
            </w:pPr>
            <w:r w:rsidRPr="0093005A">
              <w:rPr>
                <w:rFonts w:ascii="Aptos" w:hAnsi="Aptos"/>
                <w:b/>
              </w:rPr>
              <w:t>Pustaka:</w:t>
            </w:r>
          </w:p>
          <w:p w14:paraId="0FEB4F3B" w14:textId="5D30D595" w:rsidR="00411BE5" w:rsidRPr="0093005A" w:rsidRDefault="00A06AEA" w:rsidP="00411BE5">
            <w:pPr>
              <w:rPr>
                <w:rFonts w:ascii="Aptos" w:hAnsi="Aptos"/>
                <w:sz w:val="22"/>
                <w:szCs w:val="22"/>
              </w:rPr>
            </w:pPr>
            <w:r>
              <w:rPr>
                <w:rFonts w:ascii="Aptos" w:hAnsi="Aptos"/>
                <w:i/>
                <w:lang w:val="en-ID"/>
              </w:rPr>
              <w:t>Diana, Metode dan Aplikasi Sistem Pendukung Keputusan, Deepublish, 2020.</w:t>
            </w:r>
          </w:p>
        </w:tc>
        <w:tc>
          <w:tcPr>
            <w:tcW w:w="1486" w:type="dxa"/>
            <w:shd w:val="clear" w:color="auto" w:fill="auto"/>
          </w:tcPr>
          <w:p w14:paraId="514B3D16" w14:textId="276A19EF" w:rsidR="00411BE5" w:rsidRPr="0093005A" w:rsidRDefault="00411BE5" w:rsidP="00411BE5">
            <w:pPr>
              <w:autoSpaceDE w:val="0"/>
              <w:autoSpaceDN w:val="0"/>
              <w:jc w:val="center"/>
              <w:rPr>
                <w:rFonts w:ascii="Aptos" w:hAnsi="Aptos"/>
                <w:bCs/>
                <w:sz w:val="22"/>
                <w:szCs w:val="22"/>
                <w:lang w:eastAsia="id-ID"/>
              </w:rPr>
            </w:pPr>
            <w:r w:rsidRPr="0093005A">
              <w:rPr>
                <w:rFonts w:ascii="Aptos" w:hAnsi="Aptos"/>
                <w:bCs/>
                <w:sz w:val="22"/>
                <w:szCs w:val="22"/>
                <w:lang w:eastAsia="id-ID"/>
              </w:rPr>
              <w:t>3%</w:t>
            </w:r>
          </w:p>
        </w:tc>
      </w:tr>
      <w:tr w:rsidR="0093005A" w:rsidRPr="0093005A" w14:paraId="51AC2303" w14:textId="77777777" w:rsidTr="00706B95">
        <w:trPr>
          <w:gridAfter w:val="2"/>
          <w:wAfter w:w="74" w:type="dxa"/>
        </w:trPr>
        <w:tc>
          <w:tcPr>
            <w:tcW w:w="567" w:type="dxa"/>
            <w:tcBorders>
              <w:bottom w:val="single" w:sz="4" w:space="0" w:color="auto"/>
            </w:tcBorders>
            <w:shd w:val="clear" w:color="auto" w:fill="auto"/>
          </w:tcPr>
          <w:p w14:paraId="376DA105" w14:textId="77777777" w:rsidR="00411BE5" w:rsidRPr="000153DA" w:rsidRDefault="00411BE5" w:rsidP="00411BE5">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10</w:t>
            </w:r>
          </w:p>
        </w:tc>
        <w:tc>
          <w:tcPr>
            <w:tcW w:w="2552" w:type="dxa"/>
            <w:gridSpan w:val="2"/>
            <w:tcBorders>
              <w:bottom w:val="single" w:sz="4" w:space="0" w:color="auto"/>
            </w:tcBorders>
            <w:shd w:val="clear" w:color="auto" w:fill="auto"/>
          </w:tcPr>
          <w:p w14:paraId="027481BF" w14:textId="19D114DB" w:rsidR="00411BE5" w:rsidRPr="000153DA" w:rsidRDefault="000A7303" w:rsidP="00BA7216">
            <w:pPr>
              <w:rPr>
                <w:rFonts w:ascii="Aptos" w:hAnsi="Aptos"/>
                <w:sz w:val="22"/>
                <w:szCs w:val="22"/>
              </w:rPr>
            </w:pPr>
            <w:r w:rsidRPr="000A7303">
              <w:rPr>
                <w:rFonts w:ascii="Aptos" w:hAnsi="Aptos"/>
                <w:sz w:val="22"/>
                <w:szCs w:val="22"/>
              </w:rPr>
              <w:t>Mahasiswa mampu mengetahui dan memahami Konsep Dasar Pohon Keputusan (Decision Trees)</w:t>
            </w:r>
          </w:p>
        </w:tc>
        <w:tc>
          <w:tcPr>
            <w:tcW w:w="2693" w:type="dxa"/>
            <w:gridSpan w:val="2"/>
            <w:tcBorders>
              <w:bottom w:val="single" w:sz="4" w:space="0" w:color="auto"/>
            </w:tcBorders>
            <w:shd w:val="clear" w:color="auto" w:fill="auto"/>
          </w:tcPr>
          <w:p w14:paraId="5F786AE4" w14:textId="77777777" w:rsidR="00EC5273" w:rsidRPr="00EC5273" w:rsidRDefault="00EC5273" w:rsidP="00EC5273">
            <w:pPr>
              <w:pStyle w:val="ListParagraph"/>
              <w:numPr>
                <w:ilvl w:val="0"/>
                <w:numId w:val="30"/>
              </w:numPr>
              <w:ind w:left="190" w:hanging="190"/>
              <w:jc w:val="both"/>
              <w:rPr>
                <w:rFonts w:ascii="Aptos" w:hAnsi="Aptos"/>
                <w:sz w:val="22"/>
                <w:szCs w:val="22"/>
              </w:rPr>
            </w:pPr>
            <w:r w:rsidRPr="00EC5273">
              <w:rPr>
                <w:rFonts w:ascii="Aptos" w:hAnsi="Aptos"/>
                <w:sz w:val="22"/>
                <w:szCs w:val="22"/>
              </w:rPr>
              <w:t>Menjelaskan konsep Regresi dalam Data Mining sebagai metode analisis hubungan antar variabel.</w:t>
            </w:r>
          </w:p>
          <w:p w14:paraId="29A99D86" w14:textId="77777777" w:rsidR="00EC5273" w:rsidRPr="00EC5273" w:rsidRDefault="00EC5273" w:rsidP="00EC5273">
            <w:pPr>
              <w:pStyle w:val="ListParagraph"/>
              <w:numPr>
                <w:ilvl w:val="0"/>
                <w:numId w:val="30"/>
              </w:numPr>
              <w:ind w:left="190" w:hanging="190"/>
              <w:jc w:val="both"/>
              <w:rPr>
                <w:rFonts w:ascii="Aptos" w:hAnsi="Aptos"/>
                <w:sz w:val="22"/>
                <w:szCs w:val="22"/>
                <w:lang w:val="it-IT"/>
              </w:rPr>
            </w:pPr>
            <w:r w:rsidRPr="00EC5273">
              <w:rPr>
                <w:rFonts w:ascii="Aptos" w:hAnsi="Aptos"/>
                <w:sz w:val="22"/>
                <w:szCs w:val="22"/>
                <w:lang w:val="it-IT"/>
              </w:rPr>
              <w:t>Mengidentifikasi jenis-jenis regresi seperti Regresi Linear, Regresi Logistik, dan Regresi Non-Linear.</w:t>
            </w:r>
          </w:p>
          <w:p w14:paraId="4AA2224D" w14:textId="6B0CD859" w:rsidR="00411BE5" w:rsidRPr="00501EAB" w:rsidRDefault="00EC5273" w:rsidP="00EC5273">
            <w:pPr>
              <w:pStyle w:val="ListParagraph"/>
              <w:numPr>
                <w:ilvl w:val="0"/>
                <w:numId w:val="30"/>
              </w:numPr>
              <w:ind w:left="190" w:hanging="190"/>
              <w:jc w:val="both"/>
              <w:rPr>
                <w:rFonts w:ascii="Aptos" w:hAnsi="Aptos"/>
                <w:sz w:val="22"/>
                <w:szCs w:val="22"/>
              </w:rPr>
            </w:pPr>
            <w:r w:rsidRPr="00EC5273">
              <w:rPr>
                <w:rFonts w:ascii="Aptos" w:hAnsi="Aptos"/>
                <w:sz w:val="22"/>
                <w:szCs w:val="22"/>
              </w:rPr>
              <w:t>Menganalisis penerapan regresi dalam prediksi dan pengambilan keputusan berbasis data.</w:t>
            </w:r>
          </w:p>
        </w:tc>
        <w:tc>
          <w:tcPr>
            <w:tcW w:w="2554" w:type="dxa"/>
            <w:gridSpan w:val="3"/>
            <w:tcBorders>
              <w:bottom w:val="single" w:sz="4" w:space="0" w:color="auto"/>
            </w:tcBorders>
            <w:shd w:val="clear" w:color="auto" w:fill="auto"/>
          </w:tcPr>
          <w:p w14:paraId="78B224D1" w14:textId="77777777" w:rsidR="00411BE5" w:rsidRPr="000C58B7" w:rsidRDefault="00411BE5" w:rsidP="00411BE5">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4BF22593" w14:textId="77777777" w:rsidR="00411BE5" w:rsidRDefault="00411BE5" w:rsidP="00DB0FAF">
            <w:pPr>
              <w:pStyle w:val="ListParagraph"/>
              <w:numPr>
                <w:ilvl w:val="0"/>
                <w:numId w:val="14"/>
              </w:numPr>
              <w:autoSpaceDE w:val="0"/>
              <w:autoSpaceDN w:val="0"/>
              <w:ind w:left="226" w:hanging="284"/>
              <w:rPr>
                <w:rFonts w:ascii="Aptos" w:hAnsi="Aptos"/>
                <w:sz w:val="22"/>
                <w:szCs w:val="22"/>
              </w:rPr>
            </w:pPr>
            <w:r w:rsidRPr="00667305">
              <w:rPr>
                <w:rFonts w:ascii="Aptos" w:hAnsi="Aptos"/>
                <w:sz w:val="22"/>
                <w:szCs w:val="22"/>
              </w:rPr>
              <w:t>Rubrik penilaian (terlampir)</w:t>
            </w:r>
          </w:p>
          <w:p w14:paraId="6020D57E" w14:textId="26FB67BB" w:rsidR="00411BE5" w:rsidRPr="00667305" w:rsidRDefault="00411BE5" w:rsidP="00DB0FAF">
            <w:pPr>
              <w:pStyle w:val="ListParagraph"/>
              <w:numPr>
                <w:ilvl w:val="0"/>
                <w:numId w:val="14"/>
              </w:numPr>
              <w:autoSpaceDE w:val="0"/>
              <w:autoSpaceDN w:val="0"/>
              <w:ind w:left="226" w:hanging="284"/>
              <w:rPr>
                <w:rFonts w:ascii="Aptos" w:hAnsi="Aptos"/>
                <w:sz w:val="22"/>
                <w:szCs w:val="22"/>
              </w:rPr>
            </w:pPr>
            <w:r w:rsidRPr="00667305">
              <w:rPr>
                <w:rFonts w:ascii="Aptos" w:hAnsi="Aptos"/>
                <w:sz w:val="22"/>
                <w:szCs w:val="22"/>
              </w:rPr>
              <w:t>Mahasiswa memberikan</w:t>
            </w:r>
            <w:r>
              <w:rPr>
                <w:rFonts w:ascii="Aptos" w:hAnsi="Aptos"/>
                <w:sz w:val="22"/>
                <w:szCs w:val="22"/>
              </w:rPr>
              <w:t xml:space="preserve"> </w:t>
            </w:r>
            <w:r w:rsidRPr="00667305">
              <w:rPr>
                <w:rFonts w:ascii="Aptos" w:hAnsi="Aptos"/>
                <w:sz w:val="22"/>
                <w:szCs w:val="22"/>
              </w:rPr>
              <w:t>respon terhadap</w:t>
            </w:r>
            <w:r>
              <w:rPr>
                <w:rFonts w:ascii="Aptos" w:hAnsi="Aptos"/>
                <w:sz w:val="22"/>
                <w:szCs w:val="22"/>
              </w:rPr>
              <w:t xml:space="preserve"> </w:t>
            </w:r>
            <w:r w:rsidRPr="00667305">
              <w:rPr>
                <w:rFonts w:ascii="Aptos" w:hAnsi="Aptos"/>
                <w:sz w:val="22"/>
                <w:szCs w:val="22"/>
              </w:rPr>
              <w:t>materi kuliah, setiap respon</w:t>
            </w:r>
            <w:r>
              <w:rPr>
                <w:rFonts w:ascii="Aptos" w:hAnsi="Aptos"/>
                <w:sz w:val="22"/>
                <w:szCs w:val="22"/>
              </w:rPr>
              <w:t xml:space="preserve"> </w:t>
            </w:r>
            <w:r w:rsidRPr="00667305">
              <w:rPr>
                <w:rFonts w:ascii="Aptos" w:hAnsi="Aptos"/>
                <w:sz w:val="22"/>
                <w:szCs w:val="22"/>
              </w:rPr>
              <w:t>bernilai 5</w:t>
            </w:r>
          </w:p>
          <w:p w14:paraId="66AB23CE" w14:textId="77777777" w:rsidR="00411BE5" w:rsidRPr="000C58B7" w:rsidRDefault="00411BE5" w:rsidP="00411BE5">
            <w:pPr>
              <w:autoSpaceDE w:val="0"/>
              <w:autoSpaceDN w:val="0"/>
              <w:rPr>
                <w:rFonts w:ascii="Aptos" w:hAnsi="Aptos"/>
                <w:b/>
                <w:bCs/>
                <w:sz w:val="22"/>
                <w:szCs w:val="22"/>
              </w:rPr>
            </w:pPr>
            <w:r w:rsidRPr="000C58B7">
              <w:rPr>
                <w:rFonts w:ascii="Aptos" w:hAnsi="Aptos"/>
                <w:b/>
                <w:bCs/>
                <w:sz w:val="22"/>
                <w:szCs w:val="22"/>
              </w:rPr>
              <w:t>Bentuk Penilaian :</w:t>
            </w:r>
          </w:p>
          <w:p w14:paraId="00D803C6" w14:textId="4E89784B" w:rsidR="00411BE5" w:rsidRPr="00667305" w:rsidRDefault="00411BE5" w:rsidP="00411BE5">
            <w:pPr>
              <w:autoSpaceDE w:val="0"/>
              <w:autoSpaceDN w:val="0"/>
              <w:rPr>
                <w:rFonts w:ascii="Aptos" w:hAnsi="Aptos"/>
                <w:sz w:val="22"/>
                <w:szCs w:val="22"/>
              </w:rPr>
            </w:pPr>
            <w:r w:rsidRPr="00BA5BF8">
              <w:rPr>
                <w:rFonts w:ascii="Aptos" w:hAnsi="Aptos"/>
                <w:sz w:val="22"/>
                <w:szCs w:val="22"/>
              </w:rPr>
              <w:t>Aktifitas Partisipasif</w:t>
            </w:r>
          </w:p>
        </w:tc>
        <w:tc>
          <w:tcPr>
            <w:tcW w:w="2552" w:type="dxa"/>
            <w:gridSpan w:val="2"/>
            <w:tcBorders>
              <w:bottom w:val="single" w:sz="4" w:space="0" w:color="auto"/>
            </w:tcBorders>
            <w:shd w:val="clear" w:color="auto" w:fill="auto"/>
          </w:tcPr>
          <w:p w14:paraId="0AD8A2A7" w14:textId="77777777" w:rsidR="00411BE5" w:rsidRPr="000C58B7" w:rsidRDefault="00411BE5" w:rsidP="00411BE5">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33E48622" w14:textId="77777777" w:rsidR="00411BE5" w:rsidRPr="000C58B7" w:rsidRDefault="00411BE5" w:rsidP="00411BE5">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60FA994C" w14:textId="77777777" w:rsidR="00411BE5" w:rsidRDefault="00411BE5" w:rsidP="00411BE5">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08D7D560" w14:textId="77777777" w:rsidR="00411BE5" w:rsidRPr="000C58B7" w:rsidRDefault="00411BE5" w:rsidP="00411BE5">
            <w:pPr>
              <w:autoSpaceDE w:val="0"/>
              <w:autoSpaceDN w:val="0"/>
              <w:rPr>
                <w:rFonts w:ascii="Aptos" w:hAnsi="Aptos"/>
                <w:b/>
                <w:sz w:val="22"/>
                <w:szCs w:val="22"/>
                <w:lang w:eastAsia="id-ID"/>
              </w:rPr>
            </w:pPr>
            <w:r w:rsidRPr="000C58B7">
              <w:rPr>
                <w:rFonts w:ascii="Aptos" w:hAnsi="Aptos"/>
                <w:b/>
                <w:sz w:val="22"/>
                <w:szCs w:val="22"/>
                <w:lang w:eastAsia="id-ID"/>
              </w:rPr>
              <w:t>Metode:</w:t>
            </w:r>
          </w:p>
          <w:p w14:paraId="5B217267" w14:textId="77777777" w:rsidR="00411BE5" w:rsidRPr="000C58B7" w:rsidRDefault="00411BE5" w:rsidP="00411BE5">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2D2ED1E7" w14:textId="77777777" w:rsidR="00411BE5" w:rsidRDefault="00411BE5" w:rsidP="00411BE5">
            <w:pPr>
              <w:autoSpaceDE w:val="0"/>
              <w:autoSpaceDN w:val="0"/>
              <w:rPr>
                <w:rFonts w:ascii="Aptos" w:hAnsi="Aptos"/>
                <w:bCs/>
                <w:sz w:val="22"/>
                <w:szCs w:val="22"/>
                <w:lang w:eastAsia="id-ID"/>
              </w:rPr>
            </w:pPr>
          </w:p>
          <w:p w14:paraId="7A1570DC" w14:textId="73AA3572" w:rsidR="00411BE5" w:rsidRPr="000153DA" w:rsidRDefault="00C429D3" w:rsidP="00411BE5">
            <w:pPr>
              <w:autoSpaceDE w:val="0"/>
              <w:autoSpaceDN w:val="0"/>
              <w:rPr>
                <w:rFonts w:ascii="Aptos" w:hAnsi="Aptos"/>
                <w:bCs/>
                <w:sz w:val="22"/>
                <w:szCs w:val="22"/>
                <w:lang w:val="id-ID" w:eastAsia="id-ID"/>
              </w:rPr>
            </w:pPr>
            <w:r>
              <w:rPr>
                <w:rFonts w:ascii="Aptos" w:hAnsi="Aptos"/>
                <w:bCs/>
                <w:sz w:val="22"/>
                <w:szCs w:val="22"/>
                <w:lang w:eastAsia="id-ID"/>
              </w:rPr>
              <w:t>(2x50)</w:t>
            </w:r>
          </w:p>
        </w:tc>
        <w:tc>
          <w:tcPr>
            <w:tcW w:w="2126" w:type="dxa"/>
            <w:gridSpan w:val="3"/>
            <w:tcBorders>
              <w:bottom w:val="single" w:sz="4" w:space="0" w:color="auto"/>
            </w:tcBorders>
          </w:tcPr>
          <w:p w14:paraId="1737DB71" w14:textId="71AB721D" w:rsidR="00411BE5" w:rsidRPr="000153DA" w:rsidRDefault="00411BE5" w:rsidP="00411BE5">
            <w:pPr>
              <w:autoSpaceDE w:val="0"/>
              <w:autoSpaceDN w:val="0"/>
              <w:rPr>
                <w:rFonts w:ascii="Aptos" w:hAnsi="Aptos"/>
                <w:bCs/>
                <w:sz w:val="22"/>
                <w:szCs w:val="22"/>
                <w:lang w:eastAsia="id-ID"/>
              </w:rPr>
            </w:pPr>
          </w:p>
        </w:tc>
        <w:tc>
          <w:tcPr>
            <w:tcW w:w="3827" w:type="dxa"/>
            <w:gridSpan w:val="3"/>
            <w:tcBorders>
              <w:bottom w:val="single" w:sz="4" w:space="0" w:color="auto"/>
            </w:tcBorders>
            <w:shd w:val="clear" w:color="auto" w:fill="auto"/>
          </w:tcPr>
          <w:p w14:paraId="5D903B75" w14:textId="77777777" w:rsidR="00411BE5" w:rsidRPr="0093005A" w:rsidRDefault="00411BE5" w:rsidP="00411BE5">
            <w:pPr>
              <w:spacing w:line="256" w:lineRule="auto"/>
              <w:rPr>
                <w:rFonts w:ascii="Aptos" w:hAnsi="Aptos"/>
                <w:sz w:val="22"/>
                <w:szCs w:val="22"/>
              </w:rPr>
            </w:pPr>
            <w:r w:rsidRPr="0093005A">
              <w:rPr>
                <w:rFonts w:ascii="Aptos" w:hAnsi="Aptos"/>
                <w:b/>
                <w:sz w:val="22"/>
                <w:szCs w:val="22"/>
              </w:rPr>
              <w:t>Materi:</w:t>
            </w:r>
          </w:p>
          <w:p w14:paraId="4C1B6BD0" w14:textId="77777777" w:rsidR="00EC5273" w:rsidRPr="00EC5273" w:rsidRDefault="00EC5273" w:rsidP="00EC5273">
            <w:pPr>
              <w:spacing w:line="256" w:lineRule="auto"/>
              <w:rPr>
                <w:rFonts w:ascii="Aptos" w:hAnsi="Aptos"/>
                <w:sz w:val="22"/>
                <w:szCs w:val="22"/>
              </w:rPr>
            </w:pPr>
            <w:r w:rsidRPr="00EC5273">
              <w:rPr>
                <w:rFonts w:ascii="Aptos" w:hAnsi="Aptos"/>
                <w:sz w:val="22"/>
                <w:szCs w:val="22"/>
              </w:rPr>
              <w:t>Definisi regresi dalam Data Mining, regresi linear dan penggunaannya, regresi logistik untuk klasifikasi, regresi non-linear untuk pola kompleks, evaluasi model regresi (MSE, R², AUC), aplikasi regresi dalam bisnis, keuangan, dan sains.</w:t>
            </w:r>
          </w:p>
          <w:p w14:paraId="2FC500D2" w14:textId="25A332CA" w:rsidR="00176FB9" w:rsidRPr="0005117E" w:rsidRDefault="00176FB9" w:rsidP="00411BE5">
            <w:pPr>
              <w:spacing w:line="256" w:lineRule="auto"/>
              <w:rPr>
                <w:rFonts w:ascii="Aptos" w:hAnsi="Aptos"/>
                <w:sz w:val="22"/>
                <w:szCs w:val="22"/>
              </w:rPr>
            </w:pPr>
          </w:p>
          <w:p w14:paraId="3605A032" w14:textId="73200DF9" w:rsidR="00411BE5" w:rsidRPr="0005117E" w:rsidRDefault="00411BE5" w:rsidP="00411BE5">
            <w:pPr>
              <w:spacing w:line="256" w:lineRule="auto"/>
              <w:rPr>
                <w:rFonts w:ascii="Aptos" w:hAnsi="Aptos"/>
                <w:b/>
              </w:rPr>
            </w:pPr>
            <w:r w:rsidRPr="0005117E">
              <w:rPr>
                <w:rFonts w:ascii="Aptos" w:hAnsi="Aptos"/>
                <w:b/>
              </w:rPr>
              <w:t xml:space="preserve"> </w:t>
            </w:r>
          </w:p>
          <w:p w14:paraId="7062B8C8" w14:textId="4E5F3874" w:rsidR="00411BE5" w:rsidRPr="0093005A" w:rsidRDefault="00411BE5" w:rsidP="00411BE5">
            <w:pPr>
              <w:spacing w:line="256" w:lineRule="auto"/>
              <w:rPr>
                <w:rFonts w:ascii="Aptos" w:hAnsi="Aptos"/>
              </w:rPr>
            </w:pPr>
            <w:r w:rsidRPr="0093005A">
              <w:rPr>
                <w:rFonts w:ascii="Aptos" w:hAnsi="Aptos"/>
                <w:b/>
              </w:rPr>
              <w:t>Pustaka:</w:t>
            </w:r>
          </w:p>
          <w:p w14:paraId="54EA32CD" w14:textId="5672CCE8" w:rsidR="00411BE5" w:rsidRPr="0093005A" w:rsidRDefault="00A06AEA" w:rsidP="00411BE5">
            <w:pPr>
              <w:rPr>
                <w:rFonts w:ascii="Aptos" w:hAnsi="Aptos"/>
                <w:sz w:val="22"/>
                <w:szCs w:val="22"/>
              </w:rPr>
            </w:pPr>
            <w:r>
              <w:rPr>
                <w:rFonts w:ascii="Aptos" w:hAnsi="Aptos"/>
                <w:i/>
                <w:lang w:val="en-ID"/>
              </w:rPr>
              <w:t>Diana, Metode dan Aplikasi Sistem Pendukung Keputusan, Deepublish, 2020.</w:t>
            </w:r>
          </w:p>
        </w:tc>
        <w:tc>
          <w:tcPr>
            <w:tcW w:w="1486" w:type="dxa"/>
            <w:tcBorders>
              <w:bottom w:val="single" w:sz="4" w:space="0" w:color="auto"/>
            </w:tcBorders>
            <w:shd w:val="clear" w:color="auto" w:fill="auto"/>
          </w:tcPr>
          <w:p w14:paraId="37ABB784" w14:textId="31DA8697" w:rsidR="00411BE5" w:rsidRPr="0093005A" w:rsidRDefault="00411BE5" w:rsidP="00411BE5">
            <w:pPr>
              <w:autoSpaceDE w:val="0"/>
              <w:autoSpaceDN w:val="0"/>
              <w:jc w:val="center"/>
              <w:rPr>
                <w:rFonts w:ascii="Aptos" w:hAnsi="Aptos"/>
                <w:bCs/>
                <w:sz w:val="22"/>
                <w:szCs w:val="22"/>
                <w:lang w:eastAsia="id-ID"/>
              </w:rPr>
            </w:pPr>
            <w:r w:rsidRPr="0093005A">
              <w:rPr>
                <w:rFonts w:ascii="Aptos" w:hAnsi="Aptos"/>
                <w:bCs/>
                <w:sz w:val="22"/>
                <w:szCs w:val="22"/>
                <w:lang w:eastAsia="id-ID"/>
              </w:rPr>
              <w:t>3%</w:t>
            </w:r>
          </w:p>
        </w:tc>
      </w:tr>
      <w:tr w:rsidR="0093005A" w:rsidRPr="0093005A" w14:paraId="2B28701A" w14:textId="77777777" w:rsidTr="00706B95">
        <w:trPr>
          <w:gridAfter w:val="2"/>
          <w:wAfter w:w="74" w:type="dxa"/>
        </w:trPr>
        <w:tc>
          <w:tcPr>
            <w:tcW w:w="567" w:type="dxa"/>
            <w:tcBorders>
              <w:bottom w:val="single" w:sz="4" w:space="0" w:color="auto"/>
            </w:tcBorders>
            <w:shd w:val="clear" w:color="auto" w:fill="auto"/>
          </w:tcPr>
          <w:p w14:paraId="53C7FEAF" w14:textId="77777777" w:rsidR="00501EAB" w:rsidRPr="000153DA" w:rsidRDefault="00501EAB" w:rsidP="00501EAB">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lastRenderedPageBreak/>
              <w:t>11</w:t>
            </w:r>
          </w:p>
        </w:tc>
        <w:tc>
          <w:tcPr>
            <w:tcW w:w="2552" w:type="dxa"/>
            <w:gridSpan w:val="2"/>
            <w:tcBorders>
              <w:bottom w:val="single" w:sz="4" w:space="0" w:color="auto"/>
            </w:tcBorders>
            <w:shd w:val="clear" w:color="auto" w:fill="auto"/>
          </w:tcPr>
          <w:p w14:paraId="3A73510E" w14:textId="17AD62D4" w:rsidR="00501EAB" w:rsidRPr="000153DA" w:rsidRDefault="001E5262" w:rsidP="00501EAB">
            <w:pPr>
              <w:rPr>
                <w:rFonts w:ascii="Aptos" w:hAnsi="Aptos"/>
                <w:sz w:val="22"/>
                <w:szCs w:val="22"/>
              </w:rPr>
            </w:pPr>
            <w:r w:rsidRPr="001E5262">
              <w:rPr>
                <w:rFonts w:ascii="Aptos" w:hAnsi="Aptos"/>
                <w:sz w:val="22"/>
                <w:szCs w:val="22"/>
              </w:rPr>
              <w:t>Mahasiswa mampu memahami dan mengidentifikasi Decision Support Systems (DSS)</w:t>
            </w:r>
          </w:p>
        </w:tc>
        <w:tc>
          <w:tcPr>
            <w:tcW w:w="2693" w:type="dxa"/>
            <w:gridSpan w:val="2"/>
            <w:tcBorders>
              <w:bottom w:val="single" w:sz="4" w:space="0" w:color="auto"/>
            </w:tcBorders>
            <w:shd w:val="clear" w:color="auto" w:fill="auto"/>
          </w:tcPr>
          <w:p w14:paraId="5823A0EB" w14:textId="77777777" w:rsidR="00DF37C2" w:rsidRPr="00DF37C2" w:rsidRDefault="00DF37C2" w:rsidP="00DF37C2">
            <w:pPr>
              <w:pStyle w:val="ListParagraph"/>
              <w:numPr>
                <w:ilvl w:val="0"/>
                <w:numId w:val="31"/>
              </w:numPr>
              <w:ind w:left="196" w:hanging="254"/>
              <w:jc w:val="both"/>
              <w:rPr>
                <w:rFonts w:ascii="Aptos" w:hAnsi="Aptos"/>
                <w:sz w:val="22"/>
                <w:szCs w:val="22"/>
              </w:rPr>
            </w:pPr>
            <w:r w:rsidRPr="00DF37C2">
              <w:rPr>
                <w:rFonts w:ascii="Aptos" w:hAnsi="Aptos"/>
                <w:sz w:val="22"/>
                <w:szCs w:val="22"/>
              </w:rPr>
              <w:t>Menjelaskan struktur dan elemen dasar dalam pohon keputusan, seperti node, cabang, dan daun.</w:t>
            </w:r>
          </w:p>
          <w:p w14:paraId="74F9622B" w14:textId="69E12DFC" w:rsidR="00501EAB" w:rsidRPr="00501EAB" w:rsidRDefault="00DF37C2" w:rsidP="00DF37C2">
            <w:pPr>
              <w:pStyle w:val="ListParagraph"/>
              <w:numPr>
                <w:ilvl w:val="0"/>
                <w:numId w:val="31"/>
              </w:numPr>
              <w:ind w:left="196" w:hanging="254"/>
              <w:jc w:val="both"/>
              <w:rPr>
                <w:rFonts w:ascii="Aptos" w:hAnsi="Aptos"/>
                <w:sz w:val="22"/>
                <w:szCs w:val="22"/>
              </w:rPr>
            </w:pPr>
            <w:r w:rsidRPr="00DF37C2">
              <w:rPr>
                <w:rFonts w:ascii="Aptos" w:hAnsi="Aptos"/>
                <w:sz w:val="22"/>
                <w:szCs w:val="22"/>
              </w:rPr>
              <w:t>Menganalisis cara kerja pohon keputusan dalam pengambilan keputusan, termasuk proses pembentukan dan evaluasi model.</w:t>
            </w:r>
          </w:p>
        </w:tc>
        <w:tc>
          <w:tcPr>
            <w:tcW w:w="2554" w:type="dxa"/>
            <w:gridSpan w:val="3"/>
            <w:tcBorders>
              <w:bottom w:val="single" w:sz="4" w:space="0" w:color="auto"/>
            </w:tcBorders>
            <w:shd w:val="clear" w:color="auto" w:fill="auto"/>
          </w:tcPr>
          <w:p w14:paraId="4E0E8E08" w14:textId="77777777" w:rsidR="00501EAB" w:rsidRPr="000C58B7" w:rsidRDefault="00501EAB" w:rsidP="00501EAB">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602D408D" w14:textId="77777777" w:rsidR="00501EAB" w:rsidRDefault="00501EAB" w:rsidP="00DB0FAF">
            <w:pPr>
              <w:pStyle w:val="ListParagraph"/>
              <w:numPr>
                <w:ilvl w:val="0"/>
                <w:numId w:val="15"/>
              </w:numPr>
              <w:autoSpaceDE w:val="0"/>
              <w:autoSpaceDN w:val="0"/>
              <w:ind w:left="367"/>
              <w:rPr>
                <w:rFonts w:ascii="Aptos" w:hAnsi="Aptos"/>
                <w:sz w:val="22"/>
                <w:szCs w:val="22"/>
              </w:rPr>
            </w:pPr>
            <w:r w:rsidRPr="0071559D">
              <w:rPr>
                <w:rFonts w:ascii="Aptos" w:hAnsi="Aptos"/>
                <w:sz w:val="22"/>
                <w:szCs w:val="22"/>
              </w:rPr>
              <w:t>Rubrik penilaian (terlampir)</w:t>
            </w:r>
          </w:p>
          <w:p w14:paraId="027FA656" w14:textId="05BDDF54" w:rsidR="00501EAB" w:rsidRPr="0071559D" w:rsidRDefault="00501EAB" w:rsidP="00DB0FAF">
            <w:pPr>
              <w:pStyle w:val="ListParagraph"/>
              <w:numPr>
                <w:ilvl w:val="0"/>
                <w:numId w:val="15"/>
              </w:numPr>
              <w:autoSpaceDE w:val="0"/>
              <w:autoSpaceDN w:val="0"/>
              <w:ind w:left="367"/>
              <w:rPr>
                <w:rFonts w:ascii="Aptos" w:hAnsi="Aptos"/>
                <w:sz w:val="22"/>
                <w:szCs w:val="22"/>
              </w:rPr>
            </w:pPr>
            <w:r w:rsidRPr="0071559D">
              <w:rPr>
                <w:rFonts w:ascii="Aptos" w:hAnsi="Aptos"/>
                <w:sz w:val="22"/>
                <w:szCs w:val="22"/>
              </w:rPr>
              <w:t>Mahasiswa memberikan respon terhadap materi kuliah, setiap respon bernilai 5</w:t>
            </w:r>
          </w:p>
          <w:p w14:paraId="761CD0C9" w14:textId="77777777" w:rsidR="00501EAB" w:rsidRPr="000C58B7" w:rsidRDefault="00501EAB" w:rsidP="00501EAB">
            <w:pPr>
              <w:autoSpaceDE w:val="0"/>
              <w:autoSpaceDN w:val="0"/>
              <w:rPr>
                <w:rFonts w:ascii="Aptos" w:hAnsi="Aptos"/>
                <w:b/>
                <w:bCs/>
                <w:sz w:val="22"/>
                <w:szCs w:val="22"/>
              </w:rPr>
            </w:pPr>
            <w:r w:rsidRPr="000C58B7">
              <w:rPr>
                <w:rFonts w:ascii="Aptos" w:hAnsi="Aptos"/>
                <w:b/>
                <w:bCs/>
                <w:sz w:val="22"/>
                <w:szCs w:val="22"/>
              </w:rPr>
              <w:t>Bentuk Penilaian :</w:t>
            </w:r>
          </w:p>
          <w:p w14:paraId="687D3741" w14:textId="4A829AEB" w:rsidR="00501EAB" w:rsidRPr="0071559D" w:rsidRDefault="00501EAB" w:rsidP="00501EAB">
            <w:pPr>
              <w:autoSpaceDE w:val="0"/>
              <w:autoSpaceDN w:val="0"/>
              <w:rPr>
                <w:rFonts w:ascii="Aptos" w:hAnsi="Aptos"/>
                <w:sz w:val="22"/>
                <w:szCs w:val="22"/>
              </w:rPr>
            </w:pPr>
            <w:r w:rsidRPr="00BA5BF8">
              <w:rPr>
                <w:rFonts w:ascii="Aptos" w:hAnsi="Aptos"/>
                <w:sz w:val="22"/>
                <w:szCs w:val="22"/>
              </w:rPr>
              <w:t>Aktifitas Partisipasif</w:t>
            </w:r>
          </w:p>
        </w:tc>
        <w:tc>
          <w:tcPr>
            <w:tcW w:w="2552" w:type="dxa"/>
            <w:gridSpan w:val="2"/>
            <w:tcBorders>
              <w:bottom w:val="single" w:sz="4" w:space="0" w:color="auto"/>
            </w:tcBorders>
            <w:shd w:val="clear" w:color="auto" w:fill="auto"/>
          </w:tcPr>
          <w:p w14:paraId="0F7E0982" w14:textId="77777777" w:rsidR="00501EAB" w:rsidRPr="000C58B7" w:rsidRDefault="00501EAB" w:rsidP="00501EAB">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713F756C" w14:textId="77777777" w:rsidR="00501EAB" w:rsidRPr="000C58B7" w:rsidRDefault="00501EAB" w:rsidP="00501EAB">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2A88AF17" w14:textId="77777777" w:rsidR="00501EAB" w:rsidRDefault="00501EAB" w:rsidP="00501EAB">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58B1CCC3" w14:textId="77777777" w:rsidR="00501EAB" w:rsidRPr="000C58B7" w:rsidRDefault="00501EAB" w:rsidP="00501EAB">
            <w:pPr>
              <w:autoSpaceDE w:val="0"/>
              <w:autoSpaceDN w:val="0"/>
              <w:rPr>
                <w:rFonts w:ascii="Aptos" w:hAnsi="Aptos"/>
                <w:b/>
                <w:sz w:val="22"/>
                <w:szCs w:val="22"/>
                <w:lang w:eastAsia="id-ID"/>
              </w:rPr>
            </w:pPr>
            <w:r w:rsidRPr="000C58B7">
              <w:rPr>
                <w:rFonts w:ascii="Aptos" w:hAnsi="Aptos"/>
                <w:b/>
                <w:sz w:val="22"/>
                <w:szCs w:val="22"/>
                <w:lang w:eastAsia="id-ID"/>
              </w:rPr>
              <w:t>Metode:</w:t>
            </w:r>
          </w:p>
          <w:p w14:paraId="380932A7" w14:textId="77777777" w:rsidR="00501EAB" w:rsidRPr="000C58B7" w:rsidRDefault="00501EAB" w:rsidP="00501EAB">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53E8F407" w14:textId="77777777" w:rsidR="00501EAB" w:rsidRDefault="00501EAB" w:rsidP="00501EAB">
            <w:pPr>
              <w:autoSpaceDE w:val="0"/>
              <w:autoSpaceDN w:val="0"/>
              <w:rPr>
                <w:rFonts w:ascii="Aptos" w:hAnsi="Aptos"/>
                <w:bCs/>
                <w:sz w:val="22"/>
                <w:szCs w:val="22"/>
                <w:lang w:eastAsia="id-ID"/>
              </w:rPr>
            </w:pPr>
          </w:p>
          <w:p w14:paraId="5F23C8AF" w14:textId="6F5F6F74" w:rsidR="00501EAB" w:rsidRPr="000153DA" w:rsidRDefault="00C429D3" w:rsidP="00501EAB">
            <w:pPr>
              <w:autoSpaceDE w:val="0"/>
              <w:autoSpaceDN w:val="0"/>
              <w:rPr>
                <w:rFonts w:ascii="Aptos" w:hAnsi="Aptos"/>
                <w:bCs/>
                <w:sz w:val="22"/>
                <w:szCs w:val="22"/>
                <w:lang w:val="id-ID" w:eastAsia="id-ID"/>
              </w:rPr>
            </w:pPr>
            <w:r>
              <w:rPr>
                <w:rFonts w:ascii="Aptos" w:hAnsi="Aptos"/>
                <w:bCs/>
                <w:sz w:val="22"/>
                <w:szCs w:val="22"/>
                <w:lang w:eastAsia="id-ID"/>
              </w:rPr>
              <w:t>(2x50)</w:t>
            </w:r>
          </w:p>
        </w:tc>
        <w:tc>
          <w:tcPr>
            <w:tcW w:w="2126" w:type="dxa"/>
            <w:gridSpan w:val="3"/>
            <w:tcBorders>
              <w:bottom w:val="single" w:sz="4" w:space="0" w:color="auto"/>
            </w:tcBorders>
          </w:tcPr>
          <w:p w14:paraId="7AD6BFAE" w14:textId="77777777" w:rsidR="00501EAB" w:rsidRPr="000153DA" w:rsidRDefault="00501EAB" w:rsidP="00501EAB">
            <w:pPr>
              <w:autoSpaceDE w:val="0"/>
              <w:autoSpaceDN w:val="0"/>
              <w:rPr>
                <w:rFonts w:ascii="Aptos" w:hAnsi="Aptos"/>
                <w:bCs/>
                <w:sz w:val="22"/>
                <w:szCs w:val="22"/>
                <w:lang w:eastAsia="id-ID"/>
              </w:rPr>
            </w:pPr>
          </w:p>
        </w:tc>
        <w:tc>
          <w:tcPr>
            <w:tcW w:w="3827" w:type="dxa"/>
            <w:gridSpan w:val="3"/>
            <w:tcBorders>
              <w:bottom w:val="single" w:sz="4" w:space="0" w:color="auto"/>
            </w:tcBorders>
            <w:shd w:val="clear" w:color="auto" w:fill="auto"/>
          </w:tcPr>
          <w:p w14:paraId="4BF2034B" w14:textId="77777777" w:rsidR="00501EAB" w:rsidRPr="0005117E" w:rsidRDefault="00501EAB" w:rsidP="00501EAB">
            <w:pPr>
              <w:spacing w:line="256" w:lineRule="auto"/>
              <w:rPr>
                <w:rFonts w:ascii="Aptos" w:hAnsi="Aptos"/>
                <w:sz w:val="22"/>
                <w:szCs w:val="22"/>
              </w:rPr>
            </w:pPr>
            <w:r w:rsidRPr="0005117E">
              <w:rPr>
                <w:rFonts w:ascii="Aptos" w:hAnsi="Aptos"/>
                <w:b/>
                <w:sz w:val="22"/>
                <w:szCs w:val="22"/>
              </w:rPr>
              <w:t>Materi:</w:t>
            </w:r>
          </w:p>
          <w:p w14:paraId="389D20DC" w14:textId="0413CB1D" w:rsidR="00501EAB" w:rsidRPr="0005117E" w:rsidRDefault="00EF6361" w:rsidP="00501EAB">
            <w:pPr>
              <w:spacing w:line="256" w:lineRule="auto"/>
              <w:rPr>
                <w:rFonts w:ascii="Aptos" w:hAnsi="Aptos"/>
                <w:sz w:val="22"/>
                <w:szCs w:val="22"/>
              </w:rPr>
            </w:pPr>
            <w:r w:rsidRPr="00EF6361">
              <w:rPr>
                <w:rFonts w:ascii="Aptos" w:hAnsi="Aptos"/>
                <w:sz w:val="22"/>
                <w:szCs w:val="22"/>
              </w:rPr>
              <w:t>Definisi pohon keputusan, komponen utama (akar, node, cabang, dan daun), algoritma pembentukan pohon (ID3, C4.5, CART), kelebihan dan kekurangan dalam pengambilan keputusan, serta contoh penerapan dalam klasifikasi dan prediksi</w:t>
            </w:r>
            <w:r w:rsidR="00C91042" w:rsidRPr="0005117E">
              <w:rPr>
                <w:rFonts w:ascii="Aptos" w:hAnsi="Aptos"/>
                <w:sz w:val="22"/>
                <w:szCs w:val="22"/>
              </w:rPr>
              <w:t>.</w:t>
            </w:r>
          </w:p>
          <w:p w14:paraId="079C0A3C" w14:textId="77777777" w:rsidR="00C91042" w:rsidRDefault="00C91042" w:rsidP="00501EAB">
            <w:pPr>
              <w:spacing w:line="256" w:lineRule="auto"/>
              <w:rPr>
                <w:rFonts w:ascii="Aptos" w:hAnsi="Aptos"/>
                <w:b/>
              </w:rPr>
            </w:pPr>
          </w:p>
          <w:p w14:paraId="3D870E39" w14:textId="77777777" w:rsidR="00EF6361" w:rsidRDefault="00EF6361" w:rsidP="00501EAB">
            <w:pPr>
              <w:spacing w:line="256" w:lineRule="auto"/>
              <w:rPr>
                <w:rFonts w:ascii="Aptos" w:hAnsi="Aptos"/>
                <w:b/>
              </w:rPr>
            </w:pPr>
          </w:p>
          <w:p w14:paraId="793059C3" w14:textId="77777777" w:rsidR="001C0718" w:rsidRPr="0005117E" w:rsidRDefault="001C0718" w:rsidP="00501EAB">
            <w:pPr>
              <w:spacing w:line="256" w:lineRule="auto"/>
              <w:rPr>
                <w:rFonts w:ascii="Aptos" w:hAnsi="Aptos"/>
                <w:b/>
              </w:rPr>
            </w:pPr>
          </w:p>
          <w:p w14:paraId="137B10E1" w14:textId="279274F2" w:rsidR="00501EAB" w:rsidRPr="0093005A" w:rsidRDefault="00501EAB" w:rsidP="00501EAB">
            <w:pPr>
              <w:spacing w:line="256" w:lineRule="auto"/>
              <w:rPr>
                <w:rFonts w:ascii="Aptos" w:hAnsi="Aptos"/>
              </w:rPr>
            </w:pPr>
            <w:r w:rsidRPr="0093005A">
              <w:rPr>
                <w:rFonts w:ascii="Aptos" w:hAnsi="Aptos"/>
                <w:b/>
              </w:rPr>
              <w:t>Pustaka:</w:t>
            </w:r>
          </w:p>
          <w:p w14:paraId="1B847BD0" w14:textId="63B5103B" w:rsidR="00501EAB" w:rsidRPr="0093005A" w:rsidRDefault="00A06AEA" w:rsidP="00501EAB">
            <w:pPr>
              <w:rPr>
                <w:rFonts w:ascii="Aptos" w:hAnsi="Aptos"/>
                <w:sz w:val="22"/>
                <w:szCs w:val="22"/>
              </w:rPr>
            </w:pPr>
            <w:r>
              <w:rPr>
                <w:rFonts w:ascii="Aptos" w:hAnsi="Aptos"/>
                <w:i/>
                <w:lang w:val="en-ID"/>
              </w:rPr>
              <w:t>Diana, Metode dan Aplikasi Sistem Pendukung Keputusan, Deepublish, 2020.</w:t>
            </w:r>
          </w:p>
        </w:tc>
        <w:tc>
          <w:tcPr>
            <w:tcW w:w="1486" w:type="dxa"/>
            <w:tcBorders>
              <w:bottom w:val="single" w:sz="4" w:space="0" w:color="auto"/>
            </w:tcBorders>
            <w:shd w:val="clear" w:color="auto" w:fill="auto"/>
          </w:tcPr>
          <w:p w14:paraId="448E88F1" w14:textId="07A90B2E" w:rsidR="00501EAB" w:rsidRPr="0093005A" w:rsidRDefault="00501EAB" w:rsidP="00501EAB">
            <w:pPr>
              <w:autoSpaceDE w:val="0"/>
              <w:autoSpaceDN w:val="0"/>
              <w:jc w:val="center"/>
              <w:rPr>
                <w:rFonts w:ascii="Aptos" w:hAnsi="Aptos"/>
                <w:bCs/>
                <w:sz w:val="22"/>
                <w:szCs w:val="22"/>
                <w:lang w:eastAsia="id-ID"/>
              </w:rPr>
            </w:pPr>
            <w:r w:rsidRPr="0093005A">
              <w:rPr>
                <w:rFonts w:ascii="Aptos" w:hAnsi="Aptos"/>
                <w:bCs/>
                <w:sz w:val="22"/>
                <w:szCs w:val="22"/>
                <w:lang w:eastAsia="id-ID"/>
              </w:rPr>
              <w:t>3%</w:t>
            </w:r>
          </w:p>
        </w:tc>
      </w:tr>
      <w:tr w:rsidR="0093005A" w:rsidRPr="0093005A" w14:paraId="10444171" w14:textId="77777777" w:rsidTr="00706B95">
        <w:trPr>
          <w:gridAfter w:val="2"/>
          <w:wAfter w:w="74" w:type="dxa"/>
        </w:trPr>
        <w:tc>
          <w:tcPr>
            <w:tcW w:w="567" w:type="dxa"/>
            <w:tcBorders>
              <w:bottom w:val="single" w:sz="4" w:space="0" w:color="auto"/>
            </w:tcBorders>
            <w:shd w:val="clear" w:color="auto" w:fill="auto"/>
          </w:tcPr>
          <w:p w14:paraId="49615429" w14:textId="77777777" w:rsidR="00501EAB" w:rsidRPr="000153DA" w:rsidRDefault="00501EAB" w:rsidP="00501EAB">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12</w:t>
            </w:r>
          </w:p>
        </w:tc>
        <w:tc>
          <w:tcPr>
            <w:tcW w:w="2552" w:type="dxa"/>
            <w:gridSpan w:val="2"/>
            <w:tcBorders>
              <w:bottom w:val="single" w:sz="4" w:space="0" w:color="auto"/>
            </w:tcBorders>
            <w:shd w:val="clear" w:color="auto" w:fill="auto"/>
          </w:tcPr>
          <w:p w14:paraId="42D5FCB8" w14:textId="5DCEE01B" w:rsidR="00501EAB" w:rsidRPr="000153DA" w:rsidRDefault="00EC4DF1" w:rsidP="00501EAB">
            <w:pPr>
              <w:rPr>
                <w:rFonts w:ascii="Aptos" w:hAnsi="Aptos"/>
                <w:sz w:val="22"/>
                <w:szCs w:val="22"/>
              </w:rPr>
            </w:pPr>
            <w:r w:rsidRPr="00EC4DF1">
              <w:rPr>
                <w:rFonts w:ascii="Aptos" w:hAnsi="Aptos"/>
                <w:sz w:val="22"/>
                <w:szCs w:val="22"/>
              </w:rPr>
              <w:t>Mahasiswa memformulasika n dan menerapkan Multi Attribute Decision Making (MADM)</w:t>
            </w:r>
          </w:p>
        </w:tc>
        <w:tc>
          <w:tcPr>
            <w:tcW w:w="2693" w:type="dxa"/>
            <w:gridSpan w:val="2"/>
            <w:tcBorders>
              <w:bottom w:val="single" w:sz="4" w:space="0" w:color="auto"/>
            </w:tcBorders>
            <w:shd w:val="clear" w:color="auto" w:fill="auto"/>
          </w:tcPr>
          <w:p w14:paraId="48506845" w14:textId="77777777" w:rsidR="001D01BF" w:rsidRPr="001D01BF" w:rsidRDefault="001D01BF" w:rsidP="001D01BF">
            <w:pPr>
              <w:pStyle w:val="ListParagraph"/>
              <w:numPr>
                <w:ilvl w:val="0"/>
                <w:numId w:val="32"/>
              </w:numPr>
              <w:ind w:left="286" w:hanging="254"/>
              <w:jc w:val="both"/>
              <w:rPr>
                <w:rFonts w:ascii="Aptos" w:hAnsi="Aptos"/>
                <w:sz w:val="22"/>
                <w:szCs w:val="22"/>
              </w:rPr>
            </w:pPr>
            <w:r w:rsidRPr="001D01BF">
              <w:rPr>
                <w:rFonts w:ascii="Aptos" w:hAnsi="Aptos"/>
                <w:sz w:val="22"/>
                <w:szCs w:val="22"/>
              </w:rPr>
              <w:t>Menjelaskan konsep dasar Multi Attribute Decision Making (MADM) dan peranannya dalam pengambilan keputusan multi-kriteria.</w:t>
            </w:r>
          </w:p>
          <w:p w14:paraId="264CFB75" w14:textId="4FBCF04A" w:rsidR="00501EAB" w:rsidRPr="00501EAB" w:rsidRDefault="001D01BF" w:rsidP="001D01BF">
            <w:pPr>
              <w:pStyle w:val="ListParagraph"/>
              <w:numPr>
                <w:ilvl w:val="0"/>
                <w:numId w:val="32"/>
              </w:numPr>
              <w:ind w:left="286" w:hanging="254"/>
              <w:jc w:val="both"/>
              <w:rPr>
                <w:rFonts w:ascii="Aptos" w:hAnsi="Aptos"/>
                <w:sz w:val="22"/>
                <w:szCs w:val="22"/>
              </w:rPr>
            </w:pPr>
            <w:r w:rsidRPr="001D01BF">
              <w:rPr>
                <w:rFonts w:ascii="Aptos" w:hAnsi="Aptos"/>
                <w:sz w:val="22"/>
                <w:szCs w:val="22"/>
              </w:rPr>
              <w:t>Menerapkan metode MADM seperti Simple Additive Weighting (SAW), Analytic Hierarchy Process (AHP), dan Technique for Order of Preference by Similarity to Ideal Solution (TOPSIS) dalam studi kasus nyata.</w:t>
            </w:r>
          </w:p>
        </w:tc>
        <w:tc>
          <w:tcPr>
            <w:tcW w:w="2554" w:type="dxa"/>
            <w:gridSpan w:val="3"/>
            <w:tcBorders>
              <w:bottom w:val="single" w:sz="4" w:space="0" w:color="auto"/>
            </w:tcBorders>
            <w:shd w:val="clear" w:color="auto" w:fill="auto"/>
          </w:tcPr>
          <w:p w14:paraId="4F17868D" w14:textId="77777777" w:rsidR="00501EAB" w:rsidRPr="000C58B7" w:rsidRDefault="00501EAB" w:rsidP="00501EAB">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5C463BB5" w14:textId="77777777" w:rsidR="00501EAB" w:rsidRDefault="00501EAB" w:rsidP="00DB0FAF">
            <w:pPr>
              <w:pStyle w:val="ListParagraph"/>
              <w:numPr>
                <w:ilvl w:val="0"/>
                <w:numId w:val="16"/>
              </w:numPr>
              <w:autoSpaceDE w:val="0"/>
              <w:autoSpaceDN w:val="0"/>
              <w:ind w:left="367"/>
              <w:rPr>
                <w:rFonts w:ascii="Aptos" w:hAnsi="Aptos"/>
                <w:sz w:val="22"/>
                <w:szCs w:val="22"/>
              </w:rPr>
            </w:pPr>
            <w:r w:rsidRPr="00CB2D3F">
              <w:rPr>
                <w:rFonts w:ascii="Aptos" w:hAnsi="Aptos"/>
                <w:sz w:val="22"/>
                <w:szCs w:val="22"/>
              </w:rPr>
              <w:t>Rubrik penilaian (terlampir)</w:t>
            </w:r>
          </w:p>
          <w:p w14:paraId="7406D15C" w14:textId="4499D326" w:rsidR="00501EAB" w:rsidRPr="00CB2D3F" w:rsidRDefault="00501EAB" w:rsidP="00DB0FAF">
            <w:pPr>
              <w:pStyle w:val="ListParagraph"/>
              <w:numPr>
                <w:ilvl w:val="0"/>
                <w:numId w:val="16"/>
              </w:numPr>
              <w:autoSpaceDE w:val="0"/>
              <w:autoSpaceDN w:val="0"/>
              <w:ind w:left="367"/>
              <w:rPr>
                <w:rFonts w:ascii="Aptos" w:hAnsi="Aptos"/>
                <w:sz w:val="22"/>
                <w:szCs w:val="22"/>
              </w:rPr>
            </w:pPr>
            <w:r w:rsidRPr="00CB2D3F">
              <w:rPr>
                <w:rFonts w:ascii="Aptos" w:hAnsi="Aptos"/>
                <w:sz w:val="22"/>
                <w:szCs w:val="22"/>
              </w:rPr>
              <w:t>Mahasiswa memberikan respon terhadap materi kuliah, setiap respon bernilai 5</w:t>
            </w:r>
          </w:p>
          <w:p w14:paraId="449AAD09" w14:textId="77777777" w:rsidR="00501EAB" w:rsidRPr="000C58B7" w:rsidRDefault="00501EAB" w:rsidP="00501EAB">
            <w:pPr>
              <w:autoSpaceDE w:val="0"/>
              <w:autoSpaceDN w:val="0"/>
              <w:rPr>
                <w:rFonts w:ascii="Aptos" w:hAnsi="Aptos"/>
                <w:b/>
                <w:bCs/>
                <w:sz w:val="22"/>
                <w:szCs w:val="22"/>
              </w:rPr>
            </w:pPr>
            <w:r w:rsidRPr="000C58B7">
              <w:rPr>
                <w:rFonts w:ascii="Aptos" w:hAnsi="Aptos"/>
                <w:b/>
                <w:bCs/>
                <w:sz w:val="22"/>
                <w:szCs w:val="22"/>
              </w:rPr>
              <w:t>Bentuk Penilaian :</w:t>
            </w:r>
          </w:p>
          <w:p w14:paraId="27DE9EF7" w14:textId="7CECFA6C" w:rsidR="00501EAB" w:rsidRPr="00CB2D3F" w:rsidRDefault="00501EAB" w:rsidP="00501EAB">
            <w:pPr>
              <w:autoSpaceDE w:val="0"/>
              <w:autoSpaceDN w:val="0"/>
              <w:rPr>
                <w:rFonts w:ascii="Aptos" w:hAnsi="Aptos"/>
                <w:sz w:val="22"/>
                <w:szCs w:val="22"/>
              </w:rPr>
            </w:pPr>
            <w:r w:rsidRPr="00BA5BF8">
              <w:rPr>
                <w:rFonts w:ascii="Aptos" w:hAnsi="Aptos"/>
                <w:sz w:val="22"/>
                <w:szCs w:val="22"/>
              </w:rPr>
              <w:t>Aktifitas Partisipasif</w:t>
            </w:r>
          </w:p>
        </w:tc>
        <w:tc>
          <w:tcPr>
            <w:tcW w:w="2552" w:type="dxa"/>
            <w:gridSpan w:val="2"/>
            <w:tcBorders>
              <w:bottom w:val="single" w:sz="4" w:space="0" w:color="auto"/>
            </w:tcBorders>
            <w:shd w:val="clear" w:color="auto" w:fill="auto"/>
          </w:tcPr>
          <w:p w14:paraId="2A4FFE5E" w14:textId="77777777" w:rsidR="00501EAB" w:rsidRPr="000C58B7" w:rsidRDefault="00501EAB" w:rsidP="00501EAB">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59DE1CCF" w14:textId="77777777" w:rsidR="00501EAB" w:rsidRPr="000C58B7" w:rsidRDefault="00501EAB" w:rsidP="00501EAB">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39042809" w14:textId="77777777" w:rsidR="00501EAB" w:rsidRDefault="00501EAB" w:rsidP="00501EAB">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6F80BE41" w14:textId="77777777" w:rsidR="00501EAB" w:rsidRPr="000C58B7" w:rsidRDefault="00501EAB" w:rsidP="00501EAB">
            <w:pPr>
              <w:autoSpaceDE w:val="0"/>
              <w:autoSpaceDN w:val="0"/>
              <w:rPr>
                <w:rFonts w:ascii="Aptos" w:hAnsi="Aptos"/>
                <w:b/>
                <w:sz w:val="22"/>
                <w:szCs w:val="22"/>
                <w:lang w:eastAsia="id-ID"/>
              </w:rPr>
            </w:pPr>
            <w:r w:rsidRPr="000C58B7">
              <w:rPr>
                <w:rFonts w:ascii="Aptos" w:hAnsi="Aptos"/>
                <w:b/>
                <w:sz w:val="22"/>
                <w:szCs w:val="22"/>
                <w:lang w:eastAsia="id-ID"/>
              </w:rPr>
              <w:t>Metode:</w:t>
            </w:r>
          </w:p>
          <w:p w14:paraId="390FAD6A" w14:textId="77777777" w:rsidR="00501EAB" w:rsidRPr="000C58B7" w:rsidRDefault="00501EAB" w:rsidP="00501EAB">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297C8145" w14:textId="77777777" w:rsidR="00501EAB" w:rsidRDefault="00501EAB" w:rsidP="00501EAB">
            <w:pPr>
              <w:autoSpaceDE w:val="0"/>
              <w:autoSpaceDN w:val="0"/>
              <w:rPr>
                <w:rFonts w:ascii="Aptos" w:hAnsi="Aptos"/>
                <w:bCs/>
                <w:sz w:val="22"/>
                <w:szCs w:val="22"/>
                <w:lang w:eastAsia="id-ID"/>
              </w:rPr>
            </w:pPr>
          </w:p>
          <w:p w14:paraId="22853257" w14:textId="2CAE0407" w:rsidR="00501EAB" w:rsidRPr="000153DA" w:rsidRDefault="00C429D3" w:rsidP="00501EAB">
            <w:pPr>
              <w:autoSpaceDE w:val="0"/>
              <w:autoSpaceDN w:val="0"/>
              <w:rPr>
                <w:rFonts w:ascii="Aptos" w:hAnsi="Aptos"/>
                <w:bCs/>
                <w:sz w:val="22"/>
                <w:szCs w:val="22"/>
                <w:lang w:val="id-ID" w:eastAsia="id-ID"/>
              </w:rPr>
            </w:pPr>
            <w:r>
              <w:rPr>
                <w:rFonts w:ascii="Aptos" w:hAnsi="Aptos"/>
                <w:bCs/>
                <w:sz w:val="22"/>
                <w:szCs w:val="22"/>
                <w:lang w:eastAsia="id-ID"/>
              </w:rPr>
              <w:t>(2x50)</w:t>
            </w:r>
          </w:p>
        </w:tc>
        <w:tc>
          <w:tcPr>
            <w:tcW w:w="2126" w:type="dxa"/>
            <w:gridSpan w:val="3"/>
            <w:tcBorders>
              <w:bottom w:val="single" w:sz="4" w:space="0" w:color="auto"/>
            </w:tcBorders>
          </w:tcPr>
          <w:p w14:paraId="641197E5" w14:textId="104C81BA" w:rsidR="00501EAB" w:rsidRPr="000153DA" w:rsidRDefault="00501EAB" w:rsidP="00501EAB">
            <w:pPr>
              <w:autoSpaceDE w:val="0"/>
              <w:autoSpaceDN w:val="0"/>
              <w:rPr>
                <w:rFonts w:ascii="Aptos" w:hAnsi="Aptos"/>
                <w:bCs/>
                <w:sz w:val="22"/>
                <w:szCs w:val="22"/>
                <w:lang w:eastAsia="id-ID"/>
              </w:rPr>
            </w:pPr>
          </w:p>
        </w:tc>
        <w:tc>
          <w:tcPr>
            <w:tcW w:w="3827" w:type="dxa"/>
            <w:gridSpan w:val="3"/>
            <w:tcBorders>
              <w:bottom w:val="single" w:sz="4" w:space="0" w:color="auto"/>
            </w:tcBorders>
            <w:shd w:val="clear" w:color="auto" w:fill="auto"/>
          </w:tcPr>
          <w:p w14:paraId="4F3EDB82" w14:textId="77777777" w:rsidR="00501EAB" w:rsidRPr="0093005A" w:rsidRDefault="00501EAB" w:rsidP="00501EAB">
            <w:pPr>
              <w:spacing w:line="256" w:lineRule="auto"/>
              <w:rPr>
                <w:rFonts w:ascii="Aptos" w:hAnsi="Aptos"/>
                <w:sz w:val="22"/>
                <w:szCs w:val="22"/>
              </w:rPr>
            </w:pPr>
            <w:r w:rsidRPr="0093005A">
              <w:rPr>
                <w:rFonts w:ascii="Aptos" w:hAnsi="Aptos"/>
                <w:b/>
                <w:sz w:val="22"/>
                <w:szCs w:val="22"/>
              </w:rPr>
              <w:t>Materi:</w:t>
            </w:r>
          </w:p>
          <w:p w14:paraId="03B71818" w14:textId="682233B5" w:rsidR="00501EAB" w:rsidRDefault="001D01BF" w:rsidP="00501EAB">
            <w:pPr>
              <w:spacing w:line="256" w:lineRule="auto"/>
              <w:rPr>
                <w:rFonts w:ascii="Aptos" w:hAnsi="Aptos"/>
                <w:sz w:val="22"/>
                <w:szCs w:val="22"/>
              </w:rPr>
            </w:pPr>
            <w:r w:rsidRPr="001D01BF">
              <w:rPr>
                <w:rFonts w:ascii="Aptos" w:hAnsi="Aptos"/>
                <w:sz w:val="22"/>
                <w:szCs w:val="22"/>
              </w:rPr>
              <w:t>Definisi dan konsep dasar MADM, perbedaan dengan Multi Criteria Decision Making (MCDM), metode MADM (SAW, AHP, TOPSIS, ELECTRE), langkah-langkah perhitungan dalam setiap metode, serta contoh penerapan dalam bisnis, teknologi, dan manajemen</w:t>
            </w:r>
            <w:r w:rsidR="00C22A4B" w:rsidRPr="00C22A4B">
              <w:rPr>
                <w:rFonts w:ascii="Aptos" w:hAnsi="Aptos"/>
                <w:sz w:val="22"/>
                <w:szCs w:val="22"/>
              </w:rPr>
              <w:t>.</w:t>
            </w:r>
          </w:p>
          <w:p w14:paraId="74D5D3C2" w14:textId="77777777" w:rsidR="00C22A4B" w:rsidRPr="0093005A" w:rsidRDefault="00C22A4B" w:rsidP="00501EAB">
            <w:pPr>
              <w:spacing w:line="256" w:lineRule="auto"/>
              <w:rPr>
                <w:rFonts w:ascii="Aptos" w:hAnsi="Aptos"/>
                <w:sz w:val="22"/>
                <w:szCs w:val="22"/>
              </w:rPr>
            </w:pPr>
          </w:p>
          <w:p w14:paraId="5D6946B2" w14:textId="77777777" w:rsidR="00501EAB" w:rsidRPr="0093005A" w:rsidRDefault="00501EAB" w:rsidP="00501EAB">
            <w:pPr>
              <w:spacing w:line="256" w:lineRule="auto"/>
              <w:rPr>
                <w:rFonts w:ascii="Aptos" w:hAnsi="Aptos"/>
                <w:sz w:val="22"/>
                <w:szCs w:val="22"/>
              </w:rPr>
            </w:pPr>
          </w:p>
          <w:p w14:paraId="4A12067E" w14:textId="64935880" w:rsidR="00501EAB" w:rsidRPr="0093005A" w:rsidRDefault="00501EAB" w:rsidP="00501EAB">
            <w:pPr>
              <w:spacing w:line="256" w:lineRule="auto"/>
              <w:rPr>
                <w:rFonts w:ascii="Aptos" w:hAnsi="Aptos"/>
              </w:rPr>
            </w:pPr>
            <w:r w:rsidRPr="0093005A">
              <w:rPr>
                <w:rFonts w:ascii="Aptos" w:hAnsi="Aptos"/>
                <w:b/>
              </w:rPr>
              <w:t>Pustaka:</w:t>
            </w:r>
          </w:p>
          <w:p w14:paraId="11FD0895" w14:textId="12ECECF0" w:rsidR="00501EAB" w:rsidRPr="0093005A" w:rsidRDefault="00A06AEA" w:rsidP="00501EAB">
            <w:pPr>
              <w:rPr>
                <w:rFonts w:ascii="Aptos" w:hAnsi="Aptos"/>
                <w:sz w:val="22"/>
                <w:szCs w:val="22"/>
              </w:rPr>
            </w:pPr>
            <w:r>
              <w:rPr>
                <w:rFonts w:ascii="Aptos" w:hAnsi="Aptos"/>
                <w:i/>
                <w:lang w:val="en-ID"/>
              </w:rPr>
              <w:t>Diana, Metode dan Aplikasi Sistem Pendukung Keputusan, Deepublish, 2020.</w:t>
            </w:r>
          </w:p>
        </w:tc>
        <w:tc>
          <w:tcPr>
            <w:tcW w:w="1486" w:type="dxa"/>
            <w:tcBorders>
              <w:bottom w:val="single" w:sz="4" w:space="0" w:color="auto"/>
            </w:tcBorders>
            <w:shd w:val="clear" w:color="auto" w:fill="auto"/>
          </w:tcPr>
          <w:p w14:paraId="333EEE2F" w14:textId="4B0B4429" w:rsidR="00501EAB" w:rsidRPr="0093005A" w:rsidRDefault="00501EAB" w:rsidP="00501EAB">
            <w:pPr>
              <w:autoSpaceDE w:val="0"/>
              <w:autoSpaceDN w:val="0"/>
              <w:jc w:val="center"/>
              <w:rPr>
                <w:rFonts w:ascii="Aptos" w:hAnsi="Aptos"/>
                <w:bCs/>
                <w:sz w:val="22"/>
                <w:szCs w:val="22"/>
                <w:lang w:eastAsia="id-ID"/>
              </w:rPr>
            </w:pPr>
            <w:r w:rsidRPr="0093005A">
              <w:rPr>
                <w:rFonts w:ascii="Aptos" w:hAnsi="Aptos"/>
                <w:bCs/>
                <w:sz w:val="22"/>
                <w:szCs w:val="22"/>
                <w:lang w:eastAsia="id-ID"/>
              </w:rPr>
              <w:t>3%</w:t>
            </w:r>
          </w:p>
        </w:tc>
      </w:tr>
      <w:tr w:rsidR="0093005A" w:rsidRPr="0093005A" w14:paraId="6CB508BE" w14:textId="77777777" w:rsidTr="00706B95">
        <w:trPr>
          <w:gridAfter w:val="2"/>
          <w:wAfter w:w="74" w:type="dxa"/>
        </w:trPr>
        <w:tc>
          <w:tcPr>
            <w:tcW w:w="567" w:type="dxa"/>
            <w:tcBorders>
              <w:bottom w:val="single" w:sz="4" w:space="0" w:color="auto"/>
            </w:tcBorders>
            <w:shd w:val="clear" w:color="auto" w:fill="auto"/>
          </w:tcPr>
          <w:p w14:paraId="258F40A7" w14:textId="77777777" w:rsidR="00501EAB" w:rsidRPr="000153DA" w:rsidRDefault="00501EAB" w:rsidP="00501EAB">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13</w:t>
            </w:r>
          </w:p>
        </w:tc>
        <w:tc>
          <w:tcPr>
            <w:tcW w:w="2552" w:type="dxa"/>
            <w:gridSpan w:val="2"/>
            <w:tcBorders>
              <w:bottom w:val="single" w:sz="4" w:space="0" w:color="auto"/>
            </w:tcBorders>
            <w:shd w:val="clear" w:color="auto" w:fill="auto"/>
          </w:tcPr>
          <w:p w14:paraId="0860D496" w14:textId="770104A8" w:rsidR="00501EAB" w:rsidRPr="000153DA" w:rsidRDefault="001144B9" w:rsidP="00AB070C">
            <w:pPr>
              <w:rPr>
                <w:rFonts w:ascii="Aptos" w:hAnsi="Aptos"/>
                <w:sz w:val="22"/>
                <w:szCs w:val="22"/>
              </w:rPr>
            </w:pPr>
            <w:r w:rsidRPr="001144B9">
              <w:rPr>
                <w:rFonts w:ascii="Aptos" w:hAnsi="Aptos"/>
                <w:sz w:val="22"/>
                <w:szCs w:val="22"/>
              </w:rPr>
              <w:t xml:space="preserve">Mahasiswa mampu memahami dan menerapkan </w:t>
            </w:r>
            <w:r w:rsidRPr="001144B9">
              <w:rPr>
                <w:rFonts w:ascii="Aptos" w:hAnsi="Aptos"/>
                <w:sz w:val="22"/>
                <w:szCs w:val="22"/>
              </w:rPr>
              <w:lastRenderedPageBreak/>
              <w:t>Pengambilan Keputusan Secara Berkelompok (Group-Aided Decision Maker)</w:t>
            </w:r>
          </w:p>
        </w:tc>
        <w:tc>
          <w:tcPr>
            <w:tcW w:w="2693" w:type="dxa"/>
            <w:gridSpan w:val="2"/>
            <w:tcBorders>
              <w:bottom w:val="single" w:sz="4" w:space="0" w:color="auto"/>
            </w:tcBorders>
            <w:shd w:val="clear" w:color="auto" w:fill="auto"/>
          </w:tcPr>
          <w:p w14:paraId="2E4D942E" w14:textId="77777777" w:rsidR="00F1698A" w:rsidRPr="00F1698A" w:rsidRDefault="00F1698A" w:rsidP="00F1698A">
            <w:pPr>
              <w:pStyle w:val="ListParagraph"/>
              <w:numPr>
                <w:ilvl w:val="0"/>
                <w:numId w:val="33"/>
              </w:numPr>
              <w:ind w:left="286" w:hanging="254"/>
              <w:jc w:val="both"/>
              <w:rPr>
                <w:rFonts w:ascii="Aptos" w:hAnsi="Aptos"/>
                <w:sz w:val="22"/>
                <w:szCs w:val="22"/>
              </w:rPr>
            </w:pPr>
            <w:r w:rsidRPr="00F1698A">
              <w:rPr>
                <w:rFonts w:ascii="Aptos" w:hAnsi="Aptos"/>
                <w:sz w:val="22"/>
                <w:szCs w:val="22"/>
              </w:rPr>
              <w:lastRenderedPageBreak/>
              <w:t xml:space="preserve">Menjelaskan konsep dasar pengambilan keputusan secara </w:t>
            </w:r>
            <w:r w:rsidRPr="00F1698A">
              <w:rPr>
                <w:rFonts w:ascii="Aptos" w:hAnsi="Aptos"/>
                <w:sz w:val="22"/>
                <w:szCs w:val="22"/>
              </w:rPr>
              <w:lastRenderedPageBreak/>
              <w:t>berkelompok, termasuk dinamika, kelebihan, dan tantangannya.</w:t>
            </w:r>
          </w:p>
          <w:p w14:paraId="05C82EC0" w14:textId="713A8099" w:rsidR="00501EAB" w:rsidRPr="00F1698A" w:rsidRDefault="00F1698A" w:rsidP="00F1698A">
            <w:pPr>
              <w:pStyle w:val="ListParagraph"/>
              <w:numPr>
                <w:ilvl w:val="0"/>
                <w:numId w:val="33"/>
              </w:numPr>
              <w:ind w:left="286" w:hanging="254"/>
              <w:jc w:val="both"/>
              <w:rPr>
                <w:rFonts w:ascii="Aptos" w:hAnsi="Aptos"/>
                <w:sz w:val="22"/>
                <w:szCs w:val="22"/>
              </w:rPr>
            </w:pPr>
            <w:r w:rsidRPr="00F1698A">
              <w:rPr>
                <w:rFonts w:ascii="Aptos" w:hAnsi="Aptos"/>
                <w:sz w:val="22"/>
                <w:szCs w:val="22"/>
              </w:rPr>
              <w:t>Menganalisis dan menerapkan metode pengambilan keputusan kelompok, seperti brainstorming, Delphi method, dan voting system dalam berbagai konteks.</w:t>
            </w:r>
          </w:p>
        </w:tc>
        <w:tc>
          <w:tcPr>
            <w:tcW w:w="2554" w:type="dxa"/>
            <w:gridSpan w:val="3"/>
            <w:tcBorders>
              <w:bottom w:val="single" w:sz="4" w:space="0" w:color="auto"/>
            </w:tcBorders>
            <w:shd w:val="clear" w:color="auto" w:fill="auto"/>
          </w:tcPr>
          <w:p w14:paraId="5C56E561" w14:textId="77777777" w:rsidR="00501EAB" w:rsidRPr="000C58B7" w:rsidRDefault="00501EAB" w:rsidP="00501EAB">
            <w:pPr>
              <w:pStyle w:val="ListParagraph"/>
              <w:autoSpaceDE w:val="0"/>
              <w:autoSpaceDN w:val="0"/>
              <w:ind w:left="0"/>
              <w:rPr>
                <w:rFonts w:ascii="Aptos" w:hAnsi="Aptos"/>
                <w:b/>
                <w:bCs/>
                <w:sz w:val="22"/>
                <w:szCs w:val="22"/>
              </w:rPr>
            </w:pPr>
            <w:r w:rsidRPr="000C58B7">
              <w:rPr>
                <w:rFonts w:ascii="Aptos" w:hAnsi="Aptos"/>
                <w:b/>
                <w:bCs/>
                <w:sz w:val="22"/>
                <w:szCs w:val="22"/>
              </w:rPr>
              <w:lastRenderedPageBreak/>
              <w:t>Kriteria:</w:t>
            </w:r>
          </w:p>
          <w:p w14:paraId="1BA76D15" w14:textId="77777777" w:rsidR="00501EAB" w:rsidRDefault="00501EAB" w:rsidP="00DB0FAF">
            <w:pPr>
              <w:pStyle w:val="ListParagraph"/>
              <w:numPr>
                <w:ilvl w:val="0"/>
                <w:numId w:val="17"/>
              </w:numPr>
              <w:autoSpaceDE w:val="0"/>
              <w:autoSpaceDN w:val="0"/>
              <w:ind w:left="367"/>
              <w:rPr>
                <w:rFonts w:ascii="Aptos" w:hAnsi="Aptos"/>
                <w:sz w:val="22"/>
                <w:szCs w:val="22"/>
              </w:rPr>
            </w:pPr>
            <w:r w:rsidRPr="00C13EDD">
              <w:rPr>
                <w:rFonts w:ascii="Aptos" w:hAnsi="Aptos"/>
                <w:sz w:val="22"/>
                <w:szCs w:val="22"/>
              </w:rPr>
              <w:t>Rubrik penilaian (terlampir)</w:t>
            </w:r>
          </w:p>
          <w:p w14:paraId="0963D965" w14:textId="73D709FF" w:rsidR="00501EAB" w:rsidRPr="00C13EDD" w:rsidRDefault="00501EAB" w:rsidP="00DB0FAF">
            <w:pPr>
              <w:pStyle w:val="ListParagraph"/>
              <w:numPr>
                <w:ilvl w:val="0"/>
                <w:numId w:val="17"/>
              </w:numPr>
              <w:autoSpaceDE w:val="0"/>
              <w:autoSpaceDN w:val="0"/>
              <w:ind w:left="367"/>
              <w:rPr>
                <w:rFonts w:ascii="Aptos" w:hAnsi="Aptos"/>
                <w:sz w:val="22"/>
                <w:szCs w:val="22"/>
              </w:rPr>
            </w:pPr>
            <w:r w:rsidRPr="00C13EDD">
              <w:rPr>
                <w:rFonts w:ascii="Aptos" w:hAnsi="Aptos"/>
                <w:sz w:val="22"/>
                <w:szCs w:val="22"/>
              </w:rPr>
              <w:lastRenderedPageBreak/>
              <w:t>Mahasiswa memberikan respon terhadap materi kuliah, setiap respon bernilai 5</w:t>
            </w:r>
          </w:p>
          <w:p w14:paraId="5697AF4A" w14:textId="77777777" w:rsidR="00501EAB" w:rsidRPr="000C58B7" w:rsidRDefault="00501EAB" w:rsidP="00501EAB">
            <w:pPr>
              <w:autoSpaceDE w:val="0"/>
              <w:autoSpaceDN w:val="0"/>
              <w:rPr>
                <w:rFonts w:ascii="Aptos" w:hAnsi="Aptos"/>
                <w:b/>
                <w:bCs/>
                <w:sz w:val="22"/>
                <w:szCs w:val="22"/>
              </w:rPr>
            </w:pPr>
            <w:r w:rsidRPr="000C58B7">
              <w:rPr>
                <w:rFonts w:ascii="Aptos" w:hAnsi="Aptos"/>
                <w:b/>
                <w:bCs/>
                <w:sz w:val="22"/>
                <w:szCs w:val="22"/>
              </w:rPr>
              <w:t>Bentuk Penilaian :</w:t>
            </w:r>
          </w:p>
          <w:p w14:paraId="42E1750B" w14:textId="142C7B2F" w:rsidR="00501EAB" w:rsidRPr="00C13EDD" w:rsidRDefault="00501EAB" w:rsidP="00501EAB">
            <w:pPr>
              <w:autoSpaceDE w:val="0"/>
              <w:autoSpaceDN w:val="0"/>
              <w:rPr>
                <w:rFonts w:ascii="Aptos" w:hAnsi="Aptos"/>
                <w:sz w:val="22"/>
                <w:szCs w:val="22"/>
              </w:rPr>
            </w:pPr>
            <w:r w:rsidRPr="00BA5BF8">
              <w:rPr>
                <w:rFonts w:ascii="Aptos" w:hAnsi="Aptos"/>
                <w:sz w:val="22"/>
                <w:szCs w:val="22"/>
              </w:rPr>
              <w:t>Aktifitas Partisipasif</w:t>
            </w:r>
          </w:p>
        </w:tc>
        <w:tc>
          <w:tcPr>
            <w:tcW w:w="2552" w:type="dxa"/>
            <w:gridSpan w:val="2"/>
            <w:tcBorders>
              <w:bottom w:val="single" w:sz="4" w:space="0" w:color="auto"/>
            </w:tcBorders>
            <w:shd w:val="clear" w:color="auto" w:fill="auto"/>
          </w:tcPr>
          <w:p w14:paraId="097E70A0" w14:textId="77777777" w:rsidR="00501EAB" w:rsidRPr="000C58B7" w:rsidRDefault="00501EAB" w:rsidP="00501EAB">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52B36697" w14:textId="77777777" w:rsidR="00501EAB" w:rsidRPr="000C58B7" w:rsidRDefault="00501EAB" w:rsidP="00501EAB">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47739F19" w14:textId="77777777" w:rsidR="00501EAB" w:rsidRDefault="00501EAB" w:rsidP="00501EAB">
            <w:pPr>
              <w:autoSpaceDE w:val="0"/>
              <w:autoSpaceDN w:val="0"/>
              <w:rPr>
                <w:rFonts w:ascii="Aptos" w:hAnsi="Aptos"/>
                <w:bCs/>
                <w:sz w:val="22"/>
                <w:szCs w:val="22"/>
                <w:lang w:eastAsia="id-ID"/>
              </w:rPr>
            </w:pPr>
            <w:r w:rsidRPr="000C58B7">
              <w:rPr>
                <w:rFonts w:ascii="Aptos" w:hAnsi="Aptos"/>
                <w:bCs/>
                <w:sz w:val="22"/>
                <w:szCs w:val="22"/>
                <w:lang w:eastAsia="id-ID"/>
              </w:rPr>
              <w:lastRenderedPageBreak/>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39AB5FAB" w14:textId="77777777" w:rsidR="00501EAB" w:rsidRPr="000C58B7" w:rsidRDefault="00501EAB" w:rsidP="00501EAB">
            <w:pPr>
              <w:autoSpaceDE w:val="0"/>
              <w:autoSpaceDN w:val="0"/>
              <w:rPr>
                <w:rFonts w:ascii="Aptos" w:hAnsi="Aptos"/>
                <w:b/>
                <w:sz w:val="22"/>
                <w:szCs w:val="22"/>
                <w:lang w:eastAsia="id-ID"/>
              </w:rPr>
            </w:pPr>
            <w:r w:rsidRPr="000C58B7">
              <w:rPr>
                <w:rFonts w:ascii="Aptos" w:hAnsi="Aptos"/>
                <w:b/>
                <w:sz w:val="22"/>
                <w:szCs w:val="22"/>
                <w:lang w:eastAsia="id-ID"/>
              </w:rPr>
              <w:t>Metode:</w:t>
            </w:r>
          </w:p>
          <w:p w14:paraId="7E81F7F0" w14:textId="77777777" w:rsidR="00501EAB" w:rsidRPr="000C58B7" w:rsidRDefault="00501EAB" w:rsidP="00501EAB">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5B11A3B4" w14:textId="77777777" w:rsidR="00501EAB" w:rsidRDefault="00501EAB" w:rsidP="00501EAB">
            <w:pPr>
              <w:autoSpaceDE w:val="0"/>
              <w:autoSpaceDN w:val="0"/>
              <w:rPr>
                <w:rFonts w:ascii="Aptos" w:hAnsi="Aptos"/>
                <w:bCs/>
                <w:sz w:val="22"/>
                <w:szCs w:val="22"/>
                <w:lang w:eastAsia="id-ID"/>
              </w:rPr>
            </w:pPr>
          </w:p>
          <w:p w14:paraId="267022A3" w14:textId="08A4D5FE" w:rsidR="00501EAB" w:rsidRPr="000153DA" w:rsidRDefault="00C429D3" w:rsidP="00501EAB">
            <w:pPr>
              <w:autoSpaceDE w:val="0"/>
              <w:autoSpaceDN w:val="0"/>
              <w:rPr>
                <w:rFonts w:ascii="Aptos" w:hAnsi="Aptos"/>
                <w:bCs/>
                <w:sz w:val="22"/>
                <w:szCs w:val="22"/>
                <w:lang w:val="id-ID" w:eastAsia="id-ID"/>
              </w:rPr>
            </w:pPr>
            <w:r>
              <w:rPr>
                <w:rFonts w:ascii="Aptos" w:hAnsi="Aptos"/>
                <w:bCs/>
                <w:sz w:val="22"/>
                <w:szCs w:val="22"/>
                <w:lang w:eastAsia="id-ID"/>
              </w:rPr>
              <w:t>(2x50)</w:t>
            </w:r>
          </w:p>
        </w:tc>
        <w:tc>
          <w:tcPr>
            <w:tcW w:w="2126" w:type="dxa"/>
            <w:gridSpan w:val="3"/>
            <w:tcBorders>
              <w:bottom w:val="single" w:sz="4" w:space="0" w:color="auto"/>
            </w:tcBorders>
          </w:tcPr>
          <w:p w14:paraId="36ED9823" w14:textId="77777777" w:rsidR="00501EAB" w:rsidRPr="000153DA" w:rsidRDefault="00501EAB" w:rsidP="00501EAB">
            <w:pPr>
              <w:autoSpaceDE w:val="0"/>
              <w:autoSpaceDN w:val="0"/>
              <w:rPr>
                <w:rFonts w:ascii="Aptos" w:hAnsi="Aptos"/>
                <w:bCs/>
                <w:sz w:val="22"/>
                <w:szCs w:val="22"/>
                <w:lang w:eastAsia="id-ID"/>
              </w:rPr>
            </w:pPr>
          </w:p>
        </w:tc>
        <w:tc>
          <w:tcPr>
            <w:tcW w:w="3827" w:type="dxa"/>
            <w:gridSpan w:val="3"/>
            <w:tcBorders>
              <w:bottom w:val="single" w:sz="4" w:space="0" w:color="auto"/>
            </w:tcBorders>
            <w:shd w:val="clear" w:color="auto" w:fill="auto"/>
          </w:tcPr>
          <w:p w14:paraId="0890601D" w14:textId="77777777" w:rsidR="00501EAB" w:rsidRPr="0093005A" w:rsidRDefault="00501EAB" w:rsidP="00501EAB">
            <w:pPr>
              <w:spacing w:line="256" w:lineRule="auto"/>
              <w:rPr>
                <w:rFonts w:ascii="Aptos" w:hAnsi="Aptos"/>
                <w:sz w:val="22"/>
                <w:szCs w:val="22"/>
              </w:rPr>
            </w:pPr>
            <w:r w:rsidRPr="0093005A">
              <w:rPr>
                <w:rFonts w:ascii="Aptos" w:hAnsi="Aptos"/>
                <w:b/>
                <w:sz w:val="22"/>
                <w:szCs w:val="22"/>
              </w:rPr>
              <w:t>Materi:</w:t>
            </w:r>
          </w:p>
          <w:p w14:paraId="73928352" w14:textId="2A4FCA8C" w:rsidR="00501EAB" w:rsidRDefault="00F1698A" w:rsidP="00501EAB">
            <w:pPr>
              <w:spacing w:line="256" w:lineRule="auto"/>
              <w:rPr>
                <w:rFonts w:ascii="Aptos" w:hAnsi="Aptos"/>
                <w:sz w:val="22"/>
                <w:szCs w:val="22"/>
              </w:rPr>
            </w:pPr>
            <w:r w:rsidRPr="00F1698A">
              <w:rPr>
                <w:rFonts w:ascii="Aptos" w:hAnsi="Aptos"/>
                <w:sz w:val="22"/>
                <w:szCs w:val="22"/>
              </w:rPr>
              <w:t xml:space="preserve">Definisi dan konsep pengambilan keputusan kelompok, peran </w:t>
            </w:r>
            <w:r w:rsidRPr="00F1698A">
              <w:rPr>
                <w:rFonts w:ascii="Aptos" w:hAnsi="Aptos"/>
                <w:sz w:val="22"/>
                <w:szCs w:val="22"/>
              </w:rPr>
              <w:lastRenderedPageBreak/>
              <w:t>komunikasi dan kolaborasi, metode yang digunakan (brainstorming, Delphi method, nominal group technique, consensus decision-making), kelebihan dan kekurangan dibandingkan keputusan individu, serta studi kasus penerapan dalam bisnis dan organisasi.</w:t>
            </w:r>
          </w:p>
          <w:p w14:paraId="62D7915A" w14:textId="77777777" w:rsidR="00B172B8" w:rsidRPr="0093005A" w:rsidRDefault="00B172B8" w:rsidP="00501EAB">
            <w:pPr>
              <w:spacing w:line="256" w:lineRule="auto"/>
              <w:rPr>
                <w:rFonts w:ascii="Aptos" w:hAnsi="Aptos"/>
                <w:sz w:val="22"/>
                <w:szCs w:val="22"/>
              </w:rPr>
            </w:pPr>
          </w:p>
          <w:p w14:paraId="683EB147" w14:textId="77777777" w:rsidR="00501EAB" w:rsidRPr="0093005A" w:rsidRDefault="00501EAB" w:rsidP="00501EAB">
            <w:pPr>
              <w:spacing w:line="256" w:lineRule="auto"/>
              <w:rPr>
                <w:rFonts w:ascii="Aptos" w:hAnsi="Aptos"/>
              </w:rPr>
            </w:pPr>
            <w:r w:rsidRPr="0093005A">
              <w:rPr>
                <w:rFonts w:ascii="Aptos" w:hAnsi="Aptos"/>
                <w:b/>
              </w:rPr>
              <w:t>Pustaka:</w:t>
            </w:r>
          </w:p>
          <w:p w14:paraId="53F25726" w14:textId="0FE3F2D6" w:rsidR="00501EAB" w:rsidRPr="0093005A" w:rsidRDefault="00A06AEA" w:rsidP="00501EAB">
            <w:pPr>
              <w:rPr>
                <w:rFonts w:ascii="Aptos" w:hAnsi="Aptos"/>
                <w:sz w:val="22"/>
                <w:szCs w:val="22"/>
              </w:rPr>
            </w:pPr>
            <w:r>
              <w:rPr>
                <w:rFonts w:ascii="Aptos" w:hAnsi="Aptos"/>
                <w:i/>
                <w:lang w:val="en-ID"/>
              </w:rPr>
              <w:t>Diana, Metode dan Aplikasi Sistem Pendukung Keputusan, Deepublish, 2020.</w:t>
            </w:r>
          </w:p>
        </w:tc>
        <w:tc>
          <w:tcPr>
            <w:tcW w:w="1486" w:type="dxa"/>
            <w:tcBorders>
              <w:bottom w:val="single" w:sz="4" w:space="0" w:color="auto"/>
            </w:tcBorders>
            <w:shd w:val="clear" w:color="auto" w:fill="auto"/>
          </w:tcPr>
          <w:p w14:paraId="13061DE1" w14:textId="7B2F7F97" w:rsidR="00501EAB" w:rsidRPr="0093005A" w:rsidRDefault="00501EAB" w:rsidP="00501EAB">
            <w:pPr>
              <w:autoSpaceDE w:val="0"/>
              <w:autoSpaceDN w:val="0"/>
              <w:jc w:val="center"/>
              <w:rPr>
                <w:rFonts w:ascii="Aptos" w:hAnsi="Aptos"/>
                <w:bCs/>
                <w:sz w:val="22"/>
                <w:szCs w:val="22"/>
                <w:lang w:eastAsia="id-ID"/>
              </w:rPr>
            </w:pPr>
            <w:r w:rsidRPr="0093005A">
              <w:rPr>
                <w:rFonts w:ascii="Aptos" w:hAnsi="Aptos"/>
                <w:bCs/>
                <w:sz w:val="22"/>
                <w:szCs w:val="22"/>
                <w:lang w:eastAsia="id-ID"/>
              </w:rPr>
              <w:lastRenderedPageBreak/>
              <w:t>3%</w:t>
            </w:r>
          </w:p>
        </w:tc>
      </w:tr>
      <w:tr w:rsidR="0093005A" w:rsidRPr="0093005A" w14:paraId="1D4972A7" w14:textId="77777777" w:rsidTr="00706B95">
        <w:trPr>
          <w:gridAfter w:val="2"/>
          <w:wAfter w:w="74" w:type="dxa"/>
        </w:trPr>
        <w:tc>
          <w:tcPr>
            <w:tcW w:w="567" w:type="dxa"/>
            <w:tcBorders>
              <w:bottom w:val="single" w:sz="4" w:space="0" w:color="auto"/>
            </w:tcBorders>
            <w:shd w:val="clear" w:color="auto" w:fill="auto"/>
          </w:tcPr>
          <w:p w14:paraId="781D5037" w14:textId="77777777" w:rsidR="00AB070C" w:rsidRPr="000153DA" w:rsidRDefault="00AB070C" w:rsidP="00AB070C">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14</w:t>
            </w:r>
          </w:p>
        </w:tc>
        <w:tc>
          <w:tcPr>
            <w:tcW w:w="2552" w:type="dxa"/>
            <w:gridSpan w:val="2"/>
            <w:tcBorders>
              <w:bottom w:val="single" w:sz="4" w:space="0" w:color="auto"/>
            </w:tcBorders>
            <w:shd w:val="clear" w:color="auto" w:fill="auto"/>
          </w:tcPr>
          <w:p w14:paraId="65D9FA86" w14:textId="323DB581" w:rsidR="00AB070C" w:rsidRPr="000153DA" w:rsidRDefault="009D763B" w:rsidP="00CD0E6D">
            <w:pPr>
              <w:rPr>
                <w:rFonts w:ascii="Aptos" w:hAnsi="Aptos"/>
                <w:sz w:val="22"/>
                <w:szCs w:val="22"/>
              </w:rPr>
            </w:pPr>
            <w:r w:rsidRPr="009D763B">
              <w:rPr>
                <w:rFonts w:ascii="Aptos" w:hAnsi="Aptos"/>
                <w:sz w:val="22"/>
                <w:szCs w:val="22"/>
              </w:rPr>
              <w:t>Mahasiswa mampu memahami dan menerapkan korelasi DSS dan Data Mining</w:t>
            </w:r>
          </w:p>
        </w:tc>
        <w:tc>
          <w:tcPr>
            <w:tcW w:w="2693" w:type="dxa"/>
            <w:gridSpan w:val="2"/>
            <w:tcBorders>
              <w:bottom w:val="single" w:sz="4" w:space="0" w:color="auto"/>
            </w:tcBorders>
            <w:shd w:val="clear" w:color="auto" w:fill="auto"/>
          </w:tcPr>
          <w:p w14:paraId="55D98B25" w14:textId="77777777" w:rsidR="00E5774A" w:rsidRPr="00E5774A" w:rsidRDefault="00E5774A" w:rsidP="00E5774A">
            <w:pPr>
              <w:pStyle w:val="ListParagraph"/>
              <w:numPr>
                <w:ilvl w:val="0"/>
                <w:numId w:val="21"/>
              </w:numPr>
              <w:ind w:left="286" w:hanging="254"/>
              <w:jc w:val="both"/>
              <w:rPr>
                <w:rFonts w:ascii="Aptos" w:hAnsi="Aptos"/>
                <w:sz w:val="22"/>
                <w:szCs w:val="22"/>
              </w:rPr>
            </w:pPr>
            <w:r w:rsidRPr="00E5774A">
              <w:rPr>
                <w:rFonts w:ascii="Aptos" w:hAnsi="Aptos"/>
                <w:sz w:val="22"/>
                <w:szCs w:val="22"/>
              </w:rPr>
              <w:t>Menjelaskan konsep dasar Decision Support System (DSS) dan Data Mining, serta hubungan antara keduanya dalam pengambilan keputusan.</w:t>
            </w:r>
          </w:p>
          <w:p w14:paraId="766CD5F2" w14:textId="6CBD3FB1" w:rsidR="00AB070C" w:rsidRPr="00E5774A" w:rsidRDefault="00E5774A" w:rsidP="00E5774A">
            <w:pPr>
              <w:numPr>
                <w:ilvl w:val="0"/>
                <w:numId w:val="21"/>
              </w:numPr>
              <w:ind w:left="286" w:hanging="254"/>
              <w:jc w:val="both"/>
              <w:rPr>
                <w:rFonts w:ascii="Aptos" w:hAnsi="Aptos"/>
                <w:sz w:val="22"/>
                <w:szCs w:val="22"/>
              </w:rPr>
            </w:pPr>
            <w:r w:rsidRPr="00E5774A">
              <w:rPr>
                <w:rFonts w:ascii="Aptos" w:hAnsi="Aptos"/>
                <w:sz w:val="22"/>
                <w:szCs w:val="22"/>
              </w:rPr>
              <w:t>Menganalisis peran Data Mining dalam meningkatkan efektivitas DSS, termasuk teknik seperti klasifikasi, klastering, dan asosiasi.</w:t>
            </w:r>
          </w:p>
        </w:tc>
        <w:tc>
          <w:tcPr>
            <w:tcW w:w="2554" w:type="dxa"/>
            <w:gridSpan w:val="3"/>
            <w:tcBorders>
              <w:bottom w:val="single" w:sz="4" w:space="0" w:color="auto"/>
            </w:tcBorders>
            <w:shd w:val="clear" w:color="auto" w:fill="auto"/>
          </w:tcPr>
          <w:p w14:paraId="35378977" w14:textId="77777777" w:rsidR="00AB070C" w:rsidRPr="000C58B7" w:rsidRDefault="00AB070C" w:rsidP="00AB070C">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0ACFFD5F" w14:textId="77777777" w:rsidR="00AB070C" w:rsidRDefault="00AB070C" w:rsidP="00DB0FAF">
            <w:pPr>
              <w:pStyle w:val="ListParagraph"/>
              <w:numPr>
                <w:ilvl w:val="0"/>
                <w:numId w:val="18"/>
              </w:numPr>
              <w:autoSpaceDE w:val="0"/>
              <w:autoSpaceDN w:val="0"/>
              <w:ind w:left="367"/>
              <w:rPr>
                <w:rFonts w:ascii="Aptos" w:hAnsi="Aptos"/>
                <w:sz w:val="22"/>
                <w:szCs w:val="22"/>
              </w:rPr>
            </w:pPr>
            <w:r w:rsidRPr="00F13868">
              <w:rPr>
                <w:rFonts w:ascii="Aptos" w:hAnsi="Aptos"/>
                <w:sz w:val="22"/>
                <w:szCs w:val="22"/>
              </w:rPr>
              <w:t>Rubrik penilaian (terlampir)</w:t>
            </w:r>
          </w:p>
          <w:p w14:paraId="020E724D" w14:textId="5D25B650" w:rsidR="00AB070C" w:rsidRPr="00F13868" w:rsidRDefault="00AB070C" w:rsidP="00DB0FAF">
            <w:pPr>
              <w:pStyle w:val="ListParagraph"/>
              <w:numPr>
                <w:ilvl w:val="0"/>
                <w:numId w:val="18"/>
              </w:numPr>
              <w:autoSpaceDE w:val="0"/>
              <w:autoSpaceDN w:val="0"/>
              <w:ind w:left="367"/>
              <w:rPr>
                <w:rFonts w:ascii="Aptos" w:hAnsi="Aptos"/>
                <w:sz w:val="22"/>
                <w:szCs w:val="22"/>
              </w:rPr>
            </w:pPr>
            <w:r w:rsidRPr="00F13868">
              <w:rPr>
                <w:rFonts w:ascii="Aptos" w:hAnsi="Aptos"/>
                <w:sz w:val="22"/>
                <w:szCs w:val="22"/>
              </w:rPr>
              <w:t>Mahasiswa memberikan respon terhadap materi kuliah, setiap respon bernilai 5</w:t>
            </w:r>
          </w:p>
          <w:p w14:paraId="7F43B588" w14:textId="77777777" w:rsidR="00AB070C" w:rsidRPr="000C58B7" w:rsidRDefault="00AB070C" w:rsidP="00AB070C">
            <w:pPr>
              <w:autoSpaceDE w:val="0"/>
              <w:autoSpaceDN w:val="0"/>
              <w:rPr>
                <w:rFonts w:ascii="Aptos" w:hAnsi="Aptos"/>
                <w:b/>
                <w:bCs/>
                <w:sz w:val="22"/>
                <w:szCs w:val="22"/>
              </w:rPr>
            </w:pPr>
            <w:r w:rsidRPr="000C58B7">
              <w:rPr>
                <w:rFonts w:ascii="Aptos" w:hAnsi="Aptos"/>
                <w:b/>
                <w:bCs/>
                <w:sz w:val="22"/>
                <w:szCs w:val="22"/>
              </w:rPr>
              <w:t>Bentuk Penilaian :</w:t>
            </w:r>
          </w:p>
          <w:p w14:paraId="436399D0" w14:textId="63982023" w:rsidR="00AB070C" w:rsidRPr="00F13868" w:rsidRDefault="00AB070C" w:rsidP="00AB070C">
            <w:pPr>
              <w:autoSpaceDE w:val="0"/>
              <w:autoSpaceDN w:val="0"/>
              <w:rPr>
                <w:rFonts w:ascii="Aptos" w:hAnsi="Aptos"/>
                <w:sz w:val="22"/>
                <w:szCs w:val="22"/>
              </w:rPr>
            </w:pPr>
            <w:r w:rsidRPr="00BA5BF8">
              <w:rPr>
                <w:rFonts w:ascii="Aptos" w:hAnsi="Aptos"/>
                <w:sz w:val="22"/>
                <w:szCs w:val="22"/>
              </w:rPr>
              <w:t>Aktifitas Partisipasif</w:t>
            </w:r>
          </w:p>
        </w:tc>
        <w:tc>
          <w:tcPr>
            <w:tcW w:w="2552" w:type="dxa"/>
            <w:gridSpan w:val="2"/>
            <w:tcBorders>
              <w:bottom w:val="single" w:sz="4" w:space="0" w:color="auto"/>
            </w:tcBorders>
            <w:shd w:val="clear" w:color="auto" w:fill="auto"/>
          </w:tcPr>
          <w:p w14:paraId="5E15C7B0" w14:textId="77777777" w:rsidR="00AB070C" w:rsidRPr="000C58B7" w:rsidRDefault="00AB070C" w:rsidP="00AB070C">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049A9723" w14:textId="77777777" w:rsidR="00AB070C" w:rsidRPr="000C58B7" w:rsidRDefault="00AB070C" w:rsidP="00AB070C">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39A4D848" w14:textId="77777777" w:rsidR="00AB070C" w:rsidRDefault="00AB070C" w:rsidP="00AB070C">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3581EE4" w14:textId="77777777" w:rsidR="00AB070C" w:rsidRDefault="00AB070C" w:rsidP="00AB070C">
            <w:pPr>
              <w:autoSpaceDE w:val="0"/>
              <w:autoSpaceDN w:val="0"/>
              <w:rPr>
                <w:rFonts w:ascii="Aptos" w:hAnsi="Aptos"/>
                <w:bCs/>
                <w:sz w:val="22"/>
                <w:szCs w:val="22"/>
                <w:lang w:eastAsia="id-ID"/>
              </w:rPr>
            </w:pPr>
          </w:p>
          <w:p w14:paraId="450340FC" w14:textId="77777777" w:rsidR="00AB070C" w:rsidRDefault="00AB070C" w:rsidP="00AB070C">
            <w:pPr>
              <w:autoSpaceDE w:val="0"/>
              <w:autoSpaceDN w:val="0"/>
              <w:rPr>
                <w:rFonts w:ascii="Aptos" w:hAnsi="Aptos"/>
                <w:bCs/>
                <w:sz w:val="22"/>
                <w:szCs w:val="22"/>
                <w:lang w:eastAsia="id-ID"/>
              </w:rPr>
            </w:pPr>
          </w:p>
          <w:p w14:paraId="040A0F56" w14:textId="77777777" w:rsidR="00AB070C" w:rsidRPr="000C58B7" w:rsidRDefault="00AB070C" w:rsidP="00AB070C">
            <w:pPr>
              <w:autoSpaceDE w:val="0"/>
              <w:autoSpaceDN w:val="0"/>
              <w:rPr>
                <w:rFonts w:ascii="Aptos" w:hAnsi="Aptos"/>
                <w:b/>
                <w:sz w:val="22"/>
                <w:szCs w:val="22"/>
                <w:lang w:eastAsia="id-ID"/>
              </w:rPr>
            </w:pPr>
            <w:r w:rsidRPr="000C58B7">
              <w:rPr>
                <w:rFonts w:ascii="Aptos" w:hAnsi="Aptos"/>
                <w:b/>
                <w:sz w:val="22"/>
                <w:szCs w:val="22"/>
                <w:lang w:eastAsia="id-ID"/>
              </w:rPr>
              <w:t>Metode:</w:t>
            </w:r>
          </w:p>
          <w:p w14:paraId="10FB0D2B" w14:textId="77777777" w:rsidR="00AB070C" w:rsidRPr="000C58B7" w:rsidRDefault="00AB070C" w:rsidP="00AB070C">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0A34E392" w14:textId="77777777" w:rsidR="00AB070C" w:rsidRDefault="00AB070C" w:rsidP="00AB070C">
            <w:pPr>
              <w:autoSpaceDE w:val="0"/>
              <w:autoSpaceDN w:val="0"/>
              <w:rPr>
                <w:rFonts w:ascii="Aptos" w:hAnsi="Aptos"/>
                <w:bCs/>
                <w:sz w:val="22"/>
                <w:szCs w:val="22"/>
                <w:lang w:eastAsia="id-ID"/>
              </w:rPr>
            </w:pPr>
          </w:p>
          <w:p w14:paraId="5F109B60" w14:textId="6C9FFB41" w:rsidR="00AB070C" w:rsidRPr="000153DA" w:rsidRDefault="00C429D3" w:rsidP="00AB070C">
            <w:pPr>
              <w:autoSpaceDE w:val="0"/>
              <w:autoSpaceDN w:val="0"/>
              <w:rPr>
                <w:rFonts w:ascii="Aptos" w:hAnsi="Aptos"/>
                <w:bCs/>
                <w:sz w:val="22"/>
                <w:szCs w:val="22"/>
                <w:lang w:eastAsia="id-ID"/>
              </w:rPr>
            </w:pPr>
            <w:r>
              <w:rPr>
                <w:rFonts w:ascii="Aptos" w:hAnsi="Aptos"/>
                <w:bCs/>
                <w:sz w:val="22"/>
                <w:szCs w:val="22"/>
                <w:lang w:eastAsia="id-ID"/>
              </w:rPr>
              <w:t>(2x50)</w:t>
            </w:r>
          </w:p>
        </w:tc>
        <w:tc>
          <w:tcPr>
            <w:tcW w:w="2126" w:type="dxa"/>
            <w:gridSpan w:val="3"/>
            <w:tcBorders>
              <w:bottom w:val="single" w:sz="4" w:space="0" w:color="auto"/>
            </w:tcBorders>
          </w:tcPr>
          <w:p w14:paraId="5751F025" w14:textId="1519BF5F" w:rsidR="00AB070C" w:rsidRPr="000153DA" w:rsidRDefault="00AB070C" w:rsidP="00AB070C">
            <w:pPr>
              <w:autoSpaceDE w:val="0"/>
              <w:autoSpaceDN w:val="0"/>
              <w:rPr>
                <w:rFonts w:ascii="Aptos" w:hAnsi="Aptos"/>
                <w:bCs/>
                <w:sz w:val="22"/>
                <w:szCs w:val="22"/>
                <w:lang w:eastAsia="id-ID"/>
              </w:rPr>
            </w:pPr>
          </w:p>
        </w:tc>
        <w:tc>
          <w:tcPr>
            <w:tcW w:w="3827" w:type="dxa"/>
            <w:gridSpan w:val="3"/>
            <w:tcBorders>
              <w:bottom w:val="single" w:sz="4" w:space="0" w:color="auto"/>
            </w:tcBorders>
            <w:shd w:val="clear" w:color="auto" w:fill="auto"/>
          </w:tcPr>
          <w:p w14:paraId="4FD31297" w14:textId="77777777" w:rsidR="00AB070C" w:rsidRPr="0093005A" w:rsidRDefault="00AB070C" w:rsidP="00AB070C">
            <w:pPr>
              <w:spacing w:line="256" w:lineRule="auto"/>
              <w:rPr>
                <w:rFonts w:ascii="Aptos" w:hAnsi="Aptos"/>
                <w:sz w:val="22"/>
                <w:szCs w:val="22"/>
              </w:rPr>
            </w:pPr>
            <w:r w:rsidRPr="0093005A">
              <w:rPr>
                <w:rFonts w:ascii="Aptos" w:hAnsi="Aptos"/>
                <w:b/>
                <w:sz w:val="22"/>
                <w:szCs w:val="22"/>
              </w:rPr>
              <w:t>Materi:</w:t>
            </w:r>
          </w:p>
          <w:p w14:paraId="3E237687" w14:textId="35932D83" w:rsidR="0052742E" w:rsidRDefault="00E5774A" w:rsidP="00AB070C">
            <w:pPr>
              <w:spacing w:line="256" w:lineRule="auto"/>
              <w:rPr>
                <w:rFonts w:ascii="Aptos" w:hAnsi="Aptos"/>
                <w:sz w:val="22"/>
                <w:szCs w:val="22"/>
              </w:rPr>
            </w:pPr>
            <w:r w:rsidRPr="00E5774A">
              <w:rPr>
                <w:rFonts w:ascii="Aptos" w:hAnsi="Aptos"/>
                <w:sz w:val="22"/>
                <w:szCs w:val="22"/>
              </w:rPr>
              <w:t>Definisi dan konsep dasar DSS dan Data Mining, hubungan dan integrasi keduanya dalam pengambilan keputusan, teknik utama Data Mining (klasifikasi, klastering, asosiasi), penerapan dalam DSS berbasis data, serta studi kasus penggunaan DSS dengan Data Mining dalam bisnis dan manajemen</w:t>
            </w:r>
            <w:r w:rsidR="0052742E" w:rsidRPr="0052742E">
              <w:rPr>
                <w:rFonts w:ascii="Aptos" w:hAnsi="Aptos"/>
                <w:sz w:val="22"/>
                <w:szCs w:val="22"/>
              </w:rPr>
              <w:t xml:space="preserve">. </w:t>
            </w:r>
          </w:p>
          <w:p w14:paraId="5F4EEEB9" w14:textId="77777777" w:rsidR="0052742E" w:rsidRDefault="0052742E" w:rsidP="00AB070C">
            <w:pPr>
              <w:spacing w:line="256" w:lineRule="auto"/>
              <w:rPr>
                <w:rFonts w:ascii="Aptos" w:hAnsi="Aptos"/>
                <w:sz w:val="22"/>
                <w:szCs w:val="22"/>
              </w:rPr>
            </w:pPr>
          </w:p>
          <w:p w14:paraId="01303525" w14:textId="7186E6BE" w:rsidR="00AB070C" w:rsidRPr="0093005A" w:rsidRDefault="00AB070C" w:rsidP="00AB070C">
            <w:pPr>
              <w:spacing w:line="256" w:lineRule="auto"/>
              <w:rPr>
                <w:rFonts w:ascii="Aptos" w:hAnsi="Aptos"/>
              </w:rPr>
            </w:pPr>
            <w:r w:rsidRPr="0093005A">
              <w:rPr>
                <w:rFonts w:ascii="Aptos" w:hAnsi="Aptos"/>
                <w:b/>
              </w:rPr>
              <w:t>Pustaka:</w:t>
            </w:r>
          </w:p>
          <w:p w14:paraId="7D768E4F" w14:textId="74280742" w:rsidR="00AB070C" w:rsidRPr="0093005A" w:rsidRDefault="00A06AEA" w:rsidP="00AB070C">
            <w:pPr>
              <w:rPr>
                <w:rFonts w:ascii="Aptos" w:hAnsi="Aptos"/>
                <w:sz w:val="22"/>
                <w:szCs w:val="22"/>
              </w:rPr>
            </w:pPr>
            <w:r>
              <w:rPr>
                <w:rFonts w:ascii="Aptos" w:hAnsi="Aptos"/>
                <w:i/>
                <w:lang w:val="en-ID"/>
              </w:rPr>
              <w:t>Diana, Metode dan Aplikasi Sistem Pendukung Keputusan, Deepublish, 2020.</w:t>
            </w:r>
          </w:p>
        </w:tc>
        <w:tc>
          <w:tcPr>
            <w:tcW w:w="1486" w:type="dxa"/>
            <w:tcBorders>
              <w:bottom w:val="single" w:sz="4" w:space="0" w:color="auto"/>
            </w:tcBorders>
            <w:shd w:val="clear" w:color="auto" w:fill="auto"/>
          </w:tcPr>
          <w:p w14:paraId="483E68DB" w14:textId="050A5055" w:rsidR="00AB070C" w:rsidRPr="0093005A" w:rsidRDefault="00AB070C" w:rsidP="00AB070C">
            <w:pPr>
              <w:autoSpaceDE w:val="0"/>
              <w:autoSpaceDN w:val="0"/>
              <w:jc w:val="center"/>
              <w:rPr>
                <w:rFonts w:ascii="Aptos" w:hAnsi="Aptos"/>
                <w:bCs/>
                <w:sz w:val="22"/>
                <w:szCs w:val="22"/>
                <w:lang w:eastAsia="id-ID"/>
              </w:rPr>
            </w:pPr>
            <w:r w:rsidRPr="0093005A">
              <w:rPr>
                <w:rFonts w:ascii="Aptos" w:hAnsi="Aptos"/>
                <w:bCs/>
                <w:sz w:val="22"/>
                <w:szCs w:val="22"/>
                <w:lang w:eastAsia="id-ID"/>
              </w:rPr>
              <w:t>5%</w:t>
            </w:r>
          </w:p>
        </w:tc>
      </w:tr>
      <w:tr w:rsidR="0093005A" w:rsidRPr="0093005A" w14:paraId="17EEAA85" w14:textId="77777777" w:rsidTr="00706B95">
        <w:trPr>
          <w:gridAfter w:val="2"/>
          <w:wAfter w:w="74" w:type="dxa"/>
        </w:trPr>
        <w:tc>
          <w:tcPr>
            <w:tcW w:w="567" w:type="dxa"/>
            <w:tcBorders>
              <w:bottom w:val="single" w:sz="4" w:space="0" w:color="auto"/>
            </w:tcBorders>
            <w:shd w:val="clear" w:color="auto" w:fill="auto"/>
          </w:tcPr>
          <w:p w14:paraId="25C02306" w14:textId="77777777" w:rsidR="00E47696" w:rsidRPr="000153DA" w:rsidRDefault="00E47696" w:rsidP="00E47696">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15</w:t>
            </w:r>
          </w:p>
        </w:tc>
        <w:tc>
          <w:tcPr>
            <w:tcW w:w="2552" w:type="dxa"/>
            <w:gridSpan w:val="2"/>
            <w:tcBorders>
              <w:bottom w:val="single" w:sz="4" w:space="0" w:color="auto"/>
            </w:tcBorders>
            <w:shd w:val="clear" w:color="auto" w:fill="auto"/>
          </w:tcPr>
          <w:p w14:paraId="570C530D" w14:textId="06AF3461" w:rsidR="00E47696" w:rsidRPr="006D72F0" w:rsidRDefault="00752434" w:rsidP="00E47696">
            <w:pPr>
              <w:rPr>
                <w:rFonts w:ascii="Aptos" w:hAnsi="Aptos"/>
                <w:sz w:val="22"/>
                <w:szCs w:val="22"/>
              </w:rPr>
            </w:pPr>
            <w:r w:rsidRPr="006D72F0">
              <w:rPr>
                <w:rFonts w:ascii="Aptos" w:hAnsi="Aptos"/>
                <w:sz w:val="22"/>
                <w:szCs w:val="22"/>
              </w:rPr>
              <w:t>Mahasiswa memaparkan hasil project</w:t>
            </w:r>
            <w:r w:rsidR="00E47696" w:rsidRPr="006D72F0">
              <w:rPr>
                <w:rFonts w:ascii="Aptos" w:hAnsi="Aptos"/>
                <w:sz w:val="22"/>
                <w:szCs w:val="22"/>
              </w:rPr>
              <w:t xml:space="preserve"> </w:t>
            </w:r>
            <w:r w:rsidR="006D72F0" w:rsidRPr="006D72F0">
              <w:rPr>
                <w:rFonts w:ascii="Aptos" w:hAnsi="Aptos"/>
                <w:sz w:val="22"/>
                <w:szCs w:val="22"/>
              </w:rPr>
              <w:t>S</w:t>
            </w:r>
            <w:r w:rsidR="006D72F0">
              <w:rPr>
                <w:rFonts w:ascii="Aptos" w:hAnsi="Aptos"/>
                <w:sz w:val="22"/>
                <w:szCs w:val="22"/>
              </w:rPr>
              <w:t>PK secara berkelompok</w:t>
            </w:r>
          </w:p>
        </w:tc>
        <w:tc>
          <w:tcPr>
            <w:tcW w:w="2693" w:type="dxa"/>
            <w:gridSpan w:val="2"/>
            <w:tcBorders>
              <w:bottom w:val="single" w:sz="4" w:space="0" w:color="auto"/>
            </w:tcBorders>
            <w:shd w:val="clear" w:color="auto" w:fill="auto"/>
          </w:tcPr>
          <w:p w14:paraId="2CC7F813" w14:textId="1D63667F" w:rsidR="00E47696" w:rsidRPr="00BA7216" w:rsidRDefault="00E47696" w:rsidP="00DB0FAF">
            <w:pPr>
              <w:pStyle w:val="ListParagraph"/>
              <w:numPr>
                <w:ilvl w:val="0"/>
                <w:numId w:val="20"/>
              </w:numPr>
              <w:ind w:left="284"/>
              <w:rPr>
                <w:rFonts w:ascii="Aptos" w:hAnsi="Aptos"/>
                <w:sz w:val="22"/>
                <w:szCs w:val="22"/>
              </w:rPr>
            </w:pPr>
            <w:r w:rsidRPr="00BA7216">
              <w:rPr>
                <w:rFonts w:ascii="Aptos" w:hAnsi="Aptos"/>
                <w:sz w:val="22"/>
                <w:szCs w:val="22"/>
              </w:rPr>
              <w:t>Menjelaskan proses</w:t>
            </w:r>
          </w:p>
          <w:p w14:paraId="0E84BBAF" w14:textId="1778DBC7" w:rsidR="00E47696" w:rsidRPr="00BA7216" w:rsidRDefault="00E47696" w:rsidP="00E47696">
            <w:pPr>
              <w:rPr>
                <w:rFonts w:ascii="Aptos" w:hAnsi="Aptos"/>
                <w:sz w:val="22"/>
                <w:szCs w:val="22"/>
              </w:rPr>
            </w:pPr>
            <w:r>
              <w:rPr>
                <w:rFonts w:ascii="Aptos" w:hAnsi="Aptos"/>
                <w:sz w:val="22"/>
                <w:szCs w:val="22"/>
              </w:rPr>
              <w:t xml:space="preserve">      </w:t>
            </w:r>
            <w:r w:rsidRPr="00BA7216">
              <w:rPr>
                <w:rFonts w:ascii="Aptos" w:hAnsi="Aptos"/>
                <w:sz w:val="22"/>
                <w:szCs w:val="22"/>
              </w:rPr>
              <w:t>data mining dalam</w:t>
            </w:r>
          </w:p>
          <w:p w14:paraId="1520E6B1" w14:textId="77777777" w:rsidR="00E47696" w:rsidRPr="00BA7216" w:rsidRDefault="00E47696" w:rsidP="00E47696">
            <w:pPr>
              <w:ind w:firstLine="270"/>
              <w:rPr>
                <w:rFonts w:ascii="Aptos" w:hAnsi="Aptos"/>
                <w:sz w:val="22"/>
                <w:szCs w:val="22"/>
              </w:rPr>
            </w:pPr>
            <w:r w:rsidRPr="00BA7216">
              <w:rPr>
                <w:rFonts w:ascii="Aptos" w:hAnsi="Aptos"/>
                <w:sz w:val="22"/>
                <w:szCs w:val="22"/>
              </w:rPr>
              <w:t>contoh kasus di</w:t>
            </w:r>
          </w:p>
          <w:p w14:paraId="2A3EDE08" w14:textId="77777777" w:rsidR="00E47696" w:rsidRPr="00BA7216" w:rsidRDefault="00E47696" w:rsidP="00E47696">
            <w:pPr>
              <w:ind w:firstLine="270"/>
              <w:rPr>
                <w:rFonts w:ascii="Aptos" w:hAnsi="Aptos"/>
                <w:sz w:val="22"/>
                <w:szCs w:val="22"/>
              </w:rPr>
            </w:pPr>
            <w:r w:rsidRPr="00BA7216">
              <w:rPr>
                <w:rFonts w:ascii="Aptos" w:hAnsi="Aptos"/>
                <w:sz w:val="22"/>
                <w:szCs w:val="22"/>
              </w:rPr>
              <w:t>bidang financial,</w:t>
            </w:r>
          </w:p>
          <w:p w14:paraId="48D8A88E" w14:textId="77777777" w:rsidR="00E47696" w:rsidRPr="00BA7216" w:rsidRDefault="00E47696" w:rsidP="00E47696">
            <w:pPr>
              <w:ind w:firstLine="270"/>
              <w:rPr>
                <w:rFonts w:ascii="Aptos" w:hAnsi="Aptos"/>
                <w:sz w:val="22"/>
                <w:szCs w:val="22"/>
              </w:rPr>
            </w:pPr>
            <w:r w:rsidRPr="00BA7216">
              <w:rPr>
                <w:rFonts w:ascii="Aptos" w:hAnsi="Aptos"/>
                <w:sz w:val="22"/>
                <w:szCs w:val="22"/>
              </w:rPr>
              <w:t>retail industry,</w:t>
            </w:r>
          </w:p>
          <w:p w14:paraId="3AC72CA6" w14:textId="77777777" w:rsidR="00E47696" w:rsidRPr="00BA7216" w:rsidRDefault="00E47696" w:rsidP="00E47696">
            <w:pPr>
              <w:ind w:firstLine="270"/>
              <w:rPr>
                <w:rFonts w:ascii="Aptos" w:hAnsi="Aptos"/>
                <w:sz w:val="22"/>
                <w:szCs w:val="22"/>
              </w:rPr>
            </w:pPr>
            <w:r w:rsidRPr="00BA7216">
              <w:rPr>
                <w:rFonts w:ascii="Aptos" w:hAnsi="Aptos"/>
                <w:sz w:val="22"/>
                <w:szCs w:val="22"/>
              </w:rPr>
              <w:t>telekomunikasi, dan</w:t>
            </w:r>
          </w:p>
          <w:p w14:paraId="0608A6B6" w14:textId="77777777" w:rsidR="00E47696" w:rsidRPr="00BA7216" w:rsidRDefault="00E47696" w:rsidP="00E47696">
            <w:pPr>
              <w:ind w:firstLine="270"/>
              <w:rPr>
                <w:rFonts w:ascii="Aptos" w:hAnsi="Aptos"/>
                <w:sz w:val="22"/>
                <w:szCs w:val="22"/>
              </w:rPr>
            </w:pPr>
            <w:r w:rsidRPr="00BA7216">
              <w:rPr>
                <w:rFonts w:ascii="Aptos" w:hAnsi="Aptos"/>
                <w:sz w:val="22"/>
                <w:szCs w:val="22"/>
              </w:rPr>
              <w:t>biologi.</w:t>
            </w:r>
          </w:p>
          <w:p w14:paraId="14F055C2" w14:textId="508755CB" w:rsidR="00E47696" w:rsidRPr="00BA7216" w:rsidRDefault="00E47696" w:rsidP="00DB0FAF">
            <w:pPr>
              <w:pStyle w:val="ListParagraph"/>
              <w:numPr>
                <w:ilvl w:val="0"/>
                <w:numId w:val="20"/>
              </w:numPr>
              <w:ind w:left="284"/>
              <w:rPr>
                <w:rFonts w:ascii="Aptos" w:hAnsi="Aptos"/>
                <w:sz w:val="22"/>
                <w:szCs w:val="22"/>
              </w:rPr>
            </w:pPr>
            <w:r w:rsidRPr="00BA7216">
              <w:rPr>
                <w:rFonts w:ascii="Aptos" w:hAnsi="Aptos"/>
                <w:sz w:val="22"/>
                <w:szCs w:val="22"/>
              </w:rPr>
              <w:t>Menerapkan</w:t>
            </w:r>
          </w:p>
          <w:p w14:paraId="6316AB72" w14:textId="77777777" w:rsidR="00E47696" w:rsidRPr="00BA7216" w:rsidRDefault="00E47696" w:rsidP="00E47696">
            <w:pPr>
              <w:ind w:left="284"/>
              <w:rPr>
                <w:rFonts w:ascii="Aptos" w:hAnsi="Aptos"/>
                <w:sz w:val="22"/>
                <w:szCs w:val="22"/>
              </w:rPr>
            </w:pPr>
            <w:r w:rsidRPr="00BA7216">
              <w:rPr>
                <w:rFonts w:ascii="Aptos" w:hAnsi="Aptos"/>
                <w:sz w:val="22"/>
                <w:szCs w:val="22"/>
              </w:rPr>
              <w:lastRenderedPageBreak/>
              <w:t>pembuatan aplikasi</w:t>
            </w:r>
          </w:p>
          <w:p w14:paraId="77BC288D" w14:textId="77777777" w:rsidR="00E47696" w:rsidRPr="00BA7216" w:rsidRDefault="00E47696" w:rsidP="00E47696">
            <w:pPr>
              <w:ind w:left="284"/>
              <w:rPr>
                <w:rFonts w:ascii="Aptos" w:hAnsi="Aptos"/>
                <w:sz w:val="22"/>
                <w:szCs w:val="22"/>
              </w:rPr>
            </w:pPr>
            <w:r w:rsidRPr="00BA7216">
              <w:rPr>
                <w:rFonts w:ascii="Aptos" w:hAnsi="Aptos"/>
                <w:sz w:val="22"/>
                <w:szCs w:val="22"/>
              </w:rPr>
              <w:t>sains dan produk-</w:t>
            </w:r>
          </w:p>
          <w:p w14:paraId="086C97E5" w14:textId="77777777" w:rsidR="00E47696" w:rsidRPr="00BA7216" w:rsidRDefault="00E47696" w:rsidP="00E47696">
            <w:pPr>
              <w:ind w:left="284"/>
              <w:rPr>
                <w:rFonts w:ascii="Aptos" w:hAnsi="Aptos"/>
                <w:sz w:val="22"/>
                <w:szCs w:val="22"/>
              </w:rPr>
            </w:pPr>
            <w:r w:rsidRPr="00BA7216">
              <w:rPr>
                <w:rFonts w:ascii="Aptos" w:hAnsi="Aptos"/>
                <w:sz w:val="22"/>
                <w:szCs w:val="22"/>
              </w:rPr>
              <w:t>produk, sistem-</w:t>
            </w:r>
          </w:p>
          <w:p w14:paraId="0EDB0A91" w14:textId="5AC810B2" w:rsidR="00E47696" w:rsidRPr="00BA7216" w:rsidRDefault="00E47696" w:rsidP="00132E30">
            <w:pPr>
              <w:ind w:left="284"/>
              <w:rPr>
                <w:rFonts w:ascii="Aptos" w:hAnsi="Aptos"/>
                <w:sz w:val="22"/>
                <w:szCs w:val="22"/>
              </w:rPr>
            </w:pPr>
            <w:r w:rsidRPr="00BA7216">
              <w:rPr>
                <w:rFonts w:ascii="Aptos" w:hAnsi="Aptos"/>
                <w:sz w:val="22"/>
                <w:szCs w:val="22"/>
              </w:rPr>
              <w:t>sistem</w:t>
            </w:r>
          </w:p>
        </w:tc>
        <w:tc>
          <w:tcPr>
            <w:tcW w:w="2554" w:type="dxa"/>
            <w:gridSpan w:val="3"/>
            <w:tcBorders>
              <w:bottom w:val="single" w:sz="4" w:space="0" w:color="auto"/>
            </w:tcBorders>
            <w:shd w:val="clear" w:color="auto" w:fill="auto"/>
          </w:tcPr>
          <w:p w14:paraId="6AD7475B" w14:textId="77777777" w:rsidR="00E47696" w:rsidRPr="000C58B7" w:rsidRDefault="00E47696" w:rsidP="00E47696">
            <w:pPr>
              <w:pStyle w:val="ListParagraph"/>
              <w:autoSpaceDE w:val="0"/>
              <w:autoSpaceDN w:val="0"/>
              <w:ind w:left="0"/>
              <w:rPr>
                <w:rFonts w:ascii="Aptos" w:hAnsi="Aptos"/>
                <w:b/>
                <w:bCs/>
                <w:sz w:val="22"/>
                <w:szCs w:val="22"/>
              </w:rPr>
            </w:pPr>
            <w:r w:rsidRPr="000C58B7">
              <w:rPr>
                <w:rFonts w:ascii="Aptos" w:hAnsi="Aptos"/>
                <w:b/>
                <w:bCs/>
                <w:sz w:val="22"/>
                <w:szCs w:val="22"/>
              </w:rPr>
              <w:lastRenderedPageBreak/>
              <w:t>Kriteria:</w:t>
            </w:r>
          </w:p>
          <w:p w14:paraId="5FD96ABD" w14:textId="77777777" w:rsidR="00E47696" w:rsidRDefault="00E47696" w:rsidP="00DB0FAF">
            <w:pPr>
              <w:pStyle w:val="ListParagraph"/>
              <w:numPr>
                <w:ilvl w:val="0"/>
                <w:numId w:val="18"/>
              </w:numPr>
              <w:autoSpaceDE w:val="0"/>
              <w:autoSpaceDN w:val="0"/>
              <w:ind w:left="367"/>
              <w:rPr>
                <w:rFonts w:ascii="Aptos" w:hAnsi="Aptos"/>
                <w:sz w:val="22"/>
                <w:szCs w:val="22"/>
              </w:rPr>
            </w:pPr>
            <w:r w:rsidRPr="00F13868">
              <w:rPr>
                <w:rFonts w:ascii="Aptos" w:hAnsi="Aptos"/>
                <w:sz w:val="22"/>
                <w:szCs w:val="22"/>
              </w:rPr>
              <w:t>Rubrik penilaian (terlampir)</w:t>
            </w:r>
          </w:p>
          <w:p w14:paraId="32E0CF2B" w14:textId="77777777" w:rsidR="00E47696" w:rsidRPr="00F13868" w:rsidRDefault="00E47696" w:rsidP="00DB0FAF">
            <w:pPr>
              <w:pStyle w:val="ListParagraph"/>
              <w:numPr>
                <w:ilvl w:val="0"/>
                <w:numId w:val="18"/>
              </w:numPr>
              <w:autoSpaceDE w:val="0"/>
              <w:autoSpaceDN w:val="0"/>
              <w:ind w:left="367"/>
              <w:rPr>
                <w:rFonts w:ascii="Aptos" w:hAnsi="Aptos"/>
                <w:sz w:val="22"/>
                <w:szCs w:val="22"/>
              </w:rPr>
            </w:pPr>
            <w:r w:rsidRPr="00F13868">
              <w:rPr>
                <w:rFonts w:ascii="Aptos" w:hAnsi="Aptos"/>
                <w:sz w:val="22"/>
                <w:szCs w:val="22"/>
              </w:rPr>
              <w:t>Mahasiswa memberikan respon terhadap materi kuliah, setiap respon bernilai 5</w:t>
            </w:r>
          </w:p>
          <w:p w14:paraId="75787DC8" w14:textId="77777777" w:rsidR="00E47696" w:rsidRPr="000C58B7" w:rsidRDefault="00E47696" w:rsidP="00E47696">
            <w:pPr>
              <w:autoSpaceDE w:val="0"/>
              <w:autoSpaceDN w:val="0"/>
              <w:rPr>
                <w:rFonts w:ascii="Aptos" w:hAnsi="Aptos"/>
                <w:b/>
                <w:bCs/>
                <w:sz w:val="22"/>
                <w:szCs w:val="22"/>
              </w:rPr>
            </w:pPr>
            <w:r w:rsidRPr="000C58B7">
              <w:rPr>
                <w:rFonts w:ascii="Aptos" w:hAnsi="Aptos"/>
                <w:b/>
                <w:bCs/>
                <w:sz w:val="22"/>
                <w:szCs w:val="22"/>
              </w:rPr>
              <w:lastRenderedPageBreak/>
              <w:t>Bentuk Penilaian :</w:t>
            </w:r>
          </w:p>
          <w:p w14:paraId="05F65D9F" w14:textId="2A7E67B4" w:rsidR="00E47696" w:rsidRPr="00F13868" w:rsidRDefault="00E47696" w:rsidP="00E47696">
            <w:pPr>
              <w:autoSpaceDE w:val="0"/>
              <w:autoSpaceDN w:val="0"/>
              <w:rPr>
                <w:rFonts w:ascii="Aptos" w:hAnsi="Aptos"/>
                <w:sz w:val="22"/>
                <w:szCs w:val="22"/>
              </w:rPr>
            </w:pPr>
            <w:r w:rsidRPr="00BA5BF8">
              <w:rPr>
                <w:rFonts w:ascii="Aptos" w:hAnsi="Aptos"/>
                <w:sz w:val="22"/>
                <w:szCs w:val="22"/>
              </w:rPr>
              <w:t>Aktifitas Partisipasif</w:t>
            </w:r>
          </w:p>
        </w:tc>
        <w:tc>
          <w:tcPr>
            <w:tcW w:w="2552" w:type="dxa"/>
            <w:gridSpan w:val="2"/>
            <w:tcBorders>
              <w:bottom w:val="single" w:sz="4" w:space="0" w:color="auto"/>
            </w:tcBorders>
            <w:shd w:val="clear" w:color="auto" w:fill="auto"/>
          </w:tcPr>
          <w:p w14:paraId="4E5D3C95" w14:textId="77777777" w:rsidR="00E47696" w:rsidRPr="000C58B7" w:rsidRDefault="00E47696" w:rsidP="00E47696">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69E9F1F3" w14:textId="77777777" w:rsidR="00E47696" w:rsidRPr="000C58B7" w:rsidRDefault="00E47696" w:rsidP="00E47696">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4EF3DE9A" w14:textId="77777777" w:rsidR="00E47696" w:rsidRDefault="00E47696" w:rsidP="00E47696">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7CAFA64A" w14:textId="77777777" w:rsidR="00E47696" w:rsidRDefault="00E47696" w:rsidP="00E47696">
            <w:pPr>
              <w:autoSpaceDE w:val="0"/>
              <w:autoSpaceDN w:val="0"/>
              <w:rPr>
                <w:rFonts w:ascii="Aptos" w:hAnsi="Aptos"/>
                <w:bCs/>
                <w:sz w:val="22"/>
                <w:szCs w:val="22"/>
                <w:lang w:eastAsia="id-ID"/>
              </w:rPr>
            </w:pPr>
          </w:p>
          <w:p w14:paraId="798B57BF" w14:textId="77777777" w:rsidR="00E47696" w:rsidRDefault="00E47696" w:rsidP="00E47696">
            <w:pPr>
              <w:autoSpaceDE w:val="0"/>
              <w:autoSpaceDN w:val="0"/>
              <w:rPr>
                <w:rFonts w:ascii="Aptos" w:hAnsi="Aptos"/>
                <w:bCs/>
                <w:sz w:val="22"/>
                <w:szCs w:val="22"/>
                <w:lang w:eastAsia="id-ID"/>
              </w:rPr>
            </w:pPr>
          </w:p>
          <w:p w14:paraId="71B225C2" w14:textId="77777777" w:rsidR="00E47696" w:rsidRPr="000C58B7" w:rsidRDefault="00E47696" w:rsidP="00E47696">
            <w:pPr>
              <w:autoSpaceDE w:val="0"/>
              <w:autoSpaceDN w:val="0"/>
              <w:rPr>
                <w:rFonts w:ascii="Aptos" w:hAnsi="Aptos"/>
                <w:b/>
                <w:sz w:val="22"/>
                <w:szCs w:val="22"/>
                <w:lang w:eastAsia="id-ID"/>
              </w:rPr>
            </w:pPr>
            <w:r w:rsidRPr="000C58B7">
              <w:rPr>
                <w:rFonts w:ascii="Aptos" w:hAnsi="Aptos"/>
                <w:b/>
                <w:sz w:val="22"/>
                <w:szCs w:val="22"/>
                <w:lang w:eastAsia="id-ID"/>
              </w:rPr>
              <w:t>Metode:</w:t>
            </w:r>
          </w:p>
          <w:p w14:paraId="5A5F688E" w14:textId="77777777" w:rsidR="00E47696" w:rsidRPr="000C58B7" w:rsidRDefault="00E47696" w:rsidP="00E47696">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193AEAC7" w14:textId="77777777" w:rsidR="00E47696" w:rsidRDefault="00E47696" w:rsidP="00E47696">
            <w:pPr>
              <w:autoSpaceDE w:val="0"/>
              <w:autoSpaceDN w:val="0"/>
              <w:rPr>
                <w:rFonts w:ascii="Aptos" w:hAnsi="Aptos"/>
                <w:bCs/>
                <w:sz w:val="22"/>
                <w:szCs w:val="22"/>
                <w:lang w:eastAsia="id-ID"/>
              </w:rPr>
            </w:pPr>
          </w:p>
          <w:p w14:paraId="6BD13AD9" w14:textId="7AE11CD8" w:rsidR="00E47696" w:rsidRPr="000153DA" w:rsidRDefault="00C429D3" w:rsidP="00E47696">
            <w:pPr>
              <w:autoSpaceDE w:val="0"/>
              <w:autoSpaceDN w:val="0"/>
              <w:rPr>
                <w:rFonts w:ascii="Aptos" w:hAnsi="Aptos"/>
                <w:bCs/>
                <w:sz w:val="22"/>
                <w:szCs w:val="22"/>
                <w:lang w:eastAsia="id-ID"/>
              </w:rPr>
            </w:pPr>
            <w:r>
              <w:rPr>
                <w:rFonts w:ascii="Aptos" w:hAnsi="Aptos"/>
                <w:bCs/>
                <w:sz w:val="22"/>
                <w:szCs w:val="22"/>
                <w:lang w:eastAsia="id-ID"/>
              </w:rPr>
              <w:t>(2x50)</w:t>
            </w:r>
          </w:p>
        </w:tc>
        <w:tc>
          <w:tcPr>
            <w:tcW w:w="2126" w:type="dxa"/>
            <w:gridSpan w:val="3"/>
            <w:tcBorders>
              <w:bottom w:val="single" w:sz="4" w:space="0" w:color="auto"/>
            </w:tcBorders>
          </w:tcPr>
          <w:p w14:paraId="54CB74F1" w14:textId="77777777" w:rsidR="00E47696" w:rsidRPr="000153DA" w:rsidRDefault="00E47696" w:rsidP="00E47696">
            <w:pPr>
              <w:autoSpaceDE w:val="0"/>
              <w:autoSpaceDN w:val="0"/>
              <w:rPr>
                <w:rFonts w:ascii="Aptos" w:hAnsi="Aptos"/>
                <w:bCs/>
                <w:sz w:val="22"/>
                <w:szCs w:val="22"/>
                <w:lang w:eastAsia="id-ID"/>
              </w:rPr>
            </w:pPr>
          </w:p>
        </w:tc>
        <w:tc>
          <w:tcPr>
            <w:tcW w:w="3827" w:type="dxa"/>
            <w:gridSpan w:val="3"/>
            <w:tcBorders>
              <w:bottom w:val="single" w:sz="4" w:space="0" w:color="auto"/>
            </w:tcBorders>
            <w:shd w:val="clear" w:color="auto" w:fill="auto"/>
          </w:tcPr>
          <w:p w14:paraId="1C5220CA" w14:textId="16E59662" w:rsidR="00E47696" w:rsidRPr="0093005A" w:rsidRDefault="00E47696" w:rsidP="00E47696">
            <w:pPr>
              <w:autoSpaceDE w:val="0"/>
              <w:autoSpaceDN w:val="0"/>
              <w:rPr>
                <w:rFonts w:ascii="Aptos" w:hAnsi="Aptos"/>
                <w:bCs/>
                <w:sz w:val="22"/>
                <w:szCs w:val="22"/>
                <w:lang w:eastAsia="id-ID"/>
              </w:rPr>
            </w:pPr>
            <w:r w:rsidRPr="0093005A">
              <w:rPr>
                <w:rFonts w:ascii="Aptos" w:hAnsi="Aptos"/>
                <w:sz w:val="22"/>
                <w:szCs w:val="22"/>
              </w:rPr>
              <w:t>Presentasi Tugas Studi Kasus</w:t>
            </w:r>
          </w:p>
        </w:tc>
        <w:tc>
          <w:tcPr>
            <w:tcW w:w="1486" w:type="dxa"/>
            <w:tcBorders>
              <w:bottom w:val="single" w:sz="4" w:space="0" w:color="auto"/>
            </w:tcBorders>
            <w:shd w:val="clear" w:color="auto" w:fill="auto"/>
          </w:tcPr>
          <w:p w14:paraId="15C093B1" w14:textId="29FC8D9F" w:rsidR="00E47696" w:rsidRPr="0093005A" w:rsidRDefault="00E47696" w:rsidP="00E47696">
            <w:pPr>
              <w:autoSpaceDE w:val="0"/>
              <w:autoSpaceDN w:val="0"/>
              <w:jc w:val="center"/>
              <w:rPr>
                <w:rFonts w:ascii="Aptos" w:hAnsi="Aptos"/>
                <w:bCs/>
                <w:sz w:val="22"/>
                <w:szCs w:val="22"/>
                <w:lang w:eastAsia="id-ID"/>
              </w:rPr>
            </w:pPr>
            <w:r w:rsidRPr="0093005A">
              <w:rPr>
                <w:rFonts w:ascii="Aptos" w:hAnsi="Aptos"/>
                <w:bCs/>
                <w:sz w:val="22"/>
                <w:szCs w:val="22"/>
                <w:lang w:eastAsia="id-ID"/>
              </w:rPr>
              <w:t>10%</w:t>
            </w:r>
          </w:p>
        </w:tc>
      </w:tr>
      <w:tr w:rsidR="00501EAB" w:rsidRPr="000153DA" w14:paraId="2EE30022" w14:textId="77777777" w:rsidTr="00706B95">
        <w:trPr>
          <w:gridAfter w:val="2"/>
          <w:wAfter w:w="74" w:type="dxa"/>
        </w:trPr>
        <w:tc>
          <w:tcPr>
            <w:tcW w:w="567" w:type="dxa"/>
            <w:tcBorders>
              <w:bottom w:val="single" w:sz="4" w:space="0" w:color="auto"/>
            </w:tcBorders>
            <w:shd w:val="clear" w:color="auto" w:fill="E7E6E6"/>
          </w:tcPr>
          <w:p w14:paraId="3A107327" w14:textId="77777777" w:rsidR="00501EAB" w:rsidRPr="000153DA" w:rsidRDefault="00501EAB" w:rsidP="00501EAB">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16</w:t>
            </w:r>
          </w:p>
        </w:tc>
        <w:tc>
          <w:tcPr>
            <w:tcW w:w="16304" w:type="dxa"/>
            <w:gridSpan w:val="15"/>
            <w:tcBorders>
              <w:bottom w:val="single" w:sz="4" w:space="0" w:color="auto"/>
            </w:tcBorders>
            <w:shd w:val="clear" w:color="auto" w:fill="E7E6E6"/>
          </w:tcPr>
          <w:p w14:paraId="241E79E8" w14:textId="603313E6" w:rsidR="00501EAB" w:rsidRPr="000153DA" w:rsidRDefault="00501EAB" w:rsidP="00501EAB">
            <w:pPr>
              <w:autoSpaceDE w:val="0"/>
              <w:autoSpaceDN w:val="0"/>
              <w:jc w:val="center"/>
              <w:rPr>
                <w:rFonts w:ascii="Aptos" w:hAnsi="Aptos"/>
                <w:b/>
                <w:bCs/>
                <w:sz w:val="22"/>
                <w:szCs w:val="22"/>
                <w:lang w:eastAsia="id-ID"/>
              </w:rPr>
            </w:pPr>
            <w:r w:rsidRPr="000153DA">
              <w:rPr>
                <w:rFonts w:ascii="Aptos" w:hAnsi="Aptos"/>
                <w:b/>
                <w:bCs/>
                <w:sz w:val="22"/>
                <w:szCs w:val="22"/>
                <w:lang w:eastAsia="id-ID"/>
              </w:rPr>
              <w:t>Evaluasi</w:t>
            </w:r>
            <w:r>
              <w:rPr>
                <w:rFonts w:ascii="Aptos" w:hAnsi="Aptos"/>
                <w:b/>
                <w:bCs/>
                <w:sz w:val="22"/>
                <w:szCs w:val="22"/>
                <w:lang w:eastAsia="id-ID"/>
              </w:rPr>
              <w:t xml:space="preserve"> </w:t>
            </w:r>
            <w:r w:rsidRPr="000153DA">
              <w:rPr>
                <w:rFonts w:ascii="Aptos" w:hAnsi="Aptos"/>
                <w:b/>
                <w:bCs/>
                <w:sz w:val="22"/>
                <w:szCs w:val="22"/>
                <w:lang w:eastAsia="id-ID"/>
              </w:rPr>
              <w:t>Akhir Semester / Ujian</w:t>
            </w:r>
            <w:r>
              <w:rPr>
                <w:rFonts w:ascii="Aptos" w:hAnsi="Aptos"/>
                <w:b/>
                <w:bCs/>
                <w:sz w:val="22"/>
                <w:szCs w:val="22"/>
                <w:lang w:eastAsia="id-ID"/>
              </w:rPr>
              <w:t xml:space="preserve"> </w:t>
            </w:r>
            <w:r w:rsidRPr="000153DA">
              <w:rPr>
                <w:rFonts w:ascii="Aptos" w:hAnsi="Aptos"/>
                <w:b/>
                <w:bCs/>
                <w:sz w:val="22"/>
                <w:szCs w:val="22"/>
                <w:lang w:eastAsia="id-ID"/>
              </w:rPr>
              <w:t>Akhir Semester</w:t>
            </w:r>
          </w:p>
        </w:tc>
        <w:tc>
          <w:tcPr>
            <w:tcW w:w="1486" w:type="dxa"/>
            <w:tcBorders>
              <w:bottom w:val="single" w:sz="4" w:space="0" w:color="auto"/>
            </w:tcBorders>
            <w:shd w:val="clear" w:color="auto" w:fill="auto"/>
          </w:tcPr>
          <w:p w14:paraId="403791D9" w14:textId="77777777" w:rsidR="00501EAB" w:rsidRPr="000153DA" w:rsidRDefault="00501EAB" w:rsidP="00501EAB">
            <w:pPr>
              <w:autoSpaceDE w:val="0"/>
              <w:autoSpaceDN w:val="0"/>
              <w:jc w:val="center"/>
              <w:rPr>
                <w:rFonts w:ascii="Aptos" w:hAnsi="Aptos"/>
                <w:b/>
                <w:bCs/>
                <w:sz w:val="22"/>
                <w:szCs w:val="22"/>
                <w:lang w:eastAsia="id-ID"/>
              </w:rPr>
            </w:pPr>
          </w:p>
        </w:tc>
      </w:tr>
    </w:tbl>
    <w:p w14:paraId="5588EB12" w14:textId="77777777" w:rsidR="008B296A" w:rsidRPr="000153DA" w:rsidRDefault="008B296A" w:rsidP="008B296A">
      <w:pPr>
        <w:rPr>
          <w:rFonts w:ascii="Aptos" w:hAnsi="Aptos"/>
          <w:sz w:val="22"/>
          <w:szCs w:val="22"/>
        </w:rPr>
      </w:pPr>
    </w:p>
    <w:tbl>
      <w:tblPr>
        <w:tblpPr w:leftFromText="180" w:rightFromText="180" w:vertAnchor="text" w:horzAnchor="margin" w:tblpXSpec="center" w:tblpY="385"/>
        <w:tblW w:w="3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4"/>
        <w:gridCol w:w="1701"/>
        <w:gridCol w:w="1134"/>
      </w:tblGrid>
      <w:tr w:rsidR="00AD3A2E" w:rsidRPr="000153DA" w14:paraId="07ABBF52" w14:textId="77777777" w:rsidTr="00AD3A2E">
        <w:trPr>
          <w:trHeight w:val="460"/>
        </w:trPr>
        <w:tc>
          <w:tcPr>
            <w:tcW w:w="1124" w:type="dxa"/>
            <w:shd w:val="clear" w:color="auto" w:fill="92CDDC"/>
          </w:tcPr>
          <w:p w14:paraId="21A9B456" w14:textId="77777777" w:rsidR="00AD3A2E" w:rsidRPr="000153DA" w:rsidRDefault="00AD3A2E" w:rsidP="00AD3A2E">
            <w:pPr>
              <w:pBdr>
                <w:top w:val="nil"/>
                <w:left w:val="nil"/>
                <w:bottom w:val="nil"/>
                <w:right w:val="nil"/>
                <w:between w:val="nil"/>
              </w:pBdr>
              <w:ind w:left="138"/>
              <w:rPr>
                <w:rFonts w:ascii="Aptos" w:hAnsi="Aptos"/>
                <w:b/>
                <w:color w:val="000000"/>
                <w:sz w:val="22"/>
                <w:szCs w:val="22"/>
              </w:rPr>
            </w:pPr>
            <w:r w:rsidRPr="000153DA">
              <w:rPr>
                <w:rFonts w:ascii="Aptos" w:hAnsi="Aptos"/>
                <w:b/>
                <w:color w:val="000000"/>
                <w:sz w:val="22"/>
                <w:szCs w:val="22"/>
              </w:rPr>
              <w:t>BOBOT</w:t>
            </w:r>
          </w:p>
        </w:tc>
        <w:tc>
          <w:tcPr>
            <w:tcW w:w="1701" w:type="dxa"/>
            <w:shd w:val="clear" w:color="auto" w:fill="92CDDC"/>
          </w:tcPr>
          <w:p w14:paraId="067802F7" w14:textId="77777777" w:rsidR="00AD3A2E" w:rsidRPr="000153DA" w:rsidRDefault="00AD3A2E" w:rsidP="00AD3A2E">
            <w:pPr>
              <w:pBdr>
                <w:top w:val="nil"/>
                <w:left w:val="nil"/>
                <w:bottom w:val="nil"/>
                <w:right w:val="nil"/>
                <w:between w:val="nil"/>
              </w:pBdr>
              <w:ind w:left="415" w:hanging="209"/>
              <w:rPr>
                <w:rFonts w:ascii="Aptos" w:hAnsi="Aptos"/>
                <w:b/>
                <w:color w:val="000000"/>
                <w:sz w:val="22"/>
                <w:szCs w:val="22"/>
              </w:rPr>
            </w:pPr>
            <w:r w:rsidRPr="000153DA">
              <w:rPr>
                <w:rFonts w:ascii="Aptos" w:hAnsi="Aptos"/>
                <w:b/>
                <w:color w:val="000000"/>
                <w:sz w:val="22"/>
                <w:szCs w:val="22"/>
              </w:rPr>
              <w:t>RENTANG NILAI</w:t>
            </w:r>
          </w:p>
        </w:tc>
        <w:tc>
          <w:tcPr>
            <w:tcW w:w="1134" w:type="dxa"/>
            <w:shd w:val="clear" w:color="auto" w:fill="92CDDC"/>
          </w:tcPr>
          <w:p w14:paraId="4516684A" w14:textId="77777777" w:rsidR="00AD3A2E" w:rsidRPr="000153DA" w:rsidRDefault="00AD3A2E" w:rsidP="00AD3A2E">
            <w:pPr>
              <w:pBdr>
                <w:top w:val="nil"/>
                <w:left w:val="nil"/>
                <w:bottom w:val="nil"/>
                <w:right w:val="nil"/>
                <w:between w:val="nil"/>
              </w:pBdr>
              <w:ind w:left="360" w:right="21" w:hanging="233"/>
              <w:rPr>
                <w:rFonts w:ascii="Aptos" w:hAnsi="Aptos"/>
                <w:b/>
                <w:color w:val="000000"/>
                <w:sz w:val="22"/>
                <w:szCs w:val="22"/>
              </w:rPr>
            </w:pPr>
            <w:r w:rsidRPr="000153DA">
              <w:rPr>
                <w:rFonts w:ascii="Aptos" w:hAnsi="Aptos"/>
                <w:b/>
                <w:color w:val="000000"/>
                <w:sz w:val="22"/>
                <w:szCs w:val="22"/>
              </w:rPr>
              <w:t>HURU F</w:t>
            </w:r>
          </w:p>
        </w:tc>
      </w:tr>
      <w:tr w:rsidR="00AD3A2E" w:rsidRPr="000153DA" w14:paraId="0DC29535" w14:textId="77777777" w:rsidTr="00AD3A2E">
        <w:trPr>
          <w:trHeight w:val="299"/>
        </w:trPr>
        <w:tc>
          <w:tcPr>
            <w:tcW w:w="1124" w:type="dxa"/>
          </w:tcPr>
          <w:p w14:paraId="62D7577F"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4.00</w:t>
            </w:r>
          </w:p>
        </w:tc>
        <w:tc>
          <w:tcPr>
            <w:tcW w:w="1701" w:type="dxa"/>
          </w:tcPr>
          <w:p w14:paraId="7A449181" w14:textId="77777777" w:rsidR="00AD3A2E" w:rsidRPr="000153DA" w:rsidRDefault="00AD3A2E" w:rsidP="00AD3A2E">
            <w:pPr>
              <w:pBdr>
                <w:top w:val="nil"/>
                <w:left w:val="nil"/>
                <w:bottom w:val="nil"/>
                <w:right w:val="nil"/>
                <w:between w:val="nil"/>
              </w:pBdr>
              <w:ind w:left="152" w:right="65"/>
              <w:jc w:val="center"/>
              <w:rPr>
                <w:rFonts w:ascii="Aptos" w:hAnsi="Aptos"/>
                <w:color w:val="000000"/>
                <w:sz w:val="22"/>
                <w:szCs w:val="22"/>
              </w:rPr>
            </w:pPr>
            <w:r w:rsidRPr="000153DA">
              <w:rPr>
                <w:rFonts w:ascii="Aptos" w:hAnsi="Aptos"/>
                <w:color w:val="000000"/>
                <w:sz w:val="22"/>
                <w:szCs w:val="22"/>
              </w:rPr>
              <w:t>&gt;86</w:t>
            </w:r>
          </w:p>
        </w:tc>
        <w:tc>
          <w:tcPr>
            <w:tcW w:w="1134" w:type="dxa"/>
          </w:tcPr>
          <w:p w14:paraId="338EF10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A</w:t>
            </w:r>
          </w:p>
        </w:tc>
      </w:tr>
      <w:tr w:rsidR="00AD3A2E" w:rsidRPr="000153DA" w14:paraId="2428E6DB" w14:textId="77777777" w:rsidTr="00AD3A2E">
        <w:trPr>
          <w:trHeight w:val="280"/>
        </w:trPr>
        <w:tc>
          <w:tcPr>
            <w:tcW w:w="1124" w:type="dxa"/>
          </w:tcPr>
          <w:p w14:paraId="7CE2D40A"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3.75</w:t>
            </w:r>
          </w:p>
        </w:tc>
        <w:tc>
          <w:tcPr>
            <w:tcW w:w="1701" w:type="dxa"/>
          </w:tcPr>
          <w:p w14:paraId="24ED6FE8"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80-85</w:t>
            </w:r>
          </w:p>
        </w:tc>
        <w:tc>
          <w:tcPr>
            <w:tcW w:w="1134" w:type="dxa"/>
          </w:tcPr>
          <w:p w14:paraId="43EADCE4" w14:textId="77777777" w:rsidR="00AD3A2E" w:rsidRPr="000153DA" w:rsidRDefault="00AD3A2E" w:rsidP="00AD3A2E">
            <w:pPr>
              <w:pBdr>
                <w:top w:val="nil"/>
                <w:left w:val="nil"/>
                <w:bottom w:val="nil"/>
                <w:right w:val="nil"/>
                <w:between w:val="nil"/>
              </w:pBdr>
              <w:ind w:left="29"/>
              <w:jc w:val="center"/>
              <w:rPr>
                <w:rFonts w:ascii="Aptos" w:hAnsi="Aptos"/>
                <w:color w:val="000000"/>
                <w:sz w:val="22"/>
                <w:szCs w:val="22"/>
              </w:rPr>
            </w:pPr>
            <w:r w:rsidRPr="000153DA">
              <w:rPr>
                <w:rFonts w:ascii="Aptos" w:hAnsi="Aptos"/>
                <w:color w:val="000000"/>
                <w:sz w:val="22"/>
                <w:szCs w:val="22"/>
              </w:rPr>
              <w:t>A-</w:t>
            </w:r>
          </w:p>
        </w:tc>
      </w:tr>
      <w:tr w:rsidR="00AD3A2E" w:rsidRPr="000153DA" w14:paraId="2D27620B" w14:textId="77777777" w:rsidTr="00AD3A2E">
        <w:trPr>
          <w:trHeight w:val="299"/>
        </w:trPr>
        <w:tc>
          <w:tcPr>
            <w:tcW w:w="1124" w:type="dxa"/>
          </w:tcPr>
          <w:p w14:paraId="502D12BC"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3.50</w:t>
            </w:r>
          </w:p>
        </w:tc>
        <w:tc>
          <w:tcPr>
            <w:tcW w:w="1701" w:type="dxa"/>
          </w:tcPr>
          <w:p w14:paraId="6C349275"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74-79</w:t>
            </w:r>
          </w:p>
        </w:tc>
        <w:tc>
          <w:tcPr>
            <w:tcW w:w="1134" w:type="dxa"/>
          </w:tcPr>
          <w:p w14:paraId="37E37C61" w14:textId="77777777" w:rsidR="00AD3A2E" w:rsidRPr="000153DA" w:rsidRDefault="00AD3A2E" w:rsidP="00AD3A2E">
            <w:pPr>
              <w:pBdr>
                <w:top w:val="nil"/>
                <w:left w:val="nil"/>
                <w:bottom w:val="nil"/>
                <w:right w:val="nil"/>
                <w:between w:val="nil"/>
              </w:pBdr>
              <w:ind w:left="29"/>
              <w:jc w:val="center"/>
              <w:rPr>
                <w:rFonts w:ascii="Aptos" w:hAnsi="Aptos"/>
                <w:color w:val="000000"/>
                <w:sz w:val="22"/>
                <w:szCs w:val="22"/>
              </w:rPr>
            </w:pPr>
            <w:r w:rsidRPr="000153DA">
              <w:rPr>
                <w:rFonts w:ascii="Aptos" w:hAnsi="Aptos"/>
                <w:color w:val="000000"/>
                <w:sz w:val="22"/>
                <w:szCs w:val="22"/>
              </w:rPr>
              <w:t>B+</w:t>
            </w:r>
          </w:p>
        </w:tc>
      </w:tr>
      <w:tr w:rsidR="00AD3A2E" w:rsidRPr="000153DA" w14:paraId="2664A7D3" w14:textId="77777777" w:rsidTr="00EA2D38">
        <w:trPr>
          <w:trHeight w:val="317"/>
        </w:trPr>
        <w:tc>
          <w:tcPr>
            <w:tcW w:w="1124" w:type="dxa"/>
          </w:tcPr>
          <w:p w14:paraId="5AE8FA70"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3.00</w:t>
            </w:r>
          </w:p>
        </w:tc>
        <w:tc>
          <w:tcPr>
            <w:tcW w:w="1701" w:type="dxa"/>
          </w:tcPr>
          <w:p w14:paraId="36DC8E9A"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68-73</w:t>
            </w:r>
          </w:p>
        </w:tc>
        <w:tc>
          <w:tcPr>
            <w:tcW w:w="1134" w:type="dxa"/>
          </w:tcPr>
          <w:p w14:paraId="465783B6"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B</w:t>
            </w:r>
          </w:p>
        </w:tc>
      </w:tr>
      <w:tr w:rsidR="00AD3A2E" w:rsidRPr="000153DA" w14:paraId="14632F0E" w14:textId="77777777" w:rsidTr="00EA2D38">
        <w:trPr>
          <w:trHeight w:val="265"/>
        </w:trPr>
        <w:tc>
          <w:tcPr>
            <w:tcW w:w="1124" w:type="dxa"/>
          </w:tcPr>
          <w:p w14:paraId="7E8700CC"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2.75</w:t>
            </w:r>
          </w:p>
        </w:tc>
        <w:tc>
          <w:tcPr>
            <w:tcW w:w="1701" w:type="dxa"/>
          </w:tcPr>
          <w:p w14:paraId="1C368653"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62-67</w:t>
            </w:r>
          </w:p>
        </w:tc>
        <w:tc>
          <w:tcPr>
            <w:tcW w:w="1134" w:type="dxa"/>
          </w:tcPr>
          <w:p w14:paraId="72CBED80"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B-</w:t>
            </w:r>
          </w:p>
        </w:tc>
      </w:tr>
      <w:tr w:rsidR="00AD3A2E" w:rsidRPr="000153DA" w14:paraId="699F1CBB" w14:textId="77777777" w:rsidTr="00EA2D38">
        <w:trPr>
          <w:trHeight w:val="282"/>
        </w:trPr>
        <w:tc>
          <w:tcPr>
            <w:tcW w:w="1124" w:type="dxa"/>
          </w:tcPr>
          <w:p w14:paraId="3C10E0C3"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2,50</w:t>
            </w:r>
          </w:p>
        </w:tc>
        <w:tc>
          <w:tcPr>
            <w:tcW w:w="1701" w:type="dxa"/>
          </w:tcPr>
          <w:p w14:paraId="6E8B66EA"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56-61</w:t>
            </w:r>
          </w:p>
        </w:tc>
        <w:tc>
          <w:tcPr>
            <w:tcW w:w="1134" w:type="dxa"/>
          </w:tcPr>
          <w:p w14:paraId="74F8032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C+</w:t>
            </w:r>
          </w:p>
        </w:tc>
      </w:tr>
      <w:tr w:rsidR="00AD3A2E" w:rsidRPr="000153DA" w14:paraId="0F37EA90" w14:textId="77777777" w:rsidTr="00EA2D38">
        <w:trPr>
          <w:trHeight w:val="259"/>
        </w:trPr>
        <w:tc>
          <w:tcPr>
            <w:tcW w:w="1124" w:type="dxa"/>
          </w:tcPr>
          <w:p w14:paraId="181E191D"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2.00</w:t>
            </w:r>
          </w:p>
        </w:tc>
        <w:tc>
          <w:tcPr>
            <w:tcW w:w="1701" w:type="dxa"/>
          </w:tcPr>
          <w:p w14:paraId="55B62595"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50-55</w:t>
            </w:r>
          </w:p>
        </w:tc>
        <w:tc>
          <w:tcPr>
            <w:tcW w:w="1134" w:type="dxa"/>
          </w:tcPr>
          <w:p w14:paraId="47CC99D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C</w:t>
            </w:r>
          </w:p>
        </w:tc>
      </w:tr>
      <w:tr w:rsidR="00AD3A2E" w:rsidRPr="000153DA" w14:paraId="63EF7AF5" w14:textId="77777777" w:rsidTr="00EA2D38">
        <w:trPr>
          <w:trHeight w:val="276"/>
        </w:trPr>
        <w:tc>
          <w:tcPr>
            <w:tcW w:w="1124" w:type="dxa"/>
          </w:tcPr>
          <w:p w14:paraId="6F2E5506"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1.00</w:t>
            </w:r>
          </w:p>
        </w:tc>
        <w:tc>
          <w:tcPr>
            <w:tcW w:w="1701" w:type="dxa"/>
          </w:tcPr>
          <w:p w14:paraId="5F80C8A7"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44-49</w:t>
            </w:r>
          </w:p>
        </w:tc>
        <w:tc>
          <w:tcPr>
            <w:tcW w:w="1134" w:type="dxa"/>
          </w:tcPr>
          <w:p w14:paraId="6A9EAA13"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D</w:t>
            </w:r>
          </w:p>
        </w:tc>
      </w:tr>
      <w:tr w:rsidR="00AD3A2E" w:rsidRPr="000153DA" w14:paraId="7BB0E370" w14:textId="77777777" w:rsidTr="00EA2D38">
        <w:trPr>
          <w:trHeight w:val="281"/>
        </w:trPr>
        <w:tc>
          <w:tcPr>
            <w:tcW w:w="1124" w:type="dxa"/>
          </w:tcPr>
          <w:p w14:paraId="754D03F5"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0.00</w:t>
            </w:r>
          </w:p>
        </w:tc>
        <w:tc>
          <w:tcPr>
            <w:tcW w:w="1701" w:type="dxa"/>
          </w:tcPr>
          <w:p w14:paraId="269DD0FB"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&lt;43</w:t>
            </w:r>
          </w:p>
        </w:tc>
        <w:tc>
          <w:tcPr>
            <w:tcW w:w="1134" w:type="dxa"/>
          </w:tcPr>
          <w:p w14:paraId="0F66F425"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E</w:t>
            </w:r>
          </w:p>
        </w:tc>
      </w:tr>
    </w:tbl>
    <w:p w14:paraId="00AEFFC3" w14:textId="77777777" w:rsidR="008B296A" w:rsidRPr="000153DA" w:rsidRDefault="008B296A" w:rsidP="008B296A">
      <w:pPr>
        <w:rPr>
          <w:rFonts w:ascii="Aptos" w:hAnsi="Aptos"/>
          <w:sz w:val="22"/>
          <w:szCs w:val="22"/>
        </w:rPr>
      </w:pPr>
    </w:p>
    <w:p w14:paraId="085384DC"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tbl>
      <w:tblPr>
        <w:tblW w:w="45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2"/>
        <w:gridCol w:w="1924"/>
      </w:tblGrid>
      <w:tr w:rsidR="00A64A00" w:rsidRPr="00A64A00" w14:paraId="3966CB50" w14:textId="77777777" w:rsidTr="007C023D">
        <w:trPr>
          <w:trHeight w:val="460"/>
        </w:trPr>
        <w:tc>
          <w:tcPr>
            <w:tcW w:w="2602" w:type="dxa"/>
            <w:shd w:val="clear" w:color="auto" w:fill="92CDDC"/>
          </w:tcPr>
          <w:p w14:paraId="071C9224" w14:textId="77777777" w:rsidR="00B06979" w:rsidRPr="00A64A00" w:rsidRDefault="00B06979" w:rsidP="0093005A">
            <w:pPr>
              <w:pBdr>
                <w:top w:val="nil"/>
                <w:left w:val="nil"/>
                <w:bottom w:val="nil"/>
                <w:right w:val="nil"/>
                <w:between w:val="nil"/>
              </w:pBdr>
              <w:ind w:left="379"/>
              <w:rPr>
                <w:rFonts w:ascii="Aptos" w:hAnsi="Aptos"/>
                <w:b/>
                <w:sz w:val="22"/>
                <w:szCs w:val="22"/>
              </w:rPr>
            </w:pPr>
            <w:r w:rsidRPr="00A64A00">
              <w:rPr>
                <w:rFonts w:ascii="Aptos" w:hAnsi="Aptos"/>
                <w:b/>
                <w:sz w:val="22"/>
                <w:szCs w:val="22"/>
              </w:rPr>
              <w:t>ASPEK PENILAIAN</w:t>
            </w:r>
          </w:p>
        </w:tc>
        <w:tc>
          <w:tcPr>
            <w:tcW w:w="1924" w:type="dxa"/>
            <w:shd w:val="clear" w:color="auto" w:fill="92CDDC"/>
          </w:tcPr>
          <w:p w14:paraId="6E1F149D" w14:textId="77777777" w:rsidR="00B06979" w:rsidRPr="00A64A00" w:rsidRDefault="00B06979" w:rsidP="0093005A">
            <w:pPr>
              <w:pBdr>
                <w:top w:val="nil"/>
                <w:left w:val="nil"/>
                <w:bottom w:val="nil"/>
                <w:right w:val="nil"/>
                <w:between w:val="nil"/>
              </w:pBdr>
              <w:ind w:left="345" w:right="47" w:hanging="168"/>
              <w:rPr>
                <w:rFonts w:ascii="Aptos" w:hAnsi="Aptos"/>
                <w:b/>
                <w:sz w:val="22"/>
                <w:szCs w:val="22"/>
              </w:rPr>
            </w:pPr>
            <w:r w:rsidRPr="00A64A00">
              <w:rPr>
                <w:rFonts w:ascii="Aptos" w:hAnsi="Aptos"/>
                <w:b/>
                <w:sz w:val="22"/>
                <w:szCs w:val="22"/>
              </w:rPr>
              <w:t>PERSEN- TASE</w:t>
            </w:r>
          </w:p>
        </w:tc>
      </w:tr>
      <w:tr w:rsidR="00A64A00" w:rsidRPr="00A64A00" w14:paraId="268A2BFF" w14:textId="77777777" w:rsidTr="007C023D">
        <w:trPr>
          <w:trHeight w:val="299"/>
        </w:trPr>
        <w:tc>
          <w:tcPr>
            <w:tcW w:w="2602" w:type="dxa"/>
          </w:tcPr>
          <w:p w14:paraId="379294B4" w14:textId="2E80A5E3" w:rsidR="00B06979" w:rsidRPr="00A64A00" w:rsidRDefault="00B06979" w:rsidP="0093005A">
            <w:pPr>
              <w:pBdr>
                <w:top w:val="nil"/>
                <w:left w:val="nil"/>
                <w:bottom w:val="nil"/>
                <w:right w:val="nil"/>
                <w:between w:val="nil"/>
              </w:pBdr>
              <w:ind w:left="105"/>
              <w:rPr>
                <w:rFonts w:ascii="Aptos" w:hAnsi="Aptos"/>
                <w:sz w:val="22"/>
                <w:szCs w:val="22"/>
              </w:rPr>
            </w:pPr>
            <w:r w:rsidRPr="00A64A00">
              <w:rPr>
                <w:rFonts w:ascii="Aptos" w:hAnsi="Aptos"/>
                <w:sz w:val="22"/>
                <w:szCs w:val="22"/>
              </w:rPr>
              <w:t>UAS (Penilaian Proyek)</w:t>
            </w:r>
          </w:p>
        </w:tc>
        <w:tc>
          <w:tcPr>
            <w:tcW w:w="1924" w:type="dxa"/>
          </w:tcPr>
          <w:p w14:paraId="0D5F92AA" w14:textId="40FCF545" w:rsidR="00B06979" w:rsidRPr="00A64A00" w:rsidRDefault="008B2A1D" w:rsidP="0093005A">
            <w:pPr>
              <w:pBdr>
                <w:top w:val="nil"/>
                <w:left w:val="nil"/>
                <w:bottom w:val="nil"/>
                <w:right w:val="nil"/>
                <w:between w:val="nil"/>
              </w:pBdr>
              <w:ind w:left="324" w:right="317"/>
              <w:jc w:val="center"/>
              <w:rPr>
                <w:rFonts w:ascii="Aptos" w:hAnsi="Aptos"/>
                <w:sz w:val="22"/>
                <w:szCs w:val="22"/>
              </w:rPr>
            </w:pPr>
            <w:r>
              <w:rPr>
                <w:rFonts w:ascii="Aptos" w:hAnsi="Aptos"/>
                <w:sz w:val="22"/>
                <w:szCs w:val="22"/>
              </w:rPr>
              <w:t>2</w:t>
            </w:r>
            <w:r w:rsidR="00B06979" w:rsidRPr="00A64A00">
              <w:rPr>
                <w:rFonts w:ascii="Aptos" w:hAnsi="Aptos"/>
                <w:sz w:val="22"/>
                <w:szCs w:val="22"/>
              </w:rPr>
              <w:t>0 %</w:t>
            </w:r>
          </w:p>
        </w:tc>
      </w:tr>
      <w:tr w:rsidR="00A64A00" w:rsidRPr="00A64A00" w14:paraId="79C4315B" w14:textId="77777777" w:rsidTr="007C023D">
        <w:trPr>
          <w:trHeight w:val="280"/>
        </w:trPr>
        <w:tc>
          <w:tcPr>
            <w:tcW w:w="2602" w:type="dxa"/>
          </w:tcPr>
          <w:p w14:paraId="1DC69DDF" w14:textId="77777777" w:rsidR="00B06979" w:rsidRPr="00A64A00" w:rsidRDefault="00B06979" w:rsidP="0093005A">
            <w:pPr>
              <w:pBdr>
                <w:top w:val="nil"/>
                <w:left w:val="nil"/>
                <w:bottom w:val="nil"/>
                <w:right w:val="nil"/>
                <w:between w:val="nil"/>
              </w:pBdr>
              <w:ind w:left="105"/>
              <w:rPr>
                <w:rFonts w:ascii="Aptos" w:hAnsi="Aptos"/>
                <w:sz w:val="22"/>
                <w:szCs w:val="22"/>
              </w:rPr>
            </w:pPr>
            <w:r w:rsidRPr="00A64A00">
              <w:rPr>
                <w:rFonts w:ascii="Aptos" w:hAnsi="Aptos"/>
                <w:sz w:val="22"/>
                <w:szCs w:val="22"/>
              </w:rPr>
              <w:t>UTS</w:t>
            </w:r>
          </w:p>
        </w:tc>
        <w:tc>
          <w:tcPr>
            <w:tcW w:w="1924" w:type="dxa"/>
          </w:tcPr>
          <w:p w14:paraId="67A32B62" w14:textId="7647C24E" w:rsidR="00B06979" w:rsidRPr="00A64A00" w:rsidRDefault="008B2A1D" w:rsidP="0093005A">
            <w:pPr>
              <w:pBdr>
                <w:top w:val="nil"/>
                <w:left w:val="nil"/>
                <w:bottom w:val="nil"/>
                <w:right w:val="nil"/>
                <w:between w:val="nil"/>
              </w:pBdr>
              <w:ind w:left="325" w:right="317"/>
              <w:jc w:val="center"/>
              <w:rPr>
                <w:rFonts w:ascii="Aptos" w:hAnsi="Aptos"/>
                <w:sz w:val="22"/>
                <w:szCs w:val="22"/>
              </w:rPr>
            </w:pPr>
            <w:r>
              <w:rPr>
                <w:rFonts w:ascii="Aptos" w:hAnsi="Aptos"/>
                <w:sz w:val="22"/>
                <w:szCs w:val="22"/>
              </w:rPr>
              <w:t>2</w:t>
            </w:r>
            <w:r w:rsidR="00B06979" w:rsidRPr="00A64A00">
              <w:rPr>
                <w:rFonts w:ascii="Aptos" w:hAnsi="Aptos"/>
                <w:sz w:val="22"/>
                <w:szCs w:val="22"/>
              </w:rPr>
              <w:t>0 %</w:t>
            </w:r>
          </w:p>
        </w:tc>
      </w:tr>
      <w:tr w:rsidR="00A64A00" w:rsidRPr="00A64A00" w14:paraId="203975E2" w14:textId="77777777" w:rsidTr="007C023D">
        <w:trPr>
          <w:trHeight w:val="299"/>
        </w:trPr>
        <w:tc>
          <w:tcPr>
            <w:tcW w:w="2602" w:type="dxa"/>
          </w:tcPr>
          <w:p w14:paraId="76A65954" w14:textId="77777777" w:rsidR="00B06979" w:rsidRPr="00A64A00" w:rsidRDefault="00B06979" w:rsidP="0093005A">
            <w:pPr>
              <w:pBdr>
                <w:top w:val="nil"/>
                <w:left w:val="nil"/>
                <w:bottom w:val="nil"/>
                <w:right w:val="nil"/>
                <w:between w:val="nil"/>
              </w:pBdr>
              <w:ind w:left="105"/>
              <w:rPr>
                <w:rFonts w:ascii="Aptos" w:hAnsi="Aptos"/>
                <w:sz w:val="22"/>
                <w:szCs w:val="22"/>
                <w:lang w:val="it-IT"/>
              </w:rPr>
            </w:pPr>
            <w:r w:rsidRPr="00A64A00">
              <w:rPr>
                <w:rFonts w:ascii="Aptos" w:hAnsi="Aptos"/>
                <w:sz w:val="22"/>
                <w:szCs w:val="22"/>
                <w:lang w:val="it-IT"/>
              </w:rPr>
              <w:t>Tugas (Tg) membuat cerita dan simulasi cerita</w:t>
            </w:r>
          </w:p>
        </w:tc>
        <w:tc>
          <w:tcPr>
            <w:tcW w:w="1924" w:type="dxa"/>
          </w:tcPr>
          <w:p w14:paraId="66BDF3A9" w14:textId="30A3064C" w:rsidR="00B06979" w:rsidRPr="00A64A00" w:rsidRDefault="008B2A1D" w:rsidP="0093005A">
            <w:pPr>
              <w:pBdr>
                <w:top w:val="nil"/>
                <w:left w:val="nil"/>
                <w:bottom w:val="nil"/>
                <w:right w:val="nil"/>
                <w:between w:val="nil"/>
              </w:pBdr>
              <w:ind w:left="324" w:right="317"/>
              <w:jc w:val="center"/>
              <w:rPr>
                <w:rFonts w:ascii="Aptos" w:hAnsi="Aptos"/>
                <w:sz w:val="22"/>
                <w:szCs w:val="22"/>
              </w:rPr>
            </w:pPr>
            <w:r>
              <w:rPr>
                <w:rFonts w:ascii="Aptos" w:hAnsi="Aptos"/>
                <w:sz w:val="22"/>
                <w:szCs w:val="22"/>
              </w:rPr>
              <w:t>3</w:t>
            </w:r>
            <w:r w:rsidR="00B06979" w:rsidRPr="00A64A00">
              <w:rPr>
                <w:rFonts w:ascii="Aptos" w:hAnsi="Aptos"/>
                <w:sz w:val="22"/>
                <w:szCs w:val="22"/>
              </w:rPr>
              <w:t>0 %</w:t>
            </w:r>
          </w:p>
        </w:tc>
      </w:tr>
      <w:tr w:rsidR="00A64A00" w:rsidRPr="00A64A00" w14:paraId="401E453C" w14:textId="77777777" w:rsidTr="007C023D">
        <w:trPr>
          <w:trHeight w:val="460"/>
        </w:trPr>
        <w:tc>
          <w:tcPr>
            <w:tcW w:w="2602" w:type="dxa"/>
          </w:tcPr>
          <w:p w14:paraId="576C309F" w14:textId="77777777" w:rsidR="00B06979" w:rsidRPr="00A64A00" w:rsidRDefault="00B06979" w:rsidP="0093005A">
            <w:pPr>
              <w:pBdr>
                <w:top w:val="nil"/>
                <w:left w:val="nil"/>
                <w:bottom w:val="nil"/>
                <w:right w:val="nil"/>
                <w:between w:val="nil"/>
              </w:pBdr>
              <w:ind w:left="105" w:right="450"/>
              <w:rPr>
                <w:rFonts w:ascii="Aptos" w:hAnsi="Aptos"/>
                <w:sz w:val="22"/>
                <w:szCs w:val="22"/>
              </w:rPr>
            </w:pPr>
            <w:r w:rsidRPr="00A64A00">
              <w:rPr>
                <w:rFonts w:ascii="Aptos" w:hAnsi="Aptos"/>
                <w:sz w:val="22"/>
                <w:szCs w:val="22"/>
              </w:rPr>
              <w:t>(Partisipasi Aktif (PA))</w:t>
            </w:r>
          </w:p>
        </w:tc>
        <w:tc>
          <w:tcPr>
            <w:tcW w:w="1924" w:type="dxa"/>
          </w:tcPr>
          <w:p w14:paraId="6C923593" w14:textId="3619AD2A" w:rsidR="00B06979" w:rsidRPr="00A64A00" w:rsidRDefault="008B2A1D" w:rsidP="0093005A">
            <w:pPr>
              <w:pBdr>
                <w:top w:val="nil"/>
                <w:left w:val="nil"/>
                <w:bottom w:val="nil"/>
                <w:right w:val="nil"/>
                <w:between w:val="nil"/>
              </w:pBdr>
              <w:ind w:left="325" w:right="317"/>
              <w:jc w:val="center"/>
              <w:rPr>
                <w:rFonts w:ascii="Aptos" w:hAnsi="Aptos"/>
                <w:sz w:val="22"/>
                <w:szCs w:val="22"/>
              </w:rPr>
            </w:pPr>
            <w:r>
              <w:rPr>
                <w:rFonts w:ascii="Aptos" w:hAnsi="Aptos"/>
                <w:sz w:val="22"/>
                <w:szCs w:val="22"/>
              </w:rPr>
              <w:t>3</w:t>
            </w:r>
            <w:r w:rsidR="00B06979" w:rsidRPr="00A64A00">
              <w:rPr>
                <w:rFonts w:ascii="Aptos" w:hAnsi="Aptos"/>
                <w:sz w:val="22"/>
                <w:szCs w:val="22"/>
              </w:rPr>
              <w:t>0 %</w:t>
            </w:r>
          </w:p>
        </w:tc>
      </w:tr>
    </w:tbl>
    <w:p w14:paraId="73801BB1" w14:textId="77777777" w:rsidR="00AD3A2E" w:rsidRPr="000153DA" w:rsidRDefault="00AD3A2E" w:rsidP="00BF40AE">
      <w:pPr>
        <w:rPr>
          <w:rFonts w:ascii="Aptos" w:hAnsi="Aptos"/>
          <w:sz w:val="22"/>
          <w:szCs w:val="22"/>
        </w:rPr>
      </w:pPr>
    </w:p>
    <w:p w14:paraId="3E966B07" w14:textId="77777777" w:rsidR="00AD3A2E" w:rsidRPr="000153DA" w:rsidRDefault="00AD3A2E" w:rsidP="00B06979">
      <w:pPr>
        <w:ind w:left="4751"/>
        <w:rPr>
          <w:rFonts w:ascii="Aptos" w:hAnsi="Aptos"/>
          <w:sz w:val="22"/>
          <w:szCs w:val="22"/>
        </w:rPr>
      </w:pPr>
    </w:p>
    <w:p w14:paraId="04C139A6" w14:textId="77777777" w:rsidR="00AD3A2E" w:rsidRPr="000153DA" w:rsidRDefault="00AD3A2E" w:rsidP="00B06979">
      <w:pPr>
        <w:ind w:left="4751"/>
        <w:rPr>
          <w:rFonts w:ascii="Aptos" w:hAnsi="Aptos"/>
          <w:sz w:val="22"/>
          <w:szCs w:val="22"/>
        </w:rPr>
      </w:pPr>
    </w:p>
    <w:p w14:paraId="7611CAF4" w14:textId="77777777" w:rsidR="00AD3A2E" w:rsidRPr="000153DA" w:rsidRDefault="00AD3A2E" w:rsidP="00B06979">
      <w:pPr>
        <w:ind w:left="4751"/>
        <w:rPr>
          <w:rFonts w:ascii="Aptos" w:hAnsi="Aptos"/>
          <w:sz w:val="22"/>
          <w:szCs w:val="22"/>
        </w:rPr>
      </w:pPr>
    </w:p>
    <w:p w14:paraId="14031B1A" w14:textId="74210CFC" w:rsidR="00B06979" w:rsidRPr="000153DA" w:rsidRDefault="00B06979" w:rsidP="00AD3A2E">
      <w:pPr>
        <w:rPr>
          <w:rFonts w:ascii="Aptos" w:hAnsi="Aptos"/>
          <w:sz w:val="22"/>
          <w:szCs w:val="22"/>
        </w:rPr>
      </w:pPr>
      <w:r w:rsidRPr="000153DA">
        <w:rPr>
          <w:rFonts w:ascii="Aptos" w:hAnsi="Aptos"/>
          <w:sz w:val="22"/>
          <w:szCs w:val="22"/>
        </w:rPr>
        <w:t>Rumus Nilai Akhir Mata kuliah:</w:t>
      </w:r>
    </w:p>
    <w:p w14:paraId="56337914" w14:textId="77777777" w:rsidR="00B06979" w:rsidRPr="000153DA" w:rsidRDefault="00B06979" w:rsidP="00AD3A2E">
      <w:pPr>
        <w:rPr>
          <w:rFonts w:ascii="Aptos" w:hAnsi="Aptos"/>
          <w:b/>
          <w:sz w:val="22"/>
          <w:szCs w:val="22"/>
          <w:u w:val="single"/>
        </w:rPr>
      </w:pPr>
      <w:r w:rsidRPr="000153DA">
        <w:rPr>
          <w:rFonts w:ascii="Aptos" w:hAnsi="Aptos"/>
          <w:b/>
          <w:sz w:val="22"/>
          <w:szCs w:val="22"/>
        </w:rPr>
        <w:t xml:space="preserve">NA = </w:t>
      </w:r>
      <w:r w:rsidRPr="000153DA">
        <w:rPr>
          <w:rFonts w:ascii="Aptos" w:hAnsi="Aptos"/>
          <w:b/>
          <w:sz w:val="22"/>
          <w:szCs w:val="22"/>
          <w:u w:val="single"/>
        </w:rPr>
        <w:t>(20 X RP, RPA) + (20 X RTG) + (20 X RUTS) + (40 X RUAS)</w:t>
      </w:r>
    </w:p>
    <w:p w14:paraId="62E1C336" w14:textId="77777777" w:rsidR="00AD3A2E" w:rsidRPr="000153DA" w:rsidRDefault="00AD3A2E" w:rsidP="00B06979">
      <w:pPr>
        <w:ind w:left="4751"/>
        <w:rPr>
          <w:rFonts w:ascii="Aptos" w:hAnsi="Aptos"/>
          <w:b/>
          <w:sz w:val="22"/>
          <w:szCs w:val="22"/>
        </w:rPr>
      </w:pPr>
    </w:p>
    <w:p w14:paraId="5F1CEF9C" w14:textId="77777777" w:rsidR="00AD3A2E" w:rsidRPr="000153DA" w:rsidRDefault="00AD3A2E" w:rsidP="00B06979">
      <w:pPr>
        <w:ind w:left="4751"/>
        <w:rPr>
          <w:rFonts w:ascii="Aptos" w:hAnsi="Aptos"/>
          <w:b/>
          <w:sz w:val="22"/>
          <w:szCs w:val="22"/>
        </w:rPr>
      </w:pPr>
    </w:p>
    <w:p w14:paraId="0A91FA93" w14:textId="77777777" w:rsidR="00AD3A2E" w:rsidRPr="000153DA" w:rsidRDefault="00AD3A2E" w:rsidP="00B06979">
      <w:pPr>
        <w:ind w:left="4751"/>
        <w:rPr>
          <w:rFonts w:ascii="Aptos" w:hAnsi="Aptos"/>
          <w:b/>
          <w:sz w:val="22"/>
          <w:szCs w:val="22"/>
        </w:rPr>
      </w:pPr>
    </w:p>
    <w:p w14:paraId="04F9CC13" w14:textId="77777777" w:rsidR="00B06979" w:rsidRPr="000153DA" w:rsidRDefault="00B06979" w:rsidP="00BF40AE">
      <w:pPr>
        <w:rPr>
          <w:rFonts w:ascii="Aptos" w:eastAsia="Calibri" w:hAnsi="Aptos"/>
          <w:b/>
          <w:sz w:val="22"/>
          <w:szCs w:val="22"/>
        </w:rPr>
      </w:pPr>
      <w:r w:rsidRPr="000153DA">
        <w:rPr>
          <w:rFonts w:ascii="Aptos" w:eastAsia="Calibri" w:hAnsi="Aptos"/>
          <w:b/>
          <w:sz w:val="22"/>
          <w:szCs w:val="22"/>
        </w:rPr>
        <w:t>EVALUASI</w:t>
      </w:r>
    </w:p>
    <w:tbl>
      <w:tblPr>
        <w:tblW w:w="175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9"/>
        <w:gridCol w:w="2754"/>
        <w:gridCol w:w="2865"/>
        <w:gridCol w:w="2895"/>
        <w:gridCol w:w="5585"/>
      </w:tblGrid>
      <w:tr w:rsidR="00B06979" w:rsidRPr="000153DA" w14:paraId="0BED6D76" w14:textId="77777777" w:rsidTr="00BF40AE">
        <w:tc>
          <w:tcPr>
            <w:tcW w:w="3479" w:type="dxa"/>
          </w:tcPr>
          <w:p w14:paraId="7E16A694" w14:textId="77777777" w:rsidR="00B06979" w:rsidRPr="000153DA" w:rsidRDefault="00B06979" w:rsidP="0093005A">
            <w:pPr>
              <w:jc w:val="center"/>
              <w:rPr>
                <w:rFonts w:ascii="Aptos" w:eastAsia="Calibri" w:hAnsi="Aptos"/>
                <w:b/>
                <w:sz w:val="22"/>
                <w:szCs w:val="22"/>
              </w:rPr>
            </w:pPr>
            <w:r w:rsidRPr="000153DA">
              <w:rPr>
                <w:rFonts w:ascii="Aptos" w:eastAsia="Calibri" w:hAnsi="Aptos"/>
                <w:b/>
                <w:sz w:val="22"/>
                <w:szCs w:val="22"/>
              </w:rPr>
              <w:t>BENTUK TES</w:t>
            </w:r>
          </w:p>
        </w:tc>
        <w:tc>
          <w:tcPr>
            <w:tcW w:w="2754" w:type="dxa"/>
          </w:tcPr>
          <w:p w14:paraId="46016604" w14:textId="77777777" w:rsidR="00B06979" w:rsidRPr="000153DA" w:rsidRDefault="00B06979" w:rsidP="0093005A">
            <w:pPr>
              <w:jc w:val="center"/>
              <w:rPr>
                <w:rFonts w:ascii="Aptos" w:eastAsia="Calibri" w:hAnsi="Aptos"/>
                <w:b/>
                <w:sz w:val="22"/>
                <w:szCs w:val="22"/>
              </w:rPr>
            </w:pPr>
            <w:r w:rsidRPr="000153DA">
              <w:rPr>
                <w:rFonts w:ascii="Aptos" w:eastAsia="Calibri" w:hAnsi="Aptos"/>
                <w:b/>
                <w:sz w:val="22"/>
                <w:szCs w:val="22"/>
              </w:rPr>
              <w:t>JENIS TES</w:t>
            </w:r>
          </w:p>
        </w:tc>
        <w:tc>
          <w:tcPr>
            <w:tcW w:w="2865" w:type="dxa"/>
          </w:tcPr>
          <w:p w14:paraId="3EB370CF" w14:textId="77777777" w:rsidR="00B06979" w:rsidRPr="000153DA" w:rsidRDefault="00B06979" w:rsidP="0093005A">
            <w:pPr>
              <w:jc w:val="center"/>
              <w:rPr>
                <w:rFonts w:ascii="Aptos" w:eastAsia="Calibri" w:hAnsi="Aptos"/>
                <w:b/>
                <w:sz w:val="22"/>
                <w:szCs w:val="22"/>
              </w:rPr>
            </w:pPr>
            <w:r w:rsidRPr="000153DA">
              <w:rPr>
                <w:rFonts w:ascii="Aptos" w:eastAsia="Calibri" w:hAnsi="Aptos"/>
                <w:b/>
                <w:sz w:val="22"/>
                <w:szCs w:val="22"/>
              </w:rPr>
              <w:t>KISI-KISI INSTRUMEN PENILAIAN</w:t>
            </w:r>
          </w:p>
        </w:tc>
        <w:tc>
          <w:tcPr>
            <w:tcW w:w="2895" w:type="dxa"/>
          </w:tcPr>
          <w:p w14:paraId="04FB8860" w14:textId="77777777" w:rsidR="00B06979" w:rsidRPr="000153DA" w:rsidRDefault="00B06979" w:rsidP="0093005A">
            <w:pPr>
              <w:jc w:val="center"/>
              <w:rPr>
                <w:rFonts w:ascii="Aptos" w:eastAsia="Calibri" w:hAnsi="Aptos"/>
                <w:b/>
                <w:sz w:val="22"/>
                <w:szCs w:val="22"/>
              </w:rPr>
            </w:pPr>
            <w:r w:rsidRPr="000153DA">
              <w:rPr>
                <w:rFonts w:ascii="Aptos" w:eastAsia="Calibri" w:hAnsi="Aptos"/>
                <w:b/>
                <w:sz w:val="22"/>
                <w:szCs w:val="22"/>
              </w:rPr>
              <w:t>INSTRUMEN PENILAIAN</w:t>
            </w:r>
          </w:p>
        </w:tc>
        <w:tc>
          <w:tcPr>
            <w:tcW w:w="5585" w:type="dxa"/>
          </w:tcPr>
          <w:p w14:paraId="40AB6FD1" w14:textId="77777777" w:rsidR="00B06979" w:rsidRPr="000153DA" w:rsidRDefault="00B06979" w:rsidP="0093005A">
            <w:pPr>
              <w:jc w:val="center"/>
              <w:rPr>
                <w:rFonts w:ascii="Aptos" w:eastAsia="Calibri" w:hAnsi="Aptos"/>
                <w:b/>
                <w:sz w:val="22"/>
                <w:szCs w:val="22"/>
              </w:rPr>
            </w:pPr>
            <w:r w:rsidRPr="000153DA">
              <w:rPr>
                <w:rFonts w:ascii="Aptos" w:eastAsia="Calibri" w:hAnsi="Aptos"/>
                <w:b/>
                <w:sz w:val="22"/>
                <w:szCs w:val="22"/>
              </w:rPr>
              <w:t>RUBRIK PENILAIAN</w:t>
            </w:r>
          </w:p>
        </w:tc>
      </w:tr>
      <w:tr w:rsidR="00B06979" w:rsidRPr="000153DA" w14:paraId="3764AF99" w14:textId="77777777" w:rsidTr="00BF40AE">
        <w:tc>
          <w:tcPr>
            <w:tcW w:w="3479" w:type="dxa"/>
          </w:tcPr>
          <w:p w14:paraId="2E8CF4C0" w14:textId="77777777" w:rsidR="00B06979" w:rsidRPr="000153DA" w:rsidRDefault="00B06979" w:rsidP="0093005A">
            <w:pPr>
              <w:rPr>
                <w:rFonts w:ascii="Aptos" w:eastAsia="Calibri" w:hAnsi="Aptos"/>
                <w:sz w:val="22"/>
                <w:szCs w:val="22"/>
              </w:rPr>
            </w:pPr>
            <w:r w:rsidRPr="000153DA">
              <w:rPr>
                <w:rFonts w:ascii="Aptos" w:eastAsia="Calibri" w:hAnsi="Aptos"/>
                <w:sz w:val="22"/>
                <w:szCs w:val="22"/>
              </w:rPr>
              <w:t>Tes/ Non Tes/ Lembar Observasi Kinerja</w:t>
            </w:r>
          </w:p>
        </w:tc>
        <w:tc>
          <w:tcPr>
            <w:tcW w:w="2754" w:type="dxa"/>
          </w:tcPr>
          <w:p w14:paraId="70963C05" w14:textId="77777777" w:rsidR="00B06979" w:rsidRPr="000153DA" w:rsidRDefault="00B06979" w:rsidP="0093005A">
            <w:pPr>
              <w:rPr>
                <w:rFonts w:ascii="Aptos" w:eastAsia="Calibri" w:hAnsi="Aptos"/>
                <w:sz w:val="22"/>
                <w:szCs w:val="22"/>
              </w:rPr>
            </w:pPr>
            <w:r w:rsidRPr="000153DA">
              <w:rPr>
                <w:rFonts w:ascii="Aptos" w:eastAsia="Calibri" w:hAnsi="Aptos"/>
                <w:sz w:val="22"/>
                <w:szCs w:val="22"/>
              </w:rPr>
              <w:t>Lisan/ Tertulis/ Praktik Kinerja/ Observasi</w:t>
            </w:r>
          </w:p>
        </w:tc>
        <w:tc>
          <w:tcPr>
            <w:tcW w:w="2865" w:type="dxa"/>
          </w:tcPr>
          <w:p w14:paraId="4E897697" w14:textId="77777777" w:rsidR="00B06979" w:rsidRPr="000153DA" w:rsidRDefault="00B06979" w:rsidP="0093005A">
            <w:pPr>
              <w:jc w:val="center"/>
              <w:rPr>
                <w:rFonts w:ascii="Aptos" w:eastAsia="Calibri" w:hAnsi="Aptos"/>
                <w:sz w:val="22"/>
                <w:szCs w:val="22"/>
              </w:rPr>
            </w:pPr>
            <w:r w:rsidRPr="000153DA">
              <w:rPr>
                <w:rFonts w:ascii="Aptos" w:eastAsia="Calibri" w:hAnsi="Aptos"/>
                <w:sz w:val="22"/>
                <w:szCs w:val="22"/>
              </w:rPr>
              <w:t>Terlampir</w:t>
            </w:r>
          </w:p>
        </w:tc>
        <w:tc>
          <w:tcPr>
            <w:tcW w:w="2895" w:type="dxa"/>
          </w:tcPr>
          <w:p w14:paraId="0A97528E" w14:textId="77777777" w:rsidR="00B06979" w:rsidRPr="000153DA" w:rsidRDefault="00B06979" w:rsidP="0093005A">
            <w:pPr>
              <w:jc w:val="center"/>
              <w:rPr>
                <w:rFonts w:ascii="Aptos" w:eastAsia="Calibri" w:hAnsi="Aptos"/>
                <w:sz w:val="22"/>
                <w:szCs w:val="22"/>
              </w:rPr>
            </w:pPr>
            <w:r w:rsidRPr="000153DA">
              <w:rPr>
                <w:rFonts w:ascii="Aptos" w:eastAsia="Calibri" w:hAnsi="Aptos"/>
                <w:sz w:val="22"/>
                <w:szCs w:val="22"/>
              </w:rPr>
              <w:t>Terlampir</w:t>
            </w:r>
          </w:p>
        </w:tc>
        <w:tc>
          <w:tcPr>
            <w:tcW w:w="5585" w:type="dxa"/>
          </w:tcPr>
          <w:p w14:paraId="6A46C0F0" w14:textId="77777777" w:rsidR="00B06979" w:rsidRPr="000153DA" w:rsidRDefault="00B06979" w:rsidP="0093005A">
            <w:pPr>
              <w:jc w:val="center"/>
              <w:rPr>
                <w:rFonts w:ascii="Aptos" w:eastAsia="Calibri" w:hAnsi="Aptos"/>
                <w:sz w:val="22"/>
                <w:szCs w:val="22"/>
              </w:rPr>
            </w:pPr>
            <w:r w:rsidRPr="000153DA">
              <w:rPr>
                <w:rFonts w:ascii="Aptos" w:eastAsia="Calibri" w:hAnsi="Aptos"/>
                <w:sz w:val="22"/>
                <w:szCs w:val="22"/>
              </w:rPr>
              <w:t>Terlampir</w:t>
            </w:r>
          </w:p>
        </w:tc>
      </w:tr>
      <w:tr w:rsidR="00B06979" w:rsidRPr="000153DA" w14:paraId="603020F2" w14:textId="77777777" w:rsidTr="00BF40AE">
        <w:tc>
          <w:tcPr>
            <w:tcW w:w="3479" w:type="dxa"/>
          </w:tcPr>
          <w:p w14:paraId="2CB15674" w14:textId="77777777" w:rsidR="00B06979" w:rsidRPr="000153DA" w:rsidRDefault="00B06979" w:rsidP="0093005A">
            <w:pPr>
              <w:rPr>
                <w:rFonts w:ascii="Aptos" w:eastAsia="Calibri" w:hAnsi="Aptos"/>
                <w:b/>
                <w:sz w:val="22"/>
                <w:szCs w:val="22"/>
              </w:rPr>
            </w:pPr>
          </w:p>
        </w:tc>
        <w:tc>
          <w:tcPr>
            <w:tcW w:w="2754" w:type="dxa"/>
          </w:tcPr>
          <w:p w14:paraId="2A4E59C3" w14:textId="77777777" w:rsidR="00B06979" w:rsidRPr="000153DA" w:rsidRDefault="00B06979" w:rsidP="0093005A">
            <w:pPr>
              <w:rPr>
                <w:rFonts w:ascii="Aptos" w:eastAsia="Calibri" w:hAnsi="Aptos"/>
                <w:b/>
                <w:sz w:val="22"/>
                <w:szCs w:val="22"/>
              </w:rPr>
            </w:pPr>
          </w:p>
        </w:tc>
        <w:tc>
          <w:tcPr>
            <w:tcW w:w="2865" w:type="dxa"/>
          </w:tcPr>
          <w:p w14:paraId="1AD65B78" w14:textId="77777777" w:rsidR="00B06979" w:rsidRPr="000153DA" w:rsidRDefault="00B06979" w:rsidP="0093005A">
            <w:pPr>
              <w:rPr>
                <w:rFonts w:ascii="Aptos" w:eastAsia="Calibri" w:hAnsi="Aptos"/>
                <w:b/>
                <w:sz w:val="22"/>
                <w:szCs w:val="22"/>
              </w:rPr>
            </w:pPr>
          </w:p>
        </w:tc>
        <w:tc>
          <w:tcPr>
            <w:tcW w:w="2895" w:type="dxa"/>
          </w:tcPr>
          <w:p w14:paraId="2C7FC4F7" w14:textId="77777777" w:rsidR="00B06979" w:rsidRPr="000153DA" w:rsidRDefault="00B06979" w:rsidP="0093005A">
            <w:pPr>
              <w:rPr>
                <w:rFonts w:ascii="Aptos" w:eastAsia="Calibri" w:hAnsi="Aptos"/>
                <w:b/>
                <w:sz w:val="22"/>
                <w:szCs w:val="22"/>
              </w:rPr>
            </w:pPr>
          </w:p>
        </w:tc>
        <w:tc>
          <w:tcPr>
            <w:tcW w:w="5585" w:type="dxa"/>
          </w:tcPr>
          <w:p w14:paraId="3CB3FE50" w14:textId="77777777" w:rsidR="00B06979" w:rsidRPr="000153DA" w:rsidRDefault="00B06979" w:rsidP="0093005A">
            <w:pPr>
              <w:rPr>
                <w:rFonts w:ascii="Aptos" w:eastAsia="Calibri" w:hAnsi="Aptos"/>
                <w:b/>
                <w:sz w:val="22"/>
                <w:szCs w:val="22"/>
              </w:rPr>
            </w:pPr>
          </w:p>
        </w:tc>
      </w:tr>
      <w:tr w:rsidR="00B06979" w:rsidRPr="000153DA" w14:paraId="36651325" w14:textId="77777777" w:rsidTr="00BF40AE">
        <w:tc>
          <w:tcPr>
            <w:tcW w:w="3479" w:type="dxa"/>
          </w:tcPr>
          <w:p w14:paraId="316CD49C" w14:textId="77777777" w:rsidR="00B06979" w:rsidRPr="000153DA" w:rsidRDefault="00B06979" w:rsidP="0093005A">
            <w:pPr>
              <w:rPr>
                <w:rFonts w:ascii="Aptos" w:eastAsia="Calibri" w:hAnsi="Aptos"/>
                <w:b/>
                <w:sz w:val="22"/>
                <w:szCs w:val="22"/>
              </w:rPr>
            </w:pPr>
          </w:p>
        </w:tc>
        <w:tc>
          <w:tcPr>
            <w:tcW w:w="2754" w:type="dxa"/>
          </w:tcPr>
          <w:p w14:paraId="37251F57" w14:textId="77777777" w:rsidR="00B06979" w:rsidRPr="000153DA" w:rsidRDefault="00B06979" w:rsidP="0093005A">
            <w:pPr>
              <w:rPr>
                <w:rFonts w:ascii="Aptos" w:eastAsia="Calibri" w:hAnsi="Aptos"/>
                <w:b/>
                <w:sz w:val="22"/>
                <w:szCs w:val="22"/>
              </w:rPr>
            </w:pPr>
          </w:p>
        </w:tc>
        <w:tc>
          <w:tcPr>
            <w:tcW w:w="2865" w:type="dxa"/>
          </w:tcPr>
          <w:p w14:paraId="26302F10" w14:textId="77777777" w:rsidR="00B06979" w:rsidRPr="000153DA" w:rsidRDefault="00B06979" w:rsidP="0093005A">
            <w:pPr>
              <w:rPr>
                <w:rFonts w:ascii="Aptos" w:eastAsia="Calibri" w:hAnsi="Aptos"/>
                <w:b/>
                <w:sz w:val="22"/>
                <w:szCs w:val="22"/>
              </w:rPr>
            </w:pPr>
          </w:p>
        </w:tc>
        <w:tc>
          <w:tcPr>
            <w:tcW w:w="2895" w:type="dxa"/>
          </w:tcPr>
          <w:p w14:paraId="218A4637" w14:textId="77777777" w:rsidR="00B06979" w:rsidRPr="000153DA" w:rsidRDefault="00B06979" w:rsidP="0093005A">
            <w:pPr>
              <w:rPr>
                <w:rFonts w:ascii="Aptos" w:eastAsia="Calibri" w:hAnsi="Aptos"/>
                <w:b/>
                <w:sz w:val="22"/>
                <w:szCs w:val="22"/>
              </w:rPr>
            </w:pPr>
          </w:p>
        </w:tc>
        <w:tc>
          <w:tcPr>
            <w:tcW w:w="5585" w:type="dxa"/>
          </w:tcPr>
          <w:p w14:paraId="50B477CF" w14:textId="77777777" w:rsidR="00B06979" w:rsidRPr="000153DA" w:rsidRDefault="00B06979" w:rsidP="0093005A">
            <w:pPr>
              <w:rPr>
                <w:rFonts w:ascii="Aptos" w:eastAsia="Calibri" w:hAnsi="Aptos"/>
                <w:b/>
                <w:sz w:val="22"/>
                <w:szCs w:val="22"/>
              </w:rPr>
            </w:pPr>
          </w:p>
        </w:tc>
      </w:tr>
      <w:tr w:rsidR="00B06979" w:rsidRPr="000153DA" w14:paraId="6497A503" w14:textId="77777777" w:rsidTr="00BF40AE">
        <w:tc>
          <w:tcPr>
            <w:tcW w:w="3479" w:type="dxa"/>
          </w:tcPr>
          <w:p w14:paraId="5E9C4F33" w14:textId="77777777" w:rsidR="00B06979" w:rsidRPr="000153DA" w:rsidRDefault="00B06979" w:rsidP="0093005A">
            <w:pPr>
              <w:rPr>
                <w:rFonts w:ascii="Aptos" w:eastAsia="Calibri" w:hAnsi="Aptos"/>
                <w:b/>
                <w:sz w:val="22"/>
                <w:szCs w:val="22"/>
              </w:rPr>
            </w:pPr>
          </w:p>
        </w:tc>
        <w:tc>
          <w:tcPr>
            <w:tcW w:w="2754" w:type="dxa"/>
          </w:tcPr>
          <w:p w14:paraId="2D9752C9" w14:textId="77777777" w:rsidR="00B06979" w:rsidRPr="000153DA" w:rsidRDefault="00B06979" w:rsidP="0093005A">
            <w:pPr>
              <w:rPr>
                <w:rFonts w:ascii="Aptos" w:eastAsia="Calibri" w:hAnsi="Aptos"/>
                <w:b/>
                <w:sz w:val="22"/>
                <w:szCs w:val="22"/>
              </w:rPr>
            </w:pPr>
          </w:p>
        </w:tc>
        <w:tc>
          <w:tcPr>
            <w:tcW w:w="2865" w:type="dxa"/>
          </w:tcPr>
          <w:p w14:paraId="214FBB25" w14:textId="77777777" w:rsidR="00B06979" w:rsidRPr="000153DA" w:rsidRDefault="00B06979" w:rsidP="0093005A">
            <w:pPr>
              <w:rPr>
                <w:rFonts w:ascii="Aptos" w:eastAsia="Calibri" w:hAnsi="Aptos"/>
                <w:b/>
                <w:sz w:val="22"/>
                <w:szCs w:val="22"/>
              </w:rPr>
            </w:pPr>
          </w:p>
        </w:tc>
        <w:tc>
          <w:tcPr>
            <w:tcW w:w="2895" w:type="dxa"/>
          </w:tcPr>
          <w:p w14:paraId="0ACB30EB" w14:textId="77777777" w:rsidR="00B06979" w:rsidRPr="000153DA" w:rsidRDefault="00B06979" w:rsidP="0093005A">
            <w:pPr>
              <w:rPr>
                <w:rFonts w:ascii="Aptos" w:eastAsia="Calibri" w:hAnsi="Aptos"/>
                <w:b/>
                <w:sz w:val="22"/>
                <w:szCs w:val="22"/>
              </w:rPr>
            </w:pPr>
          </w:p>
        </w:tc>
        <w:tc>
          <w:tcPr>
            <w:tcW w:w="5585" w:type="dxa"/>
          </w:tcPr>
          <w:p w14:paraId="30205CDF" w14:textId="77777777" w:rsidR="00B06979" w:rsidRPr="000153DA" w:rsidRDefault="00B06979" w:rsidP="0093005A">
            <w:pPr>
              <w:rPr>
                <w:rFonts w:ascii="Aptos" w:eastAsia="Calibri" w:hAnsi="Aptos"/>
                <w:b/>
                <w:sz w:val="22"/>
                <w:szCs w:val="22"/>
              </w:rPr>
            </w:pPr>
          </w:p>
        </w:tc>
      </w:tr>
    </w:tbl>
    <w:p w14:paraId="2BCD0BE8" w14:textId="77777777" w:rsidR="004B2EA2" w:rsidRDefault="004B2EA2" w:rsidP="004B2EA2">
      <w:pPr>
        <w:rPr>
          <w:rFonts w:ascii="Aptos" w:eastAsia="Calibri" w:hAnsi="Aptos"/>
          <w:b/>
          <w:sz w:val="22"/>
          <w:szCs w:val="22"/>
        </w:rPr>
      </w:pPr>
    </w:p>
    <w:p w14:paraId="042E82C9" w14:textId="77777777" w:rsidR="00BA1CD5" w:rsidRDefault="00BA1CD5" w:rsidP="004B2EA2">
      <w:pPr>
        <w:rPr>
          <w:rFonts w:ascii="Aptos" w:eastAsia="Calibri" w:hAnsi="Aptos"/>
          <w:b/>
          <w:sz w:val="22"/>
          <w:szCs w:val="22"/>
        </w:rPr>
      </w:pPr>
    </w:p>
    <w:p w14:paraId="6FF3C5D8" w14:textId="77777777" w:rsidR="00BA1CD5" w:rsidRDefault="00BA1CD5" w:rsidP="004B2EA2">
      <w:pPr>
        <w:rPr>
          <w:rFonts w:ascii="Aptos" w:eastAsia="Calibri" w:hAnsi="Aptos"/>
          <w:b/>
          <w:sz w:val="22"/>
          <w:szCs w:val="22"/>
        </w:rPr>
      </w:pPr>
    </w:p>
    <w:p w14:paraId="0C72D904" w14:textId="77777777" w:rsidR="00BA1CD5" w:rsidRDefault="00BA1CD5" w:rsidP="004B2EA2">
      <w:pPr>
        <w:rPr>
          <w:rFonts w:ascii="Aptos" w:eastAsia="Calibri" w:hAnsi="Aptos"/>
          <w:b/>
          <w:sz w:val="22"/>
          <w:szCs w:val="22"/>
        </w:rPr>
      </w:pPr>
    </w:p>
    <w:p w14:paraId="60D3ABF1" w14:textId="77777777" w:rsidR="00BA1CD5" w:rsidRDefault="00BA1CD5" w:rsidP="004B2EA2">
      <w:pPr>
        <w:rPr>
          <w:rFonts w:ascii="Aptos" w:eastAsia="Calibri" w:hAnsi="Aptos"/>
          <w:b/>
          <w:sz w:val="22"/>
          <w:szCs w:val="22"/>
        </w:rPr>
      </w:pPr>
    </w:p>
    <w:p w14:paraId="212DC9EF" w14:textId="77777777" w:rsidR="00BA1CD5" w:rsidRPr="000153DA" w:rsidRDefault="00BA1CD5" w:rsidP="004B2EA2">
      <w:pPr>
        <w:rPr>
          <w:rFonts w:ascii="Aptos" w:eastAsia="Calibri" w:hAnsi="Aptos"/>
          <w:b/>
          <w:sz w:val="22"/>
          <w:szCs w:val="22"/>
        </w:rPr>
      </w:pPr>
    </w:p>
    <w:p w14:paraId="05115568" w14:textId="77777777" w:rsidR="004B2EA2" w:rsidRPr="000153DA" w:rsidRDefault="004B2EA2" w:rsidP="004B2EA2">
      <w:pPr>
        <w:rPr>
          <w:rFonts w:ascii="Aptos" w:eastAsia="Calibri" w:hAnsi="Aptos" w:cs="Calibri"/>
          <w:b/>
          <w:sz w:val="22"/>
          <w:szCs w:val="22"/>
        </w:rPr>
      </w:pPr>
    </w:p>
    <w:p w14:paraId="41E27FD2" w14:textId="3E2AC6D9" w:rsidR="00B06979" w:rsidRPr="000153DA" w:rsidRDefault="002C7343" w:rsidP="00BF40AE">
      <w:pPr>
        <w:rPr>
          <w:rFonts w:ascii="Aptos" w:eastAsia="Calibri" w:hAnsi="Aptos"/>
          <w:b/>
          <w:sz w:val="22"/>
          <w:szCs w:val="22"/>
        </w:rPr>
      </w:pPr>
      <w:r w:rsidRPr="000153DA">
        <w:rPr>
          <w:rFonts w:ascii="Aptos" w:eastAsia="Calibri" w:hAnsi="Aptos"/>
          <w:b/>
          <w:sz w:val="22"/>
          <w:szCs w:val="22"/>
        </w:rPr>
        <w:t xml:space="preserve">KISI-KISI </w:t>
      </w:r>
      <w:r w:rsidR="00B06979" w:rsidRPr="000153DA">
        <w:rPr>
          <w:rFonts w:ascii="Aptos" w:eastAsia="Calibri" w:hAnsi="Aptos"/>
          <w:b/>
          <w:sz w:val="22"/>
          <w:szCs w:val="22"/>
        </w:rPr>
        <w:t xml:space="preserve">INSTRUMEN PENILAIAN </w:t>
      </w:r>
    </w:p>
    <w:p w14:paraId="294E7A86" w14:textId="77777777" w:rsidR="00B06979" w:rsidRPr="000153DA" w:rsidRDefault="00B06979" w:rsidP="00B06979">
      <w:pPr>
        <w:jc w:val="center"/>
        <w:rPr>
          <w:rFonts w:ascii="Aptos" w:hAnsi="Aptos"/>
          <w:b/>
          <w:sz w:val="22"/>
          <w:szCs w:val="22"/>
        </w:rPr>
      </w:pPr>
    </w:p>
    <w:tbl>
      <w:tblPr>
        <w:tblW w:w="180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5104"/>
        <w:gridCol w:w="3969"/>
        <w:gridCol w:w="1559"/>
        <w:gridCol w:w="1559"/>
        <w:gridCol w:w="1843"/>
        <w:gridCol w:w="3260"/>
      </w:tblGrid>
      <w:tr w:rsidR="00B06979" w:rsidRPr="000153DA" w14:paraId="301C37D3" w14:textId="77777777" w:rsidTr="00BF40AE">
        <w:trPr>
          <w:tblHeader/>
        </w:trPr>
        <w:tc>
          <w:tcPr>
            <w:tcW w:w="709" w:type="dxa"/>
            <w:vMerge w:val="restart"/>
          </w:tcPr>
          <w:p w14:paraId="42BF3B59" w14:textId="77777777" w:rsidR="00B06979" w:rsidRPr="000153DA" w:rsidRDefault="00B06979" w:rsidP="0093005A">
            <w:pPr>
              <w:jc w:val="center"/>
              <w:rPr>
                <w:rFonts w:ascii="Aptos" w:eastAsia="Calibri" w:hAnsi="Aptos"/>
                <w:b/>
                <w:sz w:val="22"/>
                <w:szCs w:val="22"/>
              </w:rPr>
            </w:pPr>
            <w:r w:rsidRPr="000153DA">
              <w:rPr>
                <w:rFonts w:ascii="Aptos" w:eastAsia="Calibri" w:hAnsi="Aptos"/>
                <w:b/>
                <w:sz w:val="22"/>
                <w:szCs w:val="22"/>
              </w:rPr>
              <w:t>NO</w:t>
            </w:r>
          </w:p>
        </w:tc>
        <w:tc>
          <w:tcPr>
            <w:tcW w:w="5104" w:type="dxa"/>
            <w:vMerge w:val="restart"/>
          </w:tcPr>
          <w:p w14:paraId="3D54A8EA" w14:textId="77777777" w:rsidR="00B06979" w:rsidRPr="000153DA" w:rsidRDefault="00B06979" w:rsidP="0093005A">
            <w:pPr>
              <w:jc w:val="center"/>
              <w:rPr>
                <w:rFonts w:ascii="Aptos" w:eastAsia="Calibri" w:hAnsi="Aptos"/>
                <w:b/>
                <w:sz w:val="22"/>
                <w:szCs w:val="22"/>
              </w:rPr>
            </w:pPr>
            <w:r w:rsidRPr="000153DA">
              <w:rPr>
                <w:rFonts w:ascii="Aptos" w:eastAsia="Calibri" w:hAnsi="Aptos"/>
                <w:b/>
                <w:sz w:val="22"/>
                <w:szCs w:val="22"/>
              </w:rPr>
              <w:t>KEMAMPUAN AKHIR YANG DIHARAPKAN</w:t>
            </w:r>
          </w:p>
          <w:p w14:paraId="73E0DBD7" w14:textId="77777777" w:rsidR="00B06979" w:rsidRPr="000153DA" w:rsidRDefault="00B06979" w:rsidP="0093005A">
            <w:pPr>
              <w:jc w:val="center"/>
              <w:rPr>
                <w:rFonts w:ascii="Aptos" w:eastAsia="Calibri" w:hAnsi="Aptos"/>
                <w:b/>
                <w:sz w:val="22"/>
                <w:szCs w:val="22"/>
              </w:rPr>
            </w:pPr>
            <w:r w:rsidRPr="000153DA">
              <w:rPr>
                <w:rFonts w:ascii="Aptos" w:eastAsia="Calibri" w:hAnsi="Aptos"/>
                <w:b/>
                <w:sz w:val="22"/>
                <w:szCs w:val="22"/>
              </w:rPr>
              <w:t>(SUB-CPMK)</w:t>
            </w:r>
          </w:p>
        </w:tc>
        <w:tc>
          <w:tcPr>
            <w:tcW w:w="3969" w:type="dxa"/>
            <w:vMerge w:val="restart"/>
          </w:tcPr>
          <w:p w14:paraId="145EC836" w14:textId="77777777" w:rsidR="00B06979" w:rsidRPr="000153DA" w:rsidRDefault="00B06979" w:rsidP="0093005A">
            <w:pPr>
              <w:jc w:val="center"/>
              <w:rPr>
                <w:rFonts w:ascii="Aptos" w:eastAsia="Calibri" w:hAnsi="Aptos"/>
                <w:b/>
                <w:sz w:val="22"/>
                <w:szCs w:val="22"/>
              </w:rPr>
            </w:pPr>
            <w:r w:rsidRPr="000153DA">
              <w:rPr>
                <w:rFonts w:ascii="Aptos" w:eastAsia="Calibri" w:hAnsi="Aptos"/>
                <w:b/>
                <w:sz w:val="22"/>
                <w:szCs w:val="22"/>
              </w:rPr>
              <w:t>BENTUK INSTRUMEN</w:t>
            </w:r>
          </w:p>
          <w:p w14:paraId="133371E6" w14:textId="77777777" w:rsidR="00B06979" w:rsidRPr="000153DA" w:rsidRDefault="00B06979" w:rsidP="0093005A">
            <w:pPr>
              <w:jc w:val="center"/>
              <w:rPr>
                <w:rFonts w:ascii="Aptos" w:eastAsia="Calibri" w:hAnsi="Aptos"/>
                <w:b/>
                <w:sz w:val="22"/>
                <w:szCs w:val="22"/>
              </w:rPr>
            </w:pPr>
            <w:r w:rsidRPr="000153DA">
              <w:rPr>
                <w:rFonts w:ascii="Aptos" w:eastAsia="Calibri" w:hAnsi="Aptos"/>
                <w:b/>
                <w:sz w:val="22"/>
                <w:szCs w:val="22"/>
              </w:rPr>
              <w:t>(PILIHAN GANDA/ URAIAN/ OBSERVASI/ PRAKTIK)</w:t>
            </w:r>
          </w:p>
        </w:tc>
        <w:tc>
          <w:tcPr>
            <w:tcW w:w="4961" w:type="dxa"/>
            <w:gridSpan w:val="3"/>
          </w:tcPr>
          <w:p w14:paraId="37A53376" w14:textId="77777777" w:rsidR="00B06979" w:rsidRPr="000153DA" w:rsidRDefault="00B06979" w:rsidP="0093005A">
            <w:pPr>
              <w:jc w:val="center"/>
              <w:rPr>
                <w:rFonts w:ascii="Aptos" w:eastAsia="Calibri" w:hAnsi="Aptos"/>
                <w:b/>
                <w:sz w:val="22"/>
                <w:szCs w:val="22"/>
              </w:rPr>
            </w:pPr>
            <w:r w:rsidRPr="000153DA">
              <w:rPr>
                <w:rFonts w:ascii="Aptos" w:eastAsia="Calibri" w:hAnsi="Aptos"/>
                <w:b/>
                <w:sz w:val="22"/>
                <w:szCs w:val="22"/>
              </w:rPr>
              <w:t xml:space="preserve">ASPEK </w:t>
            </w:r>
          </w:p>
        </w:tc>
        <w:tc>
          <w:tcPr>
            <w:tcW w:w="3260" w:type="dxa"/>
          </w:tcPr>
          <w:p w14:paraId="57B40477" w14:textId="77777777" w:rsidR="00B06979" w:rsidRPr="000153DA" w:rsidRDefault="00B06979" w:rsidP="0093005A">
            <w:pPr>
              <w:jc w:val="center"/>
              <w:rPr>
                <w:rFonts w:ascii="Aptos" w:eastAsia="Calibri" w:hAnsi="Aptos"/>
                <w:b/>
                <w:sz w:val="22"/>
                <w:szCs w:val="22"/>
              </w:rPr>
            </w:pPr>
            <w:r w:rsidRPr="000153DA">
              <w:rPr>
                <w:rFonts w:ascii="Aptos" w:eastAsia="Calibri" w:hAnsi="Aptos"/>
                <w:b/>
                <w:sz w:val="22"/>
                <w:szCs w:val="22"/>
              </w:rPr>
              <w:t>NOMOR BUTIR SOAL</w:t>
            </w:r>
          </w:p>
        </w:tc>
      </w:tr>
      <w:tr w:rsidR="00B06979" w:rsidRPr="000153DA" w14:paraId="4EF0AFB2" w14:textId="77777777" w:rsidTr="00BF40AE">
        <w:trPr>
          <w:trHeight w:val="622"/>
          <w:tblHeader/>
        </w:trPr>
        <w:tc>
          <w:tcPr>
            <w:tcW w:w="709" w:type="dxa"/>
            <w:vMerge/>
          </w:tcPr>
          <w:p w14:paraId="45967763" w14:textId="77777777" w:rsidR="00B06979" w:rsidRPr="000153DA" w:rsidRDefault="00B06979" w:rsidP="0093005A">
            <w:pPr>
              <w:widowControl w:val="0"/>
              <w:pBdr>
                <w:top w:val="nil"/>
                <w:left w:val="nil"/>
                <w:bottom w:val="nil"/>
                <w:right w:val="nil"/>
                <w:between w:val="nil"/>
              </w:pBdr>
              <w:spacing w:line="276" w:lineRule="auto"/>
              <w:rPr>
                <w:rFonts w:ascii="Aptos" w:eastAsia="Calibri" w:hAnsi="Aptos"/>
                <w:b/>
                <w:sz w:val="22"/>
                <w:szCs w:val="22"/>
              </w:rPr>
            </w:pPr>
          </w:p>
        </w:tc>
        <w:tc>
          <w:tcPr>
            <w:tcW w:w="5104" w:type="dxa"/>
            <w:vMerge/>
          </w:tcPr>
          <w:p w14:paraId="386EF3B9" w14:textId="77777777" w:rsidR="00B06979" w:rsidRPr="000153DA" w:rsidRDefault="00B06979" w:rsidP="0093005A">
            <w:pPr>
              <w:widowControl w:val="0"/>
              <w:pBdr>
                <w:top w:val="nil"/>
                <w:left w:val="nil"/>
                <w:bottom w:val="nil"/>
                <w:right w:val="nil"/>
                <w:between w:val="nil"/>
              </w:pBdr>
              <w:spacing w:line="276" w:lineRule="auto"/>
              <w:rPr>
                <w:rFonts w:ascii="Aptos" w:eastAsia="Calibri" w:hAnsi="Aptos"/>
                <w:b/>
                <w:sz w:val="22"/>
                <w:szCs w:val="22"/>
              </w:rPr>
            </w:pPr>
          </w:p>
        </w:tc>
        <w:tc>
          <w:tcPr>
            <w:tcW w:w="3969" w:type="dxa"/>
            <w:vMerge/>
          </w:tcPr>
          <w:p w14:paraId="1388C31F" w14:textId="77777777" w:rsidR="00B06979" w:rsidRPr="000153DA" w:rsidRDefault="00B06979" w:rsidP="0093005A">
            <w:pPr>
              <w:widowControl w:val="0"/>
              <w:pBdr>
                <w:top w:val="nil"/>
                <w:left w:val="nil"/>
                <w:bottom w:val="nil"/>
                <w:right w:val="nil"/>
                <w:between w:val="nil"/>
              </w:pBdr>
              <w:spacing w:line="276" w:lineRule="auto"/>
              <w:rPr>
                <w:rFonts w:ascii="Aptos" w:eastAsia="Calibri" w:hAnsi="Aptos"/>
                <w:b/>
                <w:sz w:val="22"/>
                <w:szCs w:val="22"/>
              </w:rPr>
            </w:pPr>
          </w:p>
        </w:tc>
        <w:tc>
          <w:tcPr>
            <w:tcW w:w="1559" w:type="dxa"/>
          </w:tcPr>
          <w:p w14:paraId="00B2379C" w14:textId="77777777" w:rsidR="00B06979" w:rsidRPr="000153DA" w:rsidRDefault="00B06979" w:rsidP="0093005A">
            <w:pPr>
              <w:jc w:val="center"/>
              <w:rPr>
                <w:rFonts w:ascii="Aptos" w:eastAsia="Calibri" w:hAnsi="Aptos"/>
                <w:b/>
                <w:sz w:val="22"/>
                <w:szCs w:val="22"/>
              </w:rPr>
            </w:pPr>
            <w:r w:rsidRPr="000153DA">
              <w:rPr>
                <w:rFonts w:ascii="Aptos" w:eastAsia="Calibri" w:hAnsi="Aptos"/>
                <w:b/>
                <w:sz w:val="22"/>
                <w:szCs w:val="22"/>
              </w:rPr>
              <w:t>KOGNITIF</w:t>
            </w:r>
          </w:p>
          <w:p w14:paraId="500C09C1" w14:textId="77777777" w:rsidR="00B06979" w:rsidRPr="000153DA" w:rsidRDefault="00B06979" w:rsidP="0093005A">
            <w:pPr>
              <w:jc w:val="center"/>
              <w:rPr>
                <w:rFonts w:ascii="Aptos" w:eastAsia="Calibri" w:hAnsi="Aptos"/>
                <w:b/>
                <w:sz w:val="22"/>
                <w:szCs w:val="22"/>
              </w:rPr>
            </w:pPr>
            <w:r w:rsidRPr="000153DA">
              <w:rPr>
                <w:rFonts w:ascii="Aptos" w:eastAsia="Calibri" w:hAnsi="Aptos"/>
                <w:b/>
                <w:sz w:val="22"/>
                <w:szCs w:val="22"/>
              </w:rPr>
              <w:t>(C1-C6)</w:t>
            </w:r>
          </w:p>
        </w:tc>
        <w:tc>
          <w:tcPr>
            <w:tcW w:w="1559" w:type="dxa"/>
          </w:tcPr>
          <w:p w14:paraId="78DEFFC9" w14:textId="77777777" w:rsidR="00B06979" w:rsidRPr="000153DA" w:rsidRDefault="00B06979" w:rsidP="0093005A">
            <w:pPr>
              <w:jc w:val="center"/>
              <w:rPr>
                <w:rFonts w:ascii="Aptos" w:eastAsia="Calibri" w:hAnsi="Aptos"/>
                <w:b/>
                <w:sz w:val="22"/>
                <w:szCs w:val="22"/>
              </w:rPr>
            </w:pPr>
            <w:r w:rsidRPr="000153DA">
              <w:rPr>
                <w:rFonts w:ascii="Aptos" w:eastAsia="Calibri" w:hAnsi="Aptos"/>
                <w:b/>
                <w:sz w:val="22"/>
                <w:szCs w:val="22"/>
              </w:rPr>
              <w:t>AFEKTIF</w:t>
            </w:r>
          </w:p>
          <w:p w14:paraId="1E07C30C" w14:textId="77777777" w:rsidR="00B06979" w:rsidRPr="000153DA" w:rsidRDefault="00B06979" w:rsidP="0093005A">
            <w:pPr>
              <w:jc w:val="center"/>
              <w:rPr>
                <w:rFonts w:ascii="Aptos" w:eastAsia="Calibri" w:hAnsi="Aptos"/>
                <w:b/>
                <w:sz w:val="22"/>
                <w:szCs w:val="22"/>
              </w:rPr>
            </w:pPr>
            <w:r w:rsidRPr="000153DA">
              <w:rPr>
                <w:rFonts w:ascii="Aptos" w:eastAsia="Calibri" w:hAnsi="Aptos"/>
                <w:b/>
                <w:sz w:val="22"/>
                <w:szCs w:val="22"/>
              </w:rPr>
              <w:t>(A1-A5)</w:t>
            </w:r>
          </w:p>
        </w:tc>
        <w:tc>
          <w:tcPr>
            <w:tcW w:w="1843" w:type="dxa"/>
          </w:tcPr>
          <w:p w14:paraId="2AD2751C" w14:textId="77777777" w:rsidR="00B06979" w:rsidRPr="000153DA" w:rsidRDefault="00B06979" w:rsidP="0093005A">
            <w:pPr>
              <w:jc w:val="center"/>
              <w:rPr>
                <w:rFonts w:ascii="Aptos" w:eastAsia="Calibri" w:hAnsi="Aptos"/>
                <w:b/>
                <w:sz w:val="22"/>
                <w:szCs w:val="22"/>
              </w:rPr>
            </w:pPr>
            <w:r w:rsidRPr="000153DA">
              <w:rPr>
                <w:rFonts w:ascii="Aptos" w:eastAsia="Calibri" w:hAnsi="Aptos"/>
                <w:b/>
                <w:sz w:val="22"/>
                <w:szCs w:val="22"/>
              </w:rPr>
              <w:t>PSIMOTORIK</w:t>
            </w:r>
          </w:p>
          <w:p w14:paraId="66E36D2A" w14:textId="77777777" w:rsidR="00B06979" w:rsidRPr="000153DA" w:rsidRDefault="00B06979" w:rsidP="0093005A">
            <w:pPr>
              <w:jc w:val="center"/>
              <w:rPr>
                <w:rFonts w:ascii="Aptos" w:eastAsia="Calibri" w:hAnsi="Aptos"/>
                <w:b/>
                <w:sz w:val="22"/>
                <w:szCs w:val="22"/>
              </w:rPr>
            </w:pPr>
            <w:r w:rsidRPr="000153DA">
              <w:rPr>
                <w:rFonts w:ascii="Aptos" w:eastAsia="Calibri" w:hAnsi="Aptos"/>
                <w:b/>
                <w:sz w:val="22"/>
                <w:szCs w:val="22"/>
              </w:rPr>
              <w:t>(P1-P5)</w:t>
            </w:r>
          </w:p>
        </w:tc>
        <w:tc>
          <w:tcPr>
            <w:tcW w:w="3260" w:type="dxa"/>
          </w:tcPr>
          <w:p w14:paraId="3DDFD4BA" w14:textId="77777777" w:rsidR="00B06979" w:rsidRPr="000153DA" w:rsidRDefault="00B06979" w:rsidP="0093005A">
            <w:pPr>
              <w:widowControl w:val="0"/>
              <w:pBdr>
                <w:top w:val="nil"/>
                <w:left w:val="nil"/>
                <w:bottom w:val="nil"/>
                <w:right w:val="nil"/>
                <w:between w:val="nil"/>
              </w:pBdr>
              <w:spacing w:line="276" w:lineRule="auto"/>
              <w:rPr>
                <w:rFonts w:ascii="Aptos" w:eastAsia="Calibri" w:hAnsi="Aptos"/>
                <w:b/>
                <w:sz w:val="22"/>
                <w:szCs w:val="22"/>
              </w:rPr>
            </w:pPr>
          </w:p>
        </w:tc>
      </w:tr>
      <w:tr w:rsidR="00B06979" w:rsidRPr="000153DA" w14:paraId="28CA5086" w14:textId="77777777" w:rsidTr="00BF40AE">
        <w:tc>
          <w:tcPr>
            <w:tcW w:w="709" w:type="dxa"/>
          </w:tcPr>
          <w:p w14:paraId="02912E7D" w14:textId="77777777" w:rsidR="00B06979" w:rsidRPr="000153DA" w:rsidRDefault="00B06979" w:rsidP="0093005A">
            <w:pPr>
              <w:jc w:val="center"/>
              <w:rPr>
                <w:rFonts w:ascii="Aptos" w:eastAsia="Calibri" w:hAnsi="Aptos"/>
                <w:sz w:val="22"/>
                <w:szCs w:val="22"/>
              </w:rPr>
            </w:pPr>
            <w:r w:rsidRPr="000153DA">
              <w:rPr>
                <w:rFonts w:ascii="Aptos" w:eastAsia="Calibri" w:hAnsi="Aptos"/>
                <w:sz w:val="22"/>
                <w:szCs w:val="22"/>
              </w:rPr>
              <w:t>1.</w:t>
            </w:r>
          </w:p>
        </w:tc>
        <w:tc>
          <w:tcPr>
            <w:tcW w:w="5104" w:type="dxa"/>
          </w:tcPr>
          <w:p w14:paraId="16B11754" w14:textId="77777777" w:rsidR="00B06979" w:rsidRPr="000153DA" w:rsidRDefault="00B06979" w:rsidP="0093005A">
            <w:pPr>
              <w:jc w:val="both"/>
              <w:rPr>
                <w:rFonts w:ascii="Aptos" w:eastAsia="Calibri" w:hAnsi="Aptos"/>
                <w:sz w:val="22"/>
                <w:szCs w:val="22"/>
              </w:rPr>
            </w:pPr>
            <w:r w:rsidRPr="000153DA">
              <w:rPr>
                <w:rFonts w:ascii="Aptos" w:eastAsia="Calibri" w:hAnsi="Aptos"/>
                <w:sz w:val="22"/>
                <w:szCs w:val="22"/>
              </w:rPr>
              <w:t>SUB-CPMK 1</w:t>
            </w:r>
          </w:p>
        </w:tc>
        <w:tc>
          <w:tcPr>
            <w:tcW w:w="3969" w:type="dxa"/>
          </w:tcPr>
          <w:p w14:paraId="22D8A18D" w14:textId="02561100" w:rsidR="00B06979" w:rsidRPr="000153DA" w:rsidRDefault="00B06979" w:rsidP="0093005A">
            <w:pPr>
              <w:rPr>
                <w:rFonts w:ascii="Aptos" w:eastAsia="Calibri" w:hAnsi="Aptos"/>
                <w:sz w:val="22"/>
                <w:szCs w:val="22"/>
              </w:rPr>
            </w:pPr>
          </w:p>
        </w:tc>
        <w:tc>
          <w:tcPr>
            <w:tcW w:w="1559" w:type="dxa"/>
          </w:tcPr>
          <w:p w14:paraId="6BBA52E5" w14:textId="37465B8B" w:rsidR="00B06979" w:rsidRPr="000153DA" w:rsidRDefault="00B06979" w:rsidP="0093005A">
            <w:pPr>
              <w:rPr>
                <w:rFonts w:ascii="Aptos" w:eastAsia="Calibri" w:hAnsi="Aptos"/>
                <w:sz w:val="22"/>
                <w:szCs w:val="22"/>
              </w:rPr>
            </w:pPr>
          </w:p>
        </w:tc>
        <w:tc>
          <w:tcPr>
            <w:tcW w:w="1559" w:type="dxa"/>
          </w:tcPr>
          <w:p w14:paraId="660B0FA1" w14:textId="77777777" w:rsidR="00B06979" w:rsidRPr="000153DA" w:rsidRDefault="00B06979" w:rsidP="0093005A">
            <w:pPr>
              <w:rPr>
                <w:rFonts w:ascii="Aptos" w:eastAsia="Calibri" w:hAnsi="Aptos"/>
                <w:sz w:val="22"/>
                <w:szCs w:val="22"/>
              </w:rPr>
            </w:pPr>
          </w:p>
        </w:tc>
        <w:tc>
          <w:tcPr>
            <w:tcW w:w="1843" w:type="dxa"/>
          </w:tcPr>
          <w:p w14:paraId="516377D1" w14:textId="77777777" w:rsidR="00B06979" w:rsidRPr="000153DA" w:rsidRDefault="00B06979" w:rsidP="0093005A">
            <w:pPr>
              <w:rPr>
                <w:rFonts w:ascii="Aptos" w:eastAsia="Calibri" w:hAnsi="Aptos"/>
                <w:sz w:val="22"/>
                <w:szCs w:val="22"/>
              </w:rPr>
            </w:pPr>
          </w:p>
        </w:tc>
        <w:tc>
          <w:tcPr>
            <w:tcW w:w="3260" w:type="dxa"/>
          </w:tcPr>
          <w:p w14:paraId="6FF86F14" w14:textId="77777777" w:rsidR="00B06979" w:rsidRPr="000153DA" w:rsidRDefault="00B06979" w:rsidP="0093005A">
            <w:pPr>
              <w:jc w:val="center"/>
              <w:rPr>
                <w:rFonts w:ascii="Aptos" w:eastAsia="Calibri" w:hAnsi="Aptos"/>
                <w:sz w:val="22"/>
                <w:szCs w:val="22"/>
              </w:rPr>
            </w:pPr>
          </w:p>
        </w:tc>
      </w:tr>
      <w:tr w:rsidR="00B06979" w:rsidRPr="000153DA" w14:paraId="3E7CA1F7" w14:textId="77777777" w:rsidTr="00BF40AE">
        <w:tc>
          <w:tcPr>
            <w:tcW w:w="709" w:type="dxa"/>
          </w:tcPr>
          <w:p w14:paraId="747FDAB3" w14:textId="77777777" w:rsidR="00B06979" w:rsidRPr="000153DA" w:rsidRDefault="00B06979" w:rsidP="0093005A">
            <w:pPr>
              <w:jc w:val="center"/>
              <w:rPr>
                <w:rFonts w:ascii="Aptos" w:eastAsia="Calibri" w:hAnsi="Aptos"/>
                <w:sz w:val="22"/>
                <w:szCs w:val="22"/>
              </w:rPr>
            </w:pPr>
            <w:r w:rsidRPr="000153DA">
              <w:rPr>
                <w:rFonts w:ascii="Aptos" w:eastAsia="Calibri" w:hAnsi="Aptos"/>
                <w:sz w:val="22"/>
                <w:szCs w:val="22"/>
              </w:rPr>
              <w:t>2.</w:t>
            </w:r>
          </w:p>
        </w:tc>
        <w:tc>
          <w:tcPr>
            <w:tcW w:w="5104" w:type="dxa"/>
          </w:tcPr>
          <w:p w14:paraId="67F603CE" w14:textId="77777777" w:rsidR="00B06979" w:rsidRPr="000153DA" w:rsidRDefault="00B06979" w:rsidP="0093005A">
            <w:pPr>
              <w:jc w:val="both"/>
              <w:rPr>
                <w:rFonts w:ascii="Aptos" w:eastAsia="Calibri" w:hAnsi="Aptos"/>
                <w:sz w:val="22"/>
                <w:szCs w:val="22"/>
              </w:rPr>
            </w:pPr>
          </w:p>
        </w:tc>
        <w:tc>
          <w:tcPr>
            <w:tcW w:w="3969" w:type="dxa"/>
          </w:tcPr>
          <w:p w14:paraId="63FCDC90" w14:textId="0C206638" w:rsidR="00B06979" w:rsidRPr="000153DA" w:rsidRDefault="00B06979" w:rsidP="0093005A">
            <w:pPr>
              <w:rPr>
                <w:rFonts w:ascii="Aptos" w:eastAsia="Calibri" w:hAnsi="Aptos"/>
                <w:sz w:val="22"/>
                <w:szCs w:val="22"/>
              </w:rPr>
            </w:pPr>
          </w:p>
        </w:tc>
        <w:tc>
          <w:tcPr>
            <w:tcW w:w="1559" w:type="dxa"/>
          </w:tcPr>
          <w:p w14:paraId="76A65B46" w14:textId="77777777" w:rsidR="00B06979" w:rsidRPr="000153DA" w:rsidRDefault="00B06979" w:rsidP="0093005A">
            <w:pPr>
              <w:rPr>
                <w:rFonts w:ascii="Aptos" w:eastAsia="Calibri" w:hAnsi="Aptos"/>
                <w:sz w:val="22"/>
                <w:szCs w:val="22"/>
              </w:rPr>
            </w:pPr>
          </w:p>
        </w:tc>
        <w:tc>
          <w:tcPr>
            <w:tcW w:w="1559" w:type="dxa"/>
          </w:tcPr>
          <w:p w14:paraId="670879E6" w14:textId="31882A12" w:rsidR="00B06979" w:rsidRPr="000153DA" w:rsidRDefault="00B06979" w:rsidP="0093005A">
            <w:pPr>
              <w:rPr>
                <w:rFonts w:ascii="Aptos" w:eastAsia="Calibri" w:hAnsi="Aptos"/>
                <w:sz w:val="22"/>
                <w:szCs w:val="22"/>
              </w:rPr>
            </w:pPr>
          </w:p>
        </w:tc>
        <w:tc>
          <w:tcPr>
            <w:tcW w:w="1843" w:type="dxa"/>
          </w:tcPr>
          <w:p w14:paraId="4B3954EE" w14:textId="77777777" w:rsidR="00B06979" w:rsidRPr="000153DA" w:rsidRDefault="00B06979" w:rsidP="0093005A">
            <w:pPr>
              <w:rPr>
                <w:rFonts w:ascii="Aptos" w:eastAsia="Calibri" w:hAnsi="Aptos"/>
                <w:sz w:val="22"/>
                <w:szCs w:val="22"/>
              </w:rPr>
            </w:pPr>
          </w:p>
        </w:tc>
        <w:tc>
          <w:tcPr>
            <w:tcW w:w="3260" w:type="dxa"/>
          </w:tcPr>
          <w:p w14:paraId="717C0945" w14:textId="77777777" w:rsidR="00B06979" w:rsidRPr="000153DA" w:rsidRDefault="00B06979" w:rsidP="0093005A">
            <w:pPr>
              <w:jc w:val="center"/>
              <w:rPr>
                <w:rFonts w:ascii="Aptos" w:eastAsia="Calibri" w:hAnsi="Aptos"/>
                <w:sz w:val="22"/>
                <w:szCs w:val="22"/>
              </w:rPr>
            </w:pPr>
          </w:p>
        </w:tc>
      </w:tr>
      <w:tr w:rsidR="00B06979" w:rsidRPr="000153DA" w14:paraId="13E9E91F" w14:textId="77777777" w:rsidTr="00BF40AE">
        <w:trPr>
          <w:trHeight w:val="333"/>
        </w:trPr>
        <w:tc>
          <w:tcPr>
            <w:tcW w:w="709" w:type="dxa"/>
          </w:tcPr>
          <w:p w14:paraId="4E5E4AFC" w14:textId="77777777" w:rsidR="00B06979" w:rsidRPr="000153DA" w:rsidRDefault="00B06979" w:rsidP="0093005A">
            <w:pPr>
              <w:jc w:val="center"/>
              <w:rPr>
                <w:rFonts w:ascii="Aptos" w:eastAsia="Calibri" w:hAnsi="Aptos"/>
                <w:sz w:val="22"/>
                <w:szCs w:val="22"/>
              </w:rPr>
            </w:pPr>
            <w:r w:rsidRPr="000153DA">
              <w:rPr>
                <w:rFonts w:ascii="Aptos" w:eastAsia="Calibri" w:hAnsi="Aptos"/>
                <w:sz w:val="22"/>
                <w:szCs w:val="22"/>
              </w:rPr>
              <w:t>3.</w:t>
            </w:r>
          </w:p>
        </w:tc>
        <w:tc>
          <w:tcPr>
            <w:tcW w:w="5104" w:type="dxa"/>
          </w:tcPr>
          <w:p w14:paraId="126F7F9D" w14:textId="77777777" w:rsidR="00B06979" w:rsidRPr="000153DA" w:rsidRDefault="00B06979" w:rsidP="0093005A">
            <w:pPr>
              <w:widowControl w:val="0"/>
              <w:pBdr>
                <w:top w:val="nil"/>
                <w:left w:val="nil"/>
                <w:bottom w:val="nil"/>
                <w:right w:val="nil"/>
                <w:between w:val="nil"/>
              </w:pBdr>
              <w:ind w:hanging="567"/>
              <w:jc w:val="both"/>
              <w:rPr>
                <w:rFonts w:ascii="Aptos" w:eastAsia="Calibri" w:hAnsi="Aptos"/>
                <w:color w:val="000000"/>
                <w:sz w:val="22"/>
                <w:szCs w:val="22"/>
              </w:rPr>
            </w:pPr>
          </w:p>
        </w:tc>
        <w:tc>
          <w:tcPr>
            <w:tcW w:w="3969" w:type="dxa"/>
          </w:tcPr>
          <w:p w14:paraId="5A7F6A3F" w14:textId="17A87A80" w:rsidR="00B06979" w:rsidRPr="000153DA" w:rsidRDefault="00B06979" w:rsidP="0093005A">
            <w:pPr>
              <w:rPr>
                <w:rFonts w:ascii="Aptos" w:eastAsia="Calibri" w:hAnsi="Aptos"/>
                <w:sz w:val="22"/>
                <w:szCs w:val="22"/>
              </w:rPr>
            </w:pPr>
          </w:p>
        </w:tc>
        <w:tc>
          <w:tcPr>
            <w:tcW w:w="1559" w:type="dxa"/>
          </w:tcPr>
          <w:p w14:paraId="651BE646" w14:textId="77777777" w:rsidR="00B06979" w:rsidRPr="000153DA" w:rsidRDefault="00B06979" w:rsidP="0093005A">
            <w:pPr>
              <w:rPr>
                <w:rFonts w:ascii="Aptos" w:eastAsia="Calibri" w:hAnsi="Aptos"/>
                <w:sz w:val="22"/>
                <w:szCs w:val="22"/>
              </w:rPr>
            </w:pPr>
          </w:p>
        </w:tc>
        <w:tc>
          <w:tcPr>
            <w:tcW w:w="1559" w:type="dxa"/>
          </w:tcPr>
          <w:p w14:paraId="7A5E0124" w14:textId="77777777" w:rsidR="00B06979" w:rsidRPr="000153DA" w:rsidRDefault="00B06979" w:rsidP="0093005A">
            <w:pPr>
              <w:rPr>
                <w:rFonts w:ascii="Aptos" w:eastAsia="Calibri" w:hAnsi="Aptos"/>
                <w:sz w:val="22"/>
                <w:szCs w:val="22"/>
              </w:rPr>
            </w:pPr>
          </w:p>
        </w:tc>
        <w:tc>
          <w:tcPr>
            <w:tcW w:w="1843" w:type="dxa"/>
          </w:tcPr>
          <w:p w14:paraId="035EA9A2" w14:textId="7FF2AB37" w:rsidR="00B06979" w:rsidRPr="000153DA" w:rsidRDefault="00B06979" w:rsidP="0093005A">
            <w:pPr>
              <w:rPr>
                <w:rFonts w:ascii="Aptos" w:eastAsia="Calibri" w:hAnsi="Aptos"/>
                <w:sz w:val="22"/>
                <w:szCs w:val="22"/>
              </w:rPr>
            </w:pPr>
          </w:p>
        </w:tc>
        <w:tc>
          <w:tcPr>
            <w:tcW w:w="3260" w:type="dxa"/>
          </w:tcPr>
          <w:p w14:paraId="619E6086" w14:textId="77777777" w:rsidR="00B06979" w:rsidRPr="000153DA" w:rsidRDefault="00B06979" w:rsidP="0093005A">
            <w:pPr>
              <w:jc w:val="center"/>
              <w:rPr>
                <w:rFonts w:ascii="Aptos" w:eastAsia="Calibri" w:hAnsi="Aptos"/>
                <w:sz w:val="22"/>
                <w:szCs w:val="22"/>
              </w:rPr>
            </w:pPr>
          </w:p>
        </w:tc>
      </w:tr>
      <w:tr w:rsidR="00B06979" w:rsidRPr="000153DA" w14:paraId="6A65884C" w14:textId="77777777" w:rsidTr="00BF40AE">
        <w:tc>
          <w:tcPr>
            <w:tcW w:w="709" w:type="dxa"/>
          </w:tcPr>
          <w:p w14:paraId="0FA10815" w14:textId="77777777" w:rsidR="00B06979" w:rsidRPr="000153DA" w:rsidRDefault="00B06979" w:rsidP="0093005A">
            <w:pPr>
              <w:jc w:val="center"/>
              <w:rPr>
                <w:rFonts w:ascii="Aptos" w:eastAsia="Calibri" w:hAnsi="Aptos"/>
                <w:sz w:val="22"/>
                <w:szCs w:val="22"/>
              </w:rPr>
            </w:pPr>
            <w:r w:rsidRPr="000153DA">
              <w:rPr>
                <w:rFonts w:ascii="Aptos" w:eastAsia="Calibri" w:hAnsi="Aptos"/>
                <w:sz w:val="22"/>
                <w:szCs w:val="22"/>
              </w:rPr>
              <w:t>4.</w:t>
            </w:r>
          </w:p>
        </w:tc>
        <w:tc>
          <w:tcPr>
            <w:tcW w:w="5104" w:type="dxa"/>
          </w:tcPr>
          <w:p w14:paraId="2FBFBB7D" w14:textId="77777777" w:rsidR="00B06979" w:rsidRPr="000153DA" w:rsidRDefault="00B06979" w:rsidP="0093005A">
            <w:pPr>
              <w:jc w:val="both"/>
              <w:rPr>
                <w:rFonts w:ascii="Aptos" w:eastAsia="Calibri" w:hAnsi="Aptos"/>
                <w:sz w:val="22"/>
                <w:szCs w:val="22"/>
              </w:rPr>
            </w:pPr>
          </w:p>
        </w:tc>
        <w:tc>
          <w:tcPr>
            <w:tcW w:w="3969" w:type="dxa"/>
          </w:tcPr>
          <w:p w14:paraId="6988642D" w14:textId="77777777" w:rsidR="00B06979" w:rsidRPr="000153DA" w:rsidRDefault="00B06979" w:rsidP="0093005A">
            <w:pPr>
              <w:rPr>
                <w:rFonts w:ascii="Aptos" w:eastAsia="Calibri" w:hAnsi="Aptos"/>
                <w:sz w:val="22"/>
                <w:szCs w:val="22"/>
              </w:rPr>
            </w:pPr>
          </w:p>
        </w:tc>
        <w:tc>
          <w:tcPr>
            <w:tcW w:w="1559" w:type="dxa"/>
          </w:tcPr>
          <w:p w14:paraId="30781446" w14:textId="77777777" w:rsidR="00B06979" w:rsidRPr="000153DA" w:rsidRDefault="00B06979" w:rsidP="0093005A">
            <w:pPr>
              <w:rPr>
                <w:rFonts w:ascii="Aptos" w:eastAsia="Calibri" w:hAnsi="Aptos"/>
                <w:sz w:val="22"/>
                <w:szCs w:val="22"/>
              </w:rPr>
            </w:pPr>
          </w:p>
        </w:tc>
        <w:tc>
          <w:tcPr>
            <w:tcW w:w="1559" w:type="dxa"/>
          </w:tcPr>
          <w:p w14:paraId="09AE99EC" w14:textId="77777777" w:rsidR="00B06979" w:rsidRPr="000153DA" w:rsidRDefault="00B06979" w:rsidP="0093005A">
            <w:pPr>
              <w:rPr>
                <w:rFonts w:ascii="Aptos" w:eastAsia="Calibri" w:hAnsi="Aptos"/>
                <w:sz w:val="22"/>
                <w:szCs w:val="22"/>
              </w:rPr>
            </w:pPr>
          </w:p>
        </w:tc>
        <w:tc>
          <w:tcPr>
            <w:tcW w:w="1843" w:type="dxa"/>
          </w:tcPr>
          <w:p w14:paraId="0A53BA12" w14:textId="77777777" w:rsidR="00B06979" w:rsidRPr="000153DA" w:rsidRDefault="00B06979" w:rsidP="0093005A">
            <w:pPr>
              <w:rPr>
                <w:rFonts w:ascii="Aptos" w:eastAsia="Calibri" w:hAnsi="Aptos"/>
                <w:sz w:val="22"/>
                <w:szCs w:val="22"/>
              </w:rPr>
            </w:pPr>
          </w:p>
        </w:tc>
        <w:tc>
          <w:tcPr>
            <w:tcW w:w="3260" w:type="dxa"/>
          </w:tcPr>
          <w:p w14:paraId="4915F504" w14:textId="77777777" w:rsidR="00B06979" w:rsidRPr="000153DA" w:rsidRDefault="00B06979" w:rsidP="0093005A">
            <w:pPr>
              <w:jc w:val="center"/>
              <w:rPr>
                <w:rFonts w:ascii="Aptos" w:eastAsia="Calibri" w:hAnsi="Aptos"/>
                <w:sz w:val="22"/>
                <w:szCs w:val="22"/>
              </w:rPr>
            </w:pPr>
          </w:p>
        </w:tc>
      </w:tr>
      <w:tr w:rsidR="00B06979" w:rsidRPr="000153DA" w14:paraId="52D0C5C7" w14:textId="77777777" w:rsidTr="00BF40AE">
        <w:tc>
          <w:tcPr>
            <w:tcW w:w="709" w:type="dxa"/>
          </w:tcPr>
          <w:p w14:paraId="542AB063" w14:textId="77777777" w:rsidR="00B06979" w:rsidRPr="000153DA" w:rsidRDefault="00B06979" w:rsidP="0093005A">
            <w:pPr>
              <w:jc w:val="center"/>
              <w:rPr>
                <w:rFonts w:ascii="Aptos" w:eastAsia="Calibri" w:hAnsi="Aptos"/>
                <w:sz w:val="22"/>
                <w:szCs w:val="22"/>
              </w:rPr>
            </w:pPr>
            <w:r w:rsidRPr="000153DA">
              <w:rPr>
                <w:rFonts w:ascii="Aptos" w:eastAsia="Calibri" w:hAnsi="Aptos"/>
                <w:sz w:val="22"/>
                <w:szCs w:val="22"/>
              </w:rPr>
              <w:t>5.</w:t>
            </w:r>
          </w:p>
        </w:tc>
        <w:tc>
          <w:tcPr>
            <w:tcW w:w="5104" w:type="dxa"/>
          </w:tcPr>
          <w:p w14:paraId="04BDAB92" w14:textId="77777777" w:rsidR="00B06979" w:rsidRPr="000153DA" w:rsidRDefault="00B06979" w:rsidP="0093005A">
            <w:pPr>
              <w:jc w:val="both"/>
              <w:rPr>
                <w:rFonts w:ascii="Aptos" w:eastAsia="Calibri" w:hAnsi="Aptos"/>
                <w:sz w:val="22"/>
                <w:szCs w:val="22"/>
              </w:rPr>
            </w:pPr>
          </w:p>
        </w:tc>
        <w:tc>
          <w:tcPr>
            <w:tcW w:w="3969" w:type="dxa"/>
          </w:tcPr>
          <w:p w14:paraId="7B6BBF33" w14:textId="77777777" w:rsidR="00B06979" w:rsidRPr="000153DA" w:rsidRDefault="00B06979" w:rsidP="0093005A">
            <w:pPr>
              <w:rPr>
                <w:rFonts w:ascii="Aptos" w:eastAsia="Calibri" w:hAnsi="Aptos"/>
                <w:sz w:val="22"/>
                <w:szCs w:val="22"/>
              </w:rPr>
            </w:pPr>
          </w:p>
        </w:tc>
        <w:tc>
          <w:tcPr>
            <w:tcW w:w="1559" w:type="dxa"/>
          </w:tcPr>
          <w:p w14:paraId="6F930C73" w14:textId="77777777" w:rsidR="00B06979" w:rsidRPr="000153DA" w:rsidRDefault="00B06979" w:rsidP="0093005A">
            <w:pPr>
              <w:rPr>
                <w:rFonts w:ascii="Aptos" w:eastAsia="Calibri" w:hAnsi="Aptos"/>
                <w:sz w:val="22"/>
                <w:szCs w:val="22"/>
              </w:rPr>
            </w:pPr>
          </w:p>
        </w:tc>
        <w:tc>
          <w:tcPr>
            <w:tcW w:w="1559" w:type="dxa"/>
          </w:tcPr>
          <w:p w14:paraId="77517A9B" w14:textId="77777777" w:rsidR="00B06979" w:rsidRPr="000153DA" w:rsidRDefault="00B06979" w:rsidP="0093005A">
            <w:pPr>
              <w:rPr>
                <w:rFonts w:ascii="Aptos" w:eastAsia="Calibri" w:hAnsi="Aptos"/>
                <w:sz w:val="22"/>
                <w:szCs w:val="22"/>
              </w:rPr>
            </w:pPr>
          </w:p>
        </w:tc>
        <w:tc>
          <w:tcPr>
            <w:tcW w:w="1843" w:type="dxa"/>
          </w:tcPr>
          <w:p w14:paraId="0BD97CA1" w14:textId="77777777" w:rsidR="00B06979" w:rsidRPr="000153DA" w:rsidRDefault="00B06979" w:rsidP="0093005A">
            <w:pPr>
              <w:rPr>
                <w:rFonts w:ascii="Aptos" w:eastAsia="Calibri" w:hAnsi="Aptos"/>
                <w:sz w:val="22"/>
                <w:szCs w:val="22"/>
              </w:rPr>
            </w:pPr>
          </w:p>
        </w:tc>
        <w:tc>
          <w:tcPr>
            <w:tcW w:w="3260" w:type="dxa"/>
          </w:tcPr>
          <w:p w14:paraId="318EEAC1" w14:textId="77777777" w:rsidR="00B06979" w:rsidRPr="000153DA" w:rsidRDefault="00B06979" w:rsidP="0093005A">
            <w:pPr>
              <w:jc w:val="center"/>
              <w:rPr>
                <w:rFonts w:ascii="Aptos" w:eastAsia="Calibri" w:hAnsi="Aptos"/>
                <w:sz w:val="22"/>
                <w:szCs w:val="22"/>
              </w:rPr>
            </w:pPr>
          </w:p>
        </w:tc>
      </w:tr>
      <w:tr w:rsidR="00B06979" w:rsidRPr="000153DA" w14:paraId="03498451" w14:textId="77777777" w:rsidTr="00BF40AE">
        <w:tc>
          <w:tcPr>
            <w:tcW w:w="709" w:type="dxa"/>
          </w:tcPr>
          <w:p w14:paraId="2E405110" w14:textId="77777777" w:rsidR="00B06979" w:rsidRPr="000153DA" w:rsidRDefault="00B06979" w:rsidP="0093005A">
            <w:pPr>
              <w:jc w:val="center"/>
              <w:rPr>
                <w:rFonts w:ascii="Aptos" w:eastAsia="Calibri" w:hAnsi="Aptos"/>
                <w:sz w:val="22"/>
                <w:szCs w:val="22"/>
              </w:rPr>
            </w:pPr>
            <w:r w:rsidRPr="000153DA">
              <w:rPr>
                <w:rFonts w:ascii="Aptos" w:eastAsia="Calibri" w:hAnsi="Aptos"/>
                <w:sz w:val="22"/>
                <w:szCs w:val="22"/>
              </w:rPr>
              <w:t>6.</w:t>
            </w:r>
          </w:p>
        </w:tc>
        <w:tc>
          <w:tcPr>
            <w:tcW w:w="5104" w:type="dxa"/>
          </w:tcPr>
          <w:p w14:paraId="7472B09F" w14:textId="77777777" w:rsidR="00B06979" w:rsidRPr="000153DA" w:rsidRDefault="00B06979" w:rsidP="0093005A">
            <w:pPr>
              <w:jc w:val="both"/>
              <w:rPr>
                <w:rFonts w:ascii="Aptos" w:eastAsia="Calibri" w:hAnsi="Aptos"/>
                <w:sz w:val="22"/>
                <w:szCs w:val="22"/>
              </w:rPr>
            </w:pPr>
          </w:p>
        </w:tc>
        <w:tc>
          <w:tcPr>
            <w:tcW w:w="3969" w:type="dxa"/>
          </w:tcPr>
          <w:p w14:paraId="6EEEAD7C" w14:textId="77777777" w:rsidR="00B06979" w:rsidRPr="000153DA" w:rsidRDefault="00B06979" w:rsidP="0093005A">
            <w:pPr>
              <w:rPr>
                <w:rFonts w:ascii="Aptos" w:eastAsia="Calibri" w:hAnsi="Aptos"/>
                <w:sz w:val="22"/>
                <w:szCs w:val="22"/>
              </w:rPr>
            </w:pPr>
          </w:p>
        </w:tc>
        <w:tc>
          <w:tcPr>
            <w:tcW w:w="1559" w:type="dxa"/>
          </w:tcPr>
          <w:p w14:paraId="55825346" w14:textId="77777777" w:rsidR="00B06979" w:rsidRPr="000153DA" w:rsidRDefault="00B06979" w:rsidP="0093005A">
            <w:pPr>
              <w:rPr>
                <w:rFonts w:ascii="Aptos" w:eastAsia="Calibri" w:hAnsi="Aptos"/>
                <w:sz w:val="22"/>
                <w:szCs w:val="22"/>
              </w:rPr>
            </w:pPr>
          </w:p>
        </w:tc>
        <w:tc>
          <w:tcPr>
            <w:tcW w:w="1559" w:type="dxa"/>
          </w:tcPr>
          <w:p w14:paraId="03C18D8F" w14:textId="77777777" w:rsidR="00B06979" w:rsidRPr="000153DA" w:rsidRDefault="00B06979" w:rsidP="0093005A">
            <w:pPr>
              <w:rPr>
                <w:rFonts w:ascii="Aptos" w:eastAsia="Calibri" w:hAnsi="Aptos"/>
                <w:sz w:val="22"/>
                <w:szCs w:val="22"/>
              </w:rPr>
            </w:pPr>
          </w:p>
        </w:tc>
        <w:tc>
          <w:tcPr>
            <w:tcW w:w="1843" w:type="dxa"/>
          </w:tcPr>
          <w:p w14:paraId="3360545B" w14:textId="77777777" w:rsidR="00B06979" w:rsidRPr="000153DA" w:rsidRDefault="00B06979" w:rsidP="0093005A">
            <w:pPr>
              <w:rPr>
                <w:rFonts w:ascii="Aptos" w:eastAsia="Calibri" w:hAnsi="Aptos"/>
                <w:sz w:val="22"/>
                <w:szCs w:val="22"/>
              </w:rPr>
            </w:pPr>
          </w:p>
        </w:tc>
        <w:tc>
          <w:tcPr>
            <w:tcW w:w="3260" w:type="dxa"/>
          </w:tcPr>
          <w:p w14:paraId="119103C0" w14:textId="77777777" w:rsidR="00B06979" w:rsidRPr="000153DA" w:rsidRDefault="00B06979" w:rsidP="0093005A">
            <w:pPr>
              <w:jc w:val="center"/>
              <w:rPr>
                <w:rFonts w:ascii="Aptos" w:eastAsia="Calibri" w:hAnsi="Aptos"/>
                <w:sz w:val="22"/>
                <w:szCs w:val="22"/>
              </w:rPr>
            </w:pPr>
          </w:p>
        </w:tc>
      </w:tr>
      <w:tr w:rsidR="00B06979" w:rsidRPr="000153DA" w14:paraId="6C1BCB44" w14:textId="77777777" w:rsidTr="00BF40AE">
        <w:tc>
          <w:tcPr>
            <w:tcW w:w="709" w:type="dxa"/>
          </w:tcPr>
          <w:p w14:paraId="3665C74E" w14:textId="77777777" w:rsidR="00B06979" w:rsidRPr="000153DA" w:rsidRDefault="00B06979" w:rsidP="0093005A">
            <w:pPr>
              <w:jc w:val="center"/>
              <w:rPr>
                <w:rFonts w:ascii="Aptos" w:eastAsia="Calibri" w:hAnsi="Aptos"/>
                <w:sz w:val="22"/>
                <w:szCs w:val="22"/>
              </w:rPr>
            </w:pPr>
            <w:r w:rsidRPr="000153DA">
              <w:rPr>
                <w:rFonts w:ascii="Aptos" w:eastAsia="Calibri" w:hAnsi="Aptos"/>
                <w:sz w:val="22"/>
                <w:szCs w:val="22"/>
              </w:rPr>
              <w:t>7.</w:t>
            </w:r>
          </w:p>
        </w:tc>
        <w:tc>
          <w:tcPr>
            <w:tcW w:w="5104" w:type="dxa"/>
          </w:tcPr>
          <w:p w14:paraId="799BD7CC" w14:textId="77777777" w:rsidR="00B06979" w:rsidRPr="000153DA" w:rsidRDefault="00B06979" w:rsidP="0093005A">
            <w:pPr>
              <w:jc w:val="both"/>
              <w:rPr>
                <w:rFonts w:ascii="Aptos" w:eastAsia="Calibri" w:hAnsi="Aptos"/>
                <w:sz w:val="22"/>
                <w:szCs w:val="22"/>
              </w:rPr>
            </w:pPr>
          </w:p>
        </w:tc>
        <w:tc>
          <w:tcPr>
            <w:tcW w:w="3969" w:type="dxa"/>
          </w:tcPr>
          <w:p w14:paraId="6AB2A37E" w14:textId="77777777" w:rsidR="00B06979" w:rsidRPr="000153DA" w:rsidRDefault="00B06979" w:rsidP="0093005A">
            <w:pPr>
              <w:rPr>
                <w:rFonts w:ascii="Aptos" w:eastAsia="Calibri" w:hAnsi="Aptos"/>
                <w:sz w:val="22"/>
                <w:szCs w:val="22"/>
              </w:rPr>
            </w:pPr>
          </w:p>
        </w:tc>
        <w:tc>
          <w:tcPr>
            <w:tcW w:w="1559" w:type="dxa"/>
          </w:tcPr>
          <w:p w14:paraId="623718AD" w14:textId="77777777" w:rsidR="00B06979" w:rsidRPr="000153DA" w:rsidRDefault="00B06979" w:rsidP="0093005A">
            <w:pPr>
              <w:rPr>
                <w:rFonts w:ascii="Aptos" w:eastAsia="Calibri" w:hAnsi="Aptos"/>
                <w:sz w:val="22"/>
                <w:szCs w:val="22"/>
              </w:rPr>
            </w:pPr>
          </w:p>
        </w:tc>
        <w:tc>
          <w:tcPr>
            <w:tcW w:w="1559" w:type="dxa"/>
          </w:tcPr>
          <w:p w14:paraId="76BA8102" w14:textId="77777777" w:rsidR="00B06979" w:rsidRPr="000153DA" w:rsidRDefault="00B06979" w:rsidP="0093005A">
            <w:pPr>
              <w:rPr>
                <w:rFonts w:ascii="Aptos" w:eastAsia="Calibri" w:hAnsi="Aptos"/>
                <w:sz w:val="22"/>
                <w:szCs w:val="22"/>
              </w:rPr>
            </w:pPr>
          </w:p>
        </w:tc>
        <w:tc>
          <w:tcPr>
            <w:tcW w:w="1843" w:type="dxa"/>
          </w:tcPr>
          <w:p w14:paraId="6BF41399" w14:textId="77777777" w:rsidR="00B06979" w:rsidRPr="000153DA" w:rsidRDefault="00B06979" w:rsidP="0093005A">
            <w:pPr>
              <w:rPr>
                <w:rFonts w:ascii="Aptos" w:eastAsia="Calibri" w:hAnsi="Aptos"/>
                <w:sz w:val="22"/>
                <w:szCs w:val="22"/>
              </w:rPr>
            </w:pPr>
          </w:p>
        </w:tc>
        <w:tc>
          <w:tcPr>
            <w:tcW w:w="3260" w:type="dxa"/>
          </w:tcPr>
          <w:p w14:paraId="0DA0C7C0" w14:textId="77777777" w:rsidR="00B06979" w:rsidRPr="000153DA" w:rsidRDefault="00B06979" w:rsidP="0093005A">
            <w:pPr>
              <w:jc w:val="center"/>
              <w:rPr>
                <w:rFonts w:ascii="Aptos" w:eastAsia="Calibri" w:hAnsi="Aptos"/>
                <w:sz w:val="22"/>
                <w:szCs w:val="22"/>
              </w:rPr>
            </w:pPr>
          </w:p>
        </w:tc>
      </w:tr>
      <w:tr w:rsidR="00B06979" w:rsidRPr="000153DA" w14:paraId="7F793559" w14:textId="77777777" w:rsidTr="00BF40AE">
        <w:tc>
          <w:tcPr>
            <w:tcW w:w="709" w:type="dxa"/>
          </w:tcPr>
          <w:p w14:paraId="0151EA97" w14:textId="77777777" w:rsidR="00B06979" w:rsidRPr="000153DA" w:rsidRDefault="00B06979" w:rsidP="0093005A">
            <w:pPr>
              <w:jc w:val="center"/>
              <w:rPr>
                <w:rFonts w:ascii="Aptos" w:eastAsia="Calibri" w:hAnsi="Aptos"/>
                <w:sz w:val="22"/>
                <w:szCs w:val="22"/>
              </w:rPr>
            </w:pPr>
            <w:r w:rsidRPr="000153DA">
              <w:rPr>
                <w:rFonts w:ascii="Aptos" w:eastAsia="Calibri" w:hAnsi="Aptos"/>
                <w:sz w:val="22"/>
                <w:szCs w:val="22"/>
              </w:rPr>
              <w:t>8.</w:t>
            </w:r>
          </w:p>
        </w:tc>
        <w:tc>
          <w:tcPr>
            <w:tcW w:w="5104" w:type="dxa"/>
          </w:tcPr>
          <w:p w14:paraId="3EA15223" w14:textId="77777777" w:rsidR="00B06979" w:rsidRPr="000153DA" w:rsidRDefault="00B06979" w:rsidP="0093005A">
            <w:pPr>
              <w:jc w:val="both"/>
              <w:rPr>
                <w:rFonts w:ascii="Aptos" w:eastAsia="Calibri" w:hAnsi="Aptos"/>
                <w:sz w:val="22"/>
                <w:szCs w:val="22"/>
              </w:rPr>
            </w:pPr>
          </w:p>
        </w:tc>
        <w:tc>
          <w:tcPr>
            <w:tcW w:w="3969" w:type="dxa"/>
          </w:tcPr>
          <w:p w14:paraId="4DD8D3CB" w14:textId="77777777" w:rsidR="00B06979" w:rsidRPr="000153DA" w:rsidRDefault="00B06979" w:rsidP="0093005A">
            <w:pPr>
              <w:rPr>
                <w:rFonts w:ascii="Aptos" w:eastAsia="Calibri" w:hAnsi="Aptos"/>
                <w:sz w:val="22"/>
                <w:szCs w:val="22"/>
              </w:rPr>
            </w:pPr>
          </w:p>
        </w:tc>
        <w:tc>
          <w:tcPr>
            <w:tcW w:w="1559" w:type="dxa"/>
          </w:tcPr>
          <w:p w14:paraId="1241F834" w14:textId="77777777" w:rsidR="00B06979" w:rsidRPr="000153DA" w:rsidRDefault="00B06979" w:rsidP="0093005A">
            <w:pPr>
              <w:rPr>
                <w:rFonts w:ascii="Aptos" w:eastAsia="Calibri" w:hAnsi="Aptos"/>
                <w:sz w:val="22"/>
                <w:szCs w:val="22"/>
              </w:rPr>
            </w:pPr>
          </w:p>
        </w:tc>
        <w:tc>
          <w:tcPr>
            <w:tcW w:w="1559" w:type="dxa"/>
          </w:tcPr>
          <w:p w14:paraId="07DB941F" w14:textId="77777777" w:rsidR="00B06979" w:rsidRPr="000153DA" w:rsidRDefault="00B06979" w:rsidP="0093005A">
            <w:pPr>
              <w:rPr>
                <w:rFonts w:ascii="Aptos" w:eastAsia="Calibri" w:hAnsi="Aptos"/>
                <w:sz w:val="22"/>
                <w:szCs w:val="22"/>
              </w:rPr>
            </w:pPr>
          </w:p>
        </w:tc>
        <w:tc>
          <w:tcPr>
            <w:tcW w:w="1843" w:type="dxa"/>
          </w:tcPr>
          <w:p w14:paraId="0DCE29B4" w14:textId="77777777" w:rsidR="00B06979" w:rsidRPr="000153DA" w:rsidRDefault="00B06979" w:rsidP="0093005A">
            <w:pPr>
              <w:rPr>
                <w:rFonts w:ascii="Aptos" w:eastAsia="Calibri" w:hAnsi="Aptos"/>
                <w:sz w:val="22"/>
                <w:szCs w:val="22"/>
              </w:rPr>
            </w:pPr>
          </w:p>
        </w:tc>
        <w:tc>
          <w:tcPr>
            <w:tcW w:w="3260" w:type="dxa"/>
          </w:tcPr>
          <w:p w14:paraId="392299F6" w14:textId="77777777" w:rsidR="00B06979" w:rsidRPr="000153DA" w:rsidRDefault="00B06979" w:rsidP="0093005A">
            <w:pPr>
              <w:jc w:val="center"/>
              <w:rPr>
                <w:rFonts w:ascii="Aptos" w:eastAsia="Calibri" w:hAnsi="Aptos"/>
                <w:sz w:val="22"/>
                <w:szCs w:val="22"/>
              </w:rPr>
            </w:pPr>
          </w:p>
        </w:tc>
      </w:tr>
      <w:tr w:rsidR="00B06979" w:rsidRPr="000153DA" w14:paraId="52C67184" w14:textId="77777777" w:rsidTr="00BF40AE">
        <w:tc>
          <w:tcPr>
            <w:tcW w:w="709" w:type="dxa"/>
          </w:tcPr>
          <w:p w14:paraId="6800A65E" w14:textId="77777777" w:rsidR="00B06979" w:rsidRPr="000153DA" w:rsidRDefault="00B06979" w:rsidP="0093005A">
            <w:pPr>
              <w:jc w:val="center"/>
              <w:rPr>
                <w:rFonts w:ascii="Aptos" w:eastAsia="Calibri" w:hAnsi="Aptos"/>
                <w:sz w:val="22"/>
                <w:szCs w:val="22"/>
              </w:rPr>
            </w:pPr>
            <w:r w:rsidRPr="000153DA">
              <w:rPr>
                <w:rFonts w:ascii="Aptos" w:eastAsia="Calibri" w:hAnsi="Aptos"/>
                <w:sz w:val="22"/>
                <w:szCs w:val="22"/>
              </w:rPr>
              <w:t>9.</w:t>
            </w:r>
          </w:p>
        </w:tc>
        <w:tc>
          <w:tcPr>
            <w:tcW w:w="5104" w:type="dxa"/>
          </w:tcPr>
          <w:p w14:paraId="7BFB5AE8" w14:textId="77777777" w:rsidR="00B06979" w:rsidRPr="000153DA" w:rsidRDefault="00B06979" w:rsidP="0093005A">
            <w:pPr>
              <w:jc w:val="both"/>
              <w:rPr>
                <w:rFonts w:ascii="Aptos" w:eastAsia="Calibri" w:hAnsi="Aptos"/>
                <w:sz w:val="22"/>
                <w:szCs w:val="22"/>
              </w:rPr>
            </w:pPr>
          </w:p>
        </w:tc>
        <w:tc>
          <w:tcPr>
            <w:tcW w:w="3969" w:type="dxa"/>
          </w:tcPr>
          <w:p w14:paraId="74DB72A9" w14:textId="77777777" w:rsidR="00B06979" w:rsidRPr="000153DA" w:rsidRDefault="00B06979" w:rsidP="0093005A">
            <w:pPr>
              <w:rPr>
                <w:rFonts w:ascii="Aptos" w:eastAsia="Calibri" w:hAnsi="Aptos"/>
                <w:sz w:val="22"/>
                <w:szCs w:val="22"/>
              </w:rPr>
            </w:pPr>
          </w:p>
        </w:tc>
        <w:tc>
          <w:tcPr>
            <w:tcW w:w="1559" w:type="dxa"/>
          </w:tcPr>
          <w:p w14:paraId="21CAAB51" w14:textId="77777777" w:rsidR="00B06979" w:rsidRPr="000153DA" w:rsidRDefault="00B06979" w:rsidP="0093005A">
            <w:pPr>
              <w:rPr>
                <w:rFonts w:ascii="Aptos" w:eastAsia="Calibri" w:hAnsi="Aptos"/>
                <w:sz w:val="22"/>
                <w:szCs w:val="22"/>
              </w:rPr>
            </w:pPr>
          </w:p>
        </w:tc>
        <w:tc>
          <w:tcPr>
            <w:tcW w:w="1559" w:type="dxa"/>
          </w:tcPr>
          <w:p w14:paraId="771B07E2" w14:textId="77777777" w:rsidR="00B06979" w:rsidRPr="000153DA" w:rsidRDefault="00B06979" w:rsidP="0093005A">
            <w:pPr>
              <w:rPr>
                <w:rFonts w:ascii="Aptos" w:eastAsia="Calibri" w:hAnsi="Aptos"/>
                <w:sz w:val="22"/>
                <w:szCs w:val="22"/>
              </w:rPr>
            </w:pPr>
          </w:p>
        </w:tc>
        <w:tc>
          <w:tcPr>
            <w:tcW w:w="1843" w:type="dxa"/>
          </w:tcPr>
          <w:p w14:paraId="630A518D" w14:textId="77777777" w:rsidR="00B06979" w:rsidRPr="000153DA" w:rsidRDefault="00B06979" w:rsidP="0093005A">
            <w:pPr>
              <w:rPr>
                <w:rFonts w:ascii="Aptos" w:eastAsia="Calibri" w:hAnsi="Aptos"/>
                <w:sz w:val="22"/>
                <w:szCs w:val="22"/>
              </w:rPr>
            </w:pPr>
          </w:p>
        </w:tc>
        <w:tc>
          <w:tcPr>
            <w:tcW w:w="3260" w:type="dxa"/>
          </w:tcPr>
          <w:p w14:paraId="1DE77028" w14:textId="77777777" w:rsidR="00B06979" w:rsidRPr="000153DA" w:rsidRDefault="00B06979" w:rsidP="0093005A">
            <w:pPr>
              <w:jc w:val="center"/>
              <w:rPr>
                <w:rFonts w:ascii="Aptos" w:eastAsia="Calibri" w:hAnsi="Aptos"/>
                <w:sz w:val="22"/>
                <w:szCs w:val="22"/>
              </w:rPr>
            </w:pPr>
          </w:p>
        </w:tc>
      </w:tr>
      <w:tr w:rsidR="00B06979" w:rsidRPr="000153DA" w14:paraId="69E88850" w14:textId="77777777" w:rsidTr="00BF40AE">
        <w:tc>
          <w:tcPr>
            <w:tcW w:w="709" w:type="dxa"/>
          </w:tcPr>
          <w:p w14:paraId="21FDBDA1" w14:textId="77777777" w:rsidR="00B06979" w:rsidRPr="000153DA" w:rsidRDefault="00B06979" w:rsidP="0093005A">
            <w:pPr>
              <w:jc w:val="center"/>
              <w:rPr>
                <w:rFonts w:ascii="Aptos" w:eastAsia="Calibri" w:hAnsi="Aptos"/>
                <w:sz w:val="22"/>
                <w:szCs w:val="22"/>
              </w:rPr>
            </w:pPr>
            <w:r w:rsidRPr="000153DA">
              <w:rPr>
                <w:rFonts w:ascii="Aptos" w:eastAsia="Calibri" w:hAnsi="Aptos"/>
                <w:sz w:val="22"/>
                <w:szCs w:val="22"/>
              </w:rPr>
              <w:t>10.</w:t>
            </w:r>
          </w:p>
        </w:tc>
        <w:tc>
          <w:tcPr>
            <w:tcW w:w="5104" w:type="dxa"/>
          </w:tcPr>
          <w:p w14:paraId="1E6099D0" w14:textId="77777777" w:rsidR="00B06979" w:rsidRPr="000153DA" w:rsidRDefault="00B06979" w:rsidP="0093005A">
            <w:pPr>
              <w:jc w:val="both"/>
              <w:rPr>
                <w:rFonts w:ascii="Aptos" w:eastAsia="Calibri" w:hAnsi="Aptos"/>
                <w:sz w:val="22"/>
                <w:szCs w:val="22"/>
              </w:rPr>
            </w:pPr>
          </w:p>
        </w:tc>
        <w:tc>
          <w:tcPr>
            <w:tcW w:w="3969" w:type="dxa"/>
          </w:tcPr>
          <w:p w14:paraId="7AF98F9C" w14:textId="77777777" w:rsidR="00B06979" w:rsidRPr="000153DA" w:rsidRDefault="00B06979" w:rsidP="0093005A">
            <w:pPr>
              <w:rPr>
                <w:rFonts w:ascii="Aptos" w:eastAsia="Calibri" w:hAnsi="Aptos"/>
                <w:sz w:val="22"/>
                <w:szCs w:val="22"/>
              </w:rPr>
            </w:pPr>
          </w:p>
        </w:tc>
        <w:tc>
          <w:tcPr>
            <w:tcW w:w="1559" w:type="dxa"/>
          </w:tcPr>
          <w:p w14:paraId="530745B6" w14:textId="77777777" w:rsidR="00B06979" w:rsidRPr="000153DA" w:rsidRDefault="00B06979" w:rsidP="0093005A">
            <w:pPr>
              <w:rPr>
                <w:rFonts w:ascii="Aptos" w:eastAsia="Calibri" w:hAnsi="Aptos"/>
                <w:sz w:val="22"/>
                <w:szCs w:val="22"/>
              </w:rPr>
            </w:pPr>
          </w:p>
        </w:tc>
        <w:tc>
          <w:tcPr>
            <w:tcW w:w="1559" w:type="dxa"/>
          </w:tcPr>
          <w:p w14:paraId="590A42A3" w14:textId="77777777" w:rsidR="00B06979" w:rsidRPr="000153DA" w:rsidRDefault="00B06979" w:rsidP="0093005A">
            <w:pPr>
              <w:rPr>
                <w:rFonts w:ascii="Aptos" w:eastAsia="Calibri" w:hAnsi="Aptos"/>
                <w:sz w:val="22"/>
                <w:szCs w:val="22"/>
              </w:rPr>
            </w:pPr>
          </w:p>
        </w:tc>
        <w:tc>
          <w:tcPr>
            <w:tcW w:w="1843" w:type="dxa"/>
          </w:tcPr>
          <w:p w14:paraId="79AB5A27" w14:textId="77777777" w:rsidR="00B06979" w:rsidRPr="000153DA" w:rsidRDefault="00B06979" w:rsidP="0093005A">
            <w:pPr>
              <w:rPr>
                <w:rFonts w:ascii="Aptos" w:eastAsia="Calibri" w:hAnsi="Aptos"/>
                <w:sz w:val="22"/>
                <w:szCs w:val="22"/>
              </w:rPr>
            </w:pPr>
          </w:p>
        </w:tc>
        <w:tc>
          <w:tcPr>
            <w:tcW w:w="3260" w:type="dxa"/>
          </w:tcPr>
          <w:p w14:paraId="3DAE7C6F" w14:textId="77777777" w:rsidR="00B06979" w:rsidRPr="000153DA" w:rsidRDefault="00B06979" w:rsidP="0093005A">
            <w:pPr>
              <w:jc w:val="center"/>
              <w:rPr>
                <w:rFonts w:ascii="Aptos" w:eastAsia="Calibri" w:hAnsi="Aptos"/>
                <w:sz w:val="22"/>
                <w:szCs w:val="22"/>
              </w:rPr>
            </w:pPr>
          </w:p>
        </w:tc>
      </w:tr>
      <w:tr w:rsidR="00B06979" w:rsidRPr="000153DA" w14:paraId="66C4311E" w14:textId="77777777" w:rsidTr="00BF40AE">
        <w:tc>
          <w:tcPr>
            <w:tcW w:w="709" w:type="dxa"/>
          </w:tcPr>
          <w:p w14:paraId="18C244AC" w14:textId="77777777" w:rsidR="00B06979" w:rsidRPr="000153DA" w:rsidRDefault="00B06979" w:rsidP="0093005A">
            <w:pPr>
              <w:jc w:val="center"/>
              <w:rPr>
                <w:rFonts w:ascii="Aptos" w:eastAsia="Calibri" w:hAnsi="Aptos"/>
                <w:sz w:val="22"/>
                <w:szCs w:val="22"/>
              </w:rPr>
            </w:pPr>
            <w:r w:rsidRPr="000153DA">
              <w:rPr>
                <w:rFonts w:ascii="Aptos" w:eastAsia="Calibri" w:hAnsi="Aptos"/>
                <w:sz w:val="22"/>
                <w:szCs w:val="22"/>
              </w:rPr>
              <w:t>11.</w:t>
            </w:r>
          </w:p>
        </w:tc>
        <w:tc>
          <w:tcPr>
            <w:tcW w:w="5104" w:type="dxa"/>
          </w:tcPr>
          <w:p w14:paraId="6FD14BA1" w14:textId="77777777" w:rsidR="00B06979" w:rsidRPr="000153DA" w:rsidRDefault="00B06979" w:rsidP="0093005A">
            <w:pPr>
              <w:jc w:val="both"/>
              <w:rPr>
                <w:rFonts w:ascii="Aptos" w:eastAsia="Calibri" w:hAnsi="Aptos"/>
                <w:sz w:val="22"/>
                <w:szCs w:val="22"/>
              </w:rPr>
            </w:pPr>
          </w:p>
        </w:tc>
        <w:tc>
          <w:tcPr>
            <w:tcW w:w="3969" w:type="dxa"/>
          </w:tcPr>
          <w:p w14:paraId="4B4F54D3" w14:textId="77777777" w:rsidR="00B06979" w:rsidRPr="000153DA" w:rsidRDefault="00B06979" w:rsidP="0093005A">
            <w:pPr>
              <w:rPr>
                <w:rFonts w:ascii="Aptos" w:eastAsia="Calibri" w:hAnsi="Aptos"/>
                <w:sz w:val="22"/>
                <w:szCs w:val="22"/>
              </w:rPr>
            </w:pPr>
          </w:p>
        </w:tc>
        <w:tc>
          <w:tcPr>
            <w:tcW w:w="1559" w:type="dxa"/>
          </w:tcPr>
          <w:p w14:paraId="3D760DE0" w14:textId="77777777" w:rsidR="00B06979" w:rsidRPr="000153DA" w:rsidRDefault="00B06979" w:rsidP="0093005A">
            <w:pPr>
              <w:rPr>
                <w:rFonts w:ascii="Aptos" w:eastAsia="Calibri" w:hAnsi="Aptos"/>
                <w:sz w:val="22"/>
                <w:szCs w:val="22"/>
              </w:rPr>
            </w:pPr>
          </w:p>
        </w:tc>
        <w:tc>
          <w:tcPr>
            <w:tcW w:w="1559" w:type="dxa"/>
          </w:tcPr>
          <w:p w14:paraId="74FF2170" w14:textId="77777777" w:rsidR="00B06979" w:rsidRPr="000153DA" w:rsidRDefault="00B06979" w:rsidP="0093005A">
            <w:pPr>
              <w:rPr>
                <w:rFonts w:ascii="Aptos" w:eastAsia="Calibri" w:hAnsi="Aptos"/>
                <w:sz w:val="22"/>
                <w:szCs w:val="22"/>
              </w:rPr>
            </w:pPr>
          </w:p>
        </w:tc>
        <w:tc>
          <w:tcPr>
            <w:tcW w:w="1843" w:type="dxa"/>
          </w:tcPr>
          <w:p w14:paraId="7AB2C86F" w14:textId="77777777" w:rsidR="00B06979" w:rsidRPr="000153DA" w:rsidRDefault="00B06979" w:rsidP="0093005A">
            <w:pPr>
              <w:rPr>
                <w:rFonts w:ascii="Aptos" w:eastAsia="Calibri" w:hAnsi="Aptos"/>
                <w:sz w:val="22"/>
                <w:szCs w:val="22"/>
              </w:rPr>
            </w:pPr>
          </w:p>
        </w:tc>
        <w:tc>
          <w:tcPr>
            <w:tcW w:w="3260" w:type="dxa"/>
          </w:tcPr>
          <w:p w14:paraId="37C0492E" w14:textId="77777777" w:rsidR="00B06979" w:rsidRPr="000153DA" w:rsidRDefault="00B06979" w:rsidP="0093005A">
            <w:pPr>
              <w:jc w:val="center"/>
              <w:rPr>
                <w:rFonts w:ascii="Aptos" w:eastAsia="Calibri" w:hAnsi="Aptos"/>
                <w:sz w:val="22"/>
                <w:szCs w:val="22"/>
              </w:rPr>
            </w:pPr>
          </w:p>
        </w:tc>
      </w:tr>
      <w:tr w:rsidR="00B06979" w:rsidRPr="000153DA" w14:paraId="4E3865D5" w14:textId="77777777" w:rsidTr="00BF40AE">
        <w:tc>
          <w:tcPr>
            <w:tcW w:w="709" w:type="dxa"/>
          </w:tcPr>
          <w:p w14:paraId="0F9D29B6" w14:textId="77777777" w:rsidR="00B06979" w:rsidRPr="000153DA" w:rsidRDefault="00B06979" w:rsidP="0093005A">
            <w:pPr>
              <w:jc w:val="center"/>
              <w:rPr>
                <w:rFonts w:ascii="Aptos" w:eastAsia="Calibri" w:hAnsi="Aptos"/>
                <w:sz w:val="22"/>
                <w:szCs w:val="22"/>
              </w:rPr>
            </w:pPr>
            <w:r w:rsidRPr="000153DA">
              <w:rPr>
                <w:rFonts w:ascii="Aptos" w:eastAsia="Calibri" w:hAnsi="Aptos"/>
                <w:sz w:val="22"/>
                <w:szCs w:val="22"/>
              </w:rPr>
              <w:t>12.</w:t>
            </w:r>
          </w:p>
        </w:tc>
        <w:tc>
          <w:tcPr>
            <w:tcW w:w="5104" w:type="dxa"/>
          </w:tcPr>
          <w:p w14:paraId="1B55EE7B" w14:textId="77777777" w:rsidR="00B06979" w:rsidRPr="000153DA" w:rsidRDefault="00B06979" w:rsidP="0093005A">
            <w:pPr>
              <w:jc w:val="both"/>
              <w:rPr>
                <w:rFonts w:ascii="Aptos" w:eastAsia="Calibri" w:hAnsi="Aptos"/>
                <w:sz w:val="22"/>
                <w:szCs w:val="22"/>
              </w:rPr>
            </w:pPr>
          </w:p>
        </w:tc>
        <w:tc>
          <w:tcPr>
            <w:tcW w:w="3969" w:type="dxa"/>
          </w:tcPr>
          <w:p w14:paraId="4AAAA379" w14:textId="77777777" w:rsidR="00B06979" w:rsidRPr="000153DA" w:rsidRDefault="00B06979" w:rsidP="0093005A">
            <w:pPr>
              <w:rPr>
                <w:rFonts w:ascii="Aptos" w:eastAsia="Calibri" w:hAnsi="Aptos"/>
                <w:sz w:val="22"/>
                <w:szCs w:val="22"/>
              </w:rPr>
            </w:pPr>
          </w:p>
        </w:tc>
        <w:tc>
          <w:tcPr>
            <w:tcW w:w="1559" w:type="dxa"/>
          </w:tcPr>
          <w:p w14:paraId="0F4E3B0B" w14:textId="77777777" w:rsidR="00B06979" w:rsidRPr="000153DA" w:rsidRDefault="00B06979" w:rsidP="0093005A">
            <w:pPr>
              <w:rPr>
                <w:rFonts w:ascii="Aptos" w:eastAsia="Calibri" w:hAnsi="Aptos"/>
                <w:sz w:val="22"/>
                <w:szCs w:val="22"/>
              </w:rPr>
            </w:pPr>
          </w:p>
        </w:tc>
        <w:tc>
          <w:tcPr>
            <w:tcW w:w="1559" w:type="dxa"/>
          </w:tcPr>
          <w:p w14:paraId="473BBF8E" w14:textId="77777777" w:rsidR="00B06979" w:rsidRPr="000153DA" w:rsidRDefault="00B06979" w:rsidP="0093005A">
            <w:pPr>
              <w:rPr>
                <w:rFonts w:ascii="Aptos" w:eastAsia="Calibri" w:hAnsi="Aptos"/>
                <w:sz w:val="22"/>
                <w:szCs w:val="22"/>
              </w:rPr>
            </w:pPr>
          </w:p>
        </w:tc>
        <w:tc>
          <w:tcPr>
            <w:tcW w:w="1843" w:type="dxa"/>
          </w:tcPr>
          <w:p w14:paraId="5A308B04" w14:textId="77777777" w:rsidR="00B06979" w:rsidRPr="000153DA" w:rsidRDefault="00B06979" w:rsidP="0093005A">
            <w:pPr>
              <w:rPr>
                <w:rFonts w:ascii="Aptos" w:eastAsia="Calibri" w:hAnsi="Aptos"/>
                <w:sz w:val="22"/>
                <w:szCs w:val="22"/>
              </w:rPr>
            </w:pPr>
          </w:p>
        </w:tc>
        <w:tc>
          <w:tcPr>
            <w:tcW w:w="3260" w:type="dxa"/>
          </w:tcPr>
          <w:p w14:paraId="13520FE4" w14:textId="77777777" w:rsidR="00B06979" w:rsidRPr="000153DA" w:rsidRDefault="00B06979" w:rsidP="0093005A">
            <w:pPr>
              <w:jc w:val="center"/>
              <w:rPr>
                <w:rFonts w:ascii="Aptos" w:eastAsia="Calibri" w:hAnsi="Aptos"/>
                <w:sz w:val="22"/>
                <w:szCs w:val="22"/>
              </w:rPr>
            </w:pPr>
          </w:p>
        </w:tc>
      </w:tr>
      <w:tr w:rsidR="00B06979" w:rsidRPr="000153DA" w14:paraId="6D9BAB15" w14:textId="77777777" w:rsidTr="00BF40AE">
        <w:tc>
          <w:tcPr>
            <w:tcW w:w="709" w:type="dxa"/>
          </w:tcPr>
          <w:p w14:paraId="64A78B92" w14:textId="77777777" w:rsidR="00B06979" w:rsidRPr="000153DA" w:rsidRDefault="00B06979" w:rsidP="0093005A">
            <w:pPr>
              <w:jc w:val="center"/>
              <w:rPr>
                <w:rFonts w:ascii="Aptos" w:eastAsia="Calibri" w:hAnsi="Aptos"/>
                <w:sz w:val="22"/>
                <w:szCs w:val="22"/>
              </w:rPr>
            </w:pPr>
            <w:r w:rsidRPr="000153DA">
              <w:rPr>
                <w:rFonts w:ascii="Aptos" w:eastAsia="Calibri" w:hAnsi="Aptos"/>
                <w:sz w:val="22"/>
                <w:szCs w:val="22"/>
              </w:rPr>
              <w:t>13.</w:t>
            </w:r>
          </w:p>
        </w:tc>
        <w:tc>
          <w:tcPr>
            <w:tcW w:w="5104" w:type="dxa"/>
          </w:tcPr>
          <w:p w14:paraId="0AA24F29" w14:textId="77777777" w:rsidR="00B06979" w:rsidRPr="000153DA" w:rsidRDefault="00B06979" w:rsidP="0093005A">
            <w:pPr>
              <w:jc w:val="both"/>
              <w:rPr>
                <w:rFonts w:ascii="Aptos" w:eastAsia="Calibri" w:hAnsi="Aptos"/>
                <w:sz w:val="22"/>
                <w:szCs w:val="22"/>
              </w:rPr>
            </w:pPr>
          </w:p>
        </w:tc>
        <w:tc>
          <w:tcPr>
            <w:tcW w:w="3969" w:type="dxa"/>
          </w:tcPr>
          <w:p w14:paraId="0FC399AF" w14:textId="77777777" w:rsidR="00B06979" w:rsidRPr="000153DA" w:rsidRDefault="00B06979" w:rsidP="0093005A">
            <w:pPr>
              <w:rPr>
                <w:rFonts w:ascii="Aptos" w:eastAsia="Calibri" w:hAnsi="Aptos"/>
                <w:sz w:val="22"/>
                <w:szCs w:val="22"/>
              </w:rPr>
            </w:pPr>
          </w:p>
        </w:tc>
        <w:tc>
          <w:tcPr>
            <w:tcW w:w="1559" w:type="dxa"/>
          </w:tcPr>
          <w:p w14:paraId="5DEB947B" w14:textId="77777777" w:rsidR="00B06979" w:rsidRPr="000153DA" w:rsidRDefault="00B06979" w:rsidP="0093005A">
            <w:pPr>
              <w:rPr>
                <w:rFonts w:ascii="Aptos" w:eastAsia="Calibri" w:hAnsi="Aptos"/>
                <w:sz w:val="22"/>
                <w:szCs w:val="22"/>
              </w:rPr>
            </w:pPr>
          </w:p>
        </w:tc>
        <w:tc>
          <w:tcPr>
            <w:tcW w:w="1559" w:type="dxa"/>
          </w:tcPr>
          <w:p w14:paraId="31AC1E95" w14:textId="77777777" w:rsidR="00B06979" w:rsidRPr="000153DA" w:rsidRDefault="00B06979" w:rsidP="0093005A">
            <w:pPr>
              <w:rPr>
                <w:rFonts w:ascii="Aptos" w:eastAsia="Calibri" w:hAnsi="Aptos"/>
                <w:sz w:val="22"/>
                <w:szCs w:val="22"/>
              </w:rPr>
            </w:pPr>
          </w:p>
        </w:tc>
        <w:tc>
          <w:tcPr>
            <w:tcW w:w="1843" w:type="dxa"/>
          </w:tcPr>
          <w:p w14:paraId="331E032F" w14:textId="77777777" w:rsidR="00B06979" w:rsidRPr="000153DA" w:rsidRDefault="00B06979" w:rsidP="0093005A">
            <w:pPr>
              <w:rPr>
                <w:rFonts w:ascii="Aptos" w:eastAsia="Calibri" w:hAnsi="Aptos"/>
                <w:sz w:val="22"/>
                <w:szCs w:val="22"/>
              </w:rPr>
            </w:pPr>
          </w:p>
        </w:tc>
        <w:tc>
          <w:tcPr>
            <w:tcW w:w="3260" w:type="dxa"/>
          </w:tcPr>
          <w:p w14:paraId="216CFFBD" w14:textId="77777777" w:rsidR="00B06979" w:rsidRPr="000153DA" w:rsidRDefault="00B06979" w:rsidP="0093005A">
            <w:pPr>
              <w:jc w:val="center"/>
              <w:rPr>
                <w:rFonts w:ascii="Aptos" w:eastAsia="Calibri" w:hAnsi="Aptos"/>
                <w:sz w:val="22"/>
                <w:szCs w:val="22"/>
              </w:rPr>
            </w:pPr>
          </w:p>
        </w:tc>
      </w:tr>
    </w:tbl>
    <w:p w14:paraId="358091F5" w14:textId="77777777" w:rsidR="00AD3A2E" w:rsidRPr="000153DA" w:rsidRDefault="00AD3A2E" w:rsidP="00B06979">
      <w:pPr>
        <w:ind w:left="-851"/>
        <w:rPr>
          <w:rFonts w:ascii="Aptos" w:eastAsia="Calibri" w:hAnsi="Aptos"/>
          <w:i/>
          <w:sz w:val="22"/>
          <w:szCs w:val="22"/>
        </w:rPr>
      </w:pPr>
    </w:p>
    <w:p w14:paraId="0D43E221" w14:textId="77777777" w:rsidR="001A3B50" w:rsidRPr="000153DA" w:rsidRDefault="001A3B50" w:rsidP="00B06979">
      <w:pPr>
        <w:ind w:left="-851"/>
        <w:rPr>
          <w:rFonts w:ascii="Aptos" w:eastAsia="Calibri" w:hAnsi="Aptos"/>
          <w:i/>
          <w:sz w:val="22"/>
          <w:szCs w:val="22"/>
        </w:rPr>
      </w:pPr>
    </w:p>
    <w:p w14:paraId="36C71769" w14:textId="77777777" w:rsidR="001A3B50" w:rsidRPr="000153DA" w:rsidRDefault="001A3B50" w:rsidP="00B06979">
      <w:pPr>
        <w:ind w:left="-851"/>
        <w:rPr>
          <w:rFonts w:ascii="Aptos" w:eastAsia="Calibri" w:hAnsi="Aptos"/>
          <w:i/>
          <w:sz w:val="22"/>
          <w:szCs w:val="22"/>
        </w:rPr>
      </w:pPr>
    </w:p>
    <w:p w14:paraId="35903F8F" w14:textId="5E7E2726" w:rsidR="004B2EA2" w:rsidRPr="000153DA" w:rsidRDefault="001A3B50" w:rsidP="00D75393">
      <w:pPr>
        <w:rPr>
          <w:rFonts w:ascii="Aptos" w:hAnsi="Aptos"/>
          <w:sz w:val="22"/>
          <w:szCs w:val="22"/>
        </w:rPr>
      </w:pPr>
      <w:r w:rsidRPr="000153DA">
        <w:rPr>
          <w:rFonts w:ascii="Aptos" w:hAnsi="Aptos"/>
          <w:sz w:val="22"/>
          <w:szCs w:val="22"/>
        </w:rPr>
        <w:t>RUBRIK SKALA PERSEPSI</w:t>
      </w:r>
    </w:p>
    <w:p w14:paraId="39D4C3BE" w14:textId="77777777" w:rsidR="001A3B50" w:rsidRPr="000153DA" w:rsidRDefault="001A3B50" w:rsidP="00B06979">
      <w:pPr>
        <w:ind w:left="-851"/>
        <w:rPr>
          <w:rFonts w:ascii="Aptos" w:eastAsia="Calibri" w:hAnsi="Aptos" w:cs="Calibri"/>
          <w:iCs/>
          <w:sz w:val="22"/>
          <w:szCs w:val="22"/>
        </w:rPr>
      </w:pPr>
    </w:p>
    <w:tbl>
      <w:tblPr>
        <w:tblStyle w:val="TableGrid"/>
        <w:tblW w:w="0" w:type="auto"/>
        <w:tblInd w:w="-5" w:type="dxa"/>
        <w:tblLook w:val="04A0" w:firstRow="1" w:lastRow="0" w:firstColumn="1" w:lastColumn="0" w:noHBand="0" w:noVBand="1"/>
      </w:tblPr>
      <w:tblGrid>
        <w:gridCol w:w="4957"/>
        <w:gridCol w:w="1985"/>
        <w:gridCol w:w="1842"/>
        <w:gridCol w:w="1701"/>
        <w:gridCol w:w="1720"/>
        <w:gridCol w:w="1682"/>
      </w:tblGrid>
      <w:tr w:rsidR="004A34EE" w:rsidRPr="000153DA" w14:paraId="6A040D0D" w14:textId="77777777" w:rsidTr="00D75393">
        <w:tc>
          <w:tcPr>
            <w:tcW w:w="4957" w:type="dxa"/>
            <w:vMerge w:val="restart"/>
          </w:tcPr>
          <w:p w14:paraId="61DF932C" w14:textId="279CF7D9"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Aspek/Dimensi yang Dinilai</w:t>
            </w:r>
          </w:p>
        </w:tc>
        <w:tc>
          <w:tcPr>
            <w:tcW w:w="1985" w:type="dxa"/>
          </w:tcPr>
          <w:p w14:paraId="591DDB85" w14:textId="05DE3553"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Sangat Kurang</w:t>
            </w:r>
          </w:p>
        </w:tc>
        <w:tc>
          <w:tcPr>
            <w:tcW w:w="1842" w:type="dxa"/>
          </w:tcPr>
          <w:p w14:paraId="697B63AB" w14:textId="38B0574B"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Kurang</w:t>
            </w:r>
          </w:p>
        </w:tc>
        <w:tc>
          <w:tcPr>
            <w:tcW w:w="1701" w:type="dxa"/>
          </w:tcPr>
          <w:p w14:paraId="3DAB759B" w14:textId="198C76B7"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Cukup</w:t>
            </w:r>
          </w:p>
        </w:tc>
        <w:tc>
          <w:tcPr>
            <w:tcW w:w="1720" w:type="dxa"/>
          </w:tcPr>
          <w:p w14:paraId="75CB9705" w14:textId="60119D2E"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Baik</w:t>
            </w:r>
          </w:p>
        </w:tc>
        <w:tc>
          <w:tcPr>
            <w:tcW w:w="1682" w:type="dxa"/>
          </w:tcPr>
          <w:p w14:paraId="1E6D813F" w14:textId="1EC7CBC0"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Sangat Baik</w:t>
            </w:r>
          </w:p>
        </w:tc>
      </w:tr>
      <w:tr w:rsidR="004A34EE" w:rsidRPr="000153DA" w14:paraId="19BD5D0B" w14:textId="77777777" w:rsidTr="00D75393">
        <w:tc>
          <w:tcPr>
            <w:tcW w:w="4957" w:type="dxa"/>
            <w:vMerge/>
          </w:tcPr>
          <w:p w14:paraId="38758A48" w14:textId="5AB9343E" w:rsidR="004A34EE" w:rsidRPr="000153DA" w:rsidRDefault="004A34EE" w:rsidP="00AD3A2E">
            <w:pPr>
              <w:jc w:val="center"/>
              <w:rPr>
                <w:rFonts w:ascii="Aptos" w:eastAsia="Calibri" w:hAnsi="Aptos"/>
                <w:b/>
                <w:bCs/>
                <w:iCs/>
                <w:sz w:val="22"/>
                <w:szCs w:val="22"/>
                <w:lang w:val="en-US"/>
              </w:rPr>
            </w:pPr>
          </w:p>
        </w:tc>
        <w:tc>
          <w:tcPr>
            <w:tcW w:w="1985" w:type="dxa"/>
          </w:tcPr>
          <w:p w14:paraId="1046CED7" w14:textId="7C1AEA90"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&lt;20</w:t>
            </w:r>
          </w:p>
        </w:tc>
        <w:tc>
          <w:tcPr>
            <w:tcW w:w="1842" w:type="dxa"/>
          </w:tcPr>
          <w:p w14:paraId="0779CA0D" w14:textId="20F05B06"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(21-40)</w:t>
            </w:r>
          </w:p>
        </w:tc>
        <w:tc>
          <w:tcPr>
            <w:tcW w:w="1701" w:type="dxa"/>
          </w:tcPr>
          <w:p w14:paraId="6649142F" w14:textId="3DB98963"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(41-60)</w:t>
            </w:r>
          </w:p>
        </w:tc>
        <w:tc>
          <w:tcPr>
            <w:tcW w:w="1720" w:type="dxa"/>
          </w:tcPr>
          <w:p w14:paraId="1C984982" w14:textId="28701FDD"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(61-80)</w:t>
            </w:r>
          </w:p>
        </w:tc>
        <w:tc>
          <w:tcPr>
            <w:tcW w:w="1682" w:type="dxa"/>
          </w:tcPr>
          <w:p w14:paraId="1948D26D" w14:textId="476DB9CC"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&gt;80</w:t>
            </w:r>
          </w:p>
        </w:tc>
      </w:tr>
      <w:tr w:rsidR="004A34EE" w:rsidRPr="000153DA" w14:paraId="7A0C01F0" w14:textId="77777777" w:rsidTr="00D75393">
        <w:tc>
          <w:tcPr>
            <w:tcW w:w="4957" w:type="dxa"/>
          </w:tcPr>
          <w:p w14:paraId="10A72061" w14:textId="66192839"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Kemampuan Komunikasi</w:t>
            </w:r>
          </w:p>
        </w:tc>
        <w:tc>
          <w:tcPr>
            <w:tcW w:w="1985" w:type="dxa"/>
          </w:tcPr>
          <w:p w14:paraId="7691D13F" w14:textId="77777777" w:rsidR="004A34EE" w:rsidRPr="000153DA" w:rsidRDefault="004A34EE" w:rsidP="004A34EE">
            <w:pPr>
              <w:rPr>
                <w:rFonts w:ascii="Aptos" w:eastAsia="Calibri" w:hAnsi="Aptos"/>
                <w:iCs/>
                <w:sz w:val="22"/>
                <w:szCs w:val="22"/>
              </w:rPr>
            </w:pPr>
          </w:p>
        </w:tc>
        <w:tc>
          <w:tcPr>
            <w:tcW w:w="1842" w:type="dxa"/>
          </w:tcPr>
          <w:p w14:paraId="53155DF0" w14:textId="77777777" w:rsidR="004A34EE" w:rsidRPr="000153DA" w:rsidRDefault="004A34EE" w:rsidP="004A34EE">
            <w:pPr>
              <w:rPr>
                <w:rFonts w:ascii="Aptos" w:eastAsia="Calibri" w:hAnsi="Aptos"/>
                <w:iCs/>
                <w:sz w:val="22"/>
                <w:szCs w:val="22"/>
              </w:rPr>
            </w:pPr>
          </w:p>
        </w:tc>
        <w:tc>
          <w:tcPr>
            <w:tcW w:w="1701" w:type="dxa"/>
          </w:tcPr>
          <w:p w14:paraId="75C1AA5C" w14:textId="77777777" w:rsidR="004A34EE" w:rsidRPr="000153DA" w:rsidRDefault="004A34EE" w:rsidP="004A34EE">
            <w:pPr>
              <w:rPr>
                <w:rFonts w:ascii="Aptos" w:eastAsia="Calibri" w:hAnsi="Aptos"/>
                <w:iCs/>
                <w:sz w:val="22"/>
                <w:szCs w:val="22"/>
              </w:rPr>
            </w:pPr>
          </w:p>
        </w:tc>
        <w:tc>
          <w:tcPr>
            <w:tcW w:w="1720" w:type="dxa"/>
          </w:tcPr>
          <w:p w14:paraId="21B17406" w14:textId="77777777" w:rsidR="004A34EE" w:rsidRPr="000153DA" w:rsidRDefault="004A34EE" w:rsidP="004A34EE">
            <w:pPr>
              <w:rPr>
                <w:rFonts w:ascii="Aptos" w:eastAsia="Calibri" w:hAnsi="Aptos"/>
                <w:iCs/>
                <w:sz w:val="22"/>
                <w:szCs w:val="22"/>
              </w:rPr>
            </w:pPr>
          </w:p>
        </w:tc>
        <w:tc>
          <w:tcPr>
            <w:tcW w:w="1682" w:type="dxa"/>
          </w:tcPr>
          <w:p w14:paraId="2FBCD389" w14:textId="77777777" w:rsidR="004A34EE" w:rsidRPr="000153DA" w:rsidRDefault="004A34EE" w:rsidP="004A34EE">
            <w:pPr>
              <w:rPr>
                <w:rFonts w:ascii="Aptos" w:eastAsia="Calibri" w:hAnsi="Aptos"/>
                <w:iCs/>
                <w:sz w:val="22"/>
                <w:szCs w:val="22"/>
              </w:rPr>
            </w:pPr>
          </w:p>
        </w:tc>
      </w:tr>
      <w:tr w:rsidR="004A34EE" w:rsidRPr="000153DA" w14:paraId="0D882B08" w14:textId="77777777" w:rsidTr="00D75393">
        <w:tc>
          <w:tcPr>
            <w:tcW w:w="4957" w:type="dxa"/>
          </w:tcPr>
          <w:p w14:paraId="39B345DB" w14:textId="6E28F190"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Penguasaan Materti</w:t>
            </w:r>
          </w:p>
        </w:tc>
        <w:tc>
          <w:tcPr>
            <w:tcW w:w="1985" w:type="dxa"/>
          </w:tcPr>
          <w:p w14:paraId="2D8BAB2A" w14:textId="77777777" w:rsidR="004A34EE" w:rsidRPr="000153DA" w:rsidRDefault="004A34EE" w:rsidP="004A34EE">
            <w:pPr>
              <w:rPr>
                <w:rFonts w:ascii="Aptos" w:eastAsia="Calibri" w:hAnsi="Aptos"/>
                <w:iCs/>
                <w:sz w:val="22"/>
                <w:szCs w:val="22"/>
              </w:rPr>
            </w:pPr>
          </w:p>
        </w:tc>
        <w:tc>
          <w:tcPr>
            <w:tcW w:w="1842" w:type="dxa"/>
          </w:tcPr>
          <w:p w14:paraId="62324478" w14:textId="77777777" w:rsidR="004A34EE" w:rsidRPr="000153DA" w:rsidRDefault="004A34EE" w:rsidP="004A34EE">
            <w:pPr>
              <w:rPr>
                <w:rFonts w:ascii="Aptos" w:eastAsia="Calibri" w:hAnsi="Aptos"/>
                <w:iCs/>
                <w:sz w:val="22"/>
                <w:szCs w:val="22"/>
              </w:rPr>
            </w:pPr>
          </w:p>
        </w:tc>
        <w:tc>
          <w:tcPr>
            <w:tcW w:w="1701" w:type="dxa"/>
          </w:tcPr>
          <w:p w14:paraId="3D79A41C" w14:textId="77777777" w:rsidR="004A34EE" w:rsidRPr="000153DA" w:rsidRDefault="004A34EE" w:rsidP="004A34EE">
            <w:pPr>
              <w:rPr>
                <w:rFonts w:ascii="Aptos" w:eastAsia="Calibri" w:hAnsi="Aptos"/>
                <w:iCs/>
                <w:sz w:val="22"/>
                <w:szCs w:val="22"/>
              </w:rPr>
            </w:pPr>
          </w:p>
        </w:tc>
        <w:tc>
          <w:tcPr>
            <w:tcW w:w="1720" w:type="dxa"/>
          </w:tcPr>
          <w:p w14:paraId="7E998AF4" w14:textId="77777777" w:rsidR="004A34EE" w:rsidRPr="000153DA" w:rsidRDefault="004A34EE" w:rsidP="004A34EE">
            <w:pPr>
              <w:rPr>
                <w:rFonts w:ascii="Aptos" w:eastAsia="Calibri" w:hAnsi="Aptos"/>
                <w:iCs/>
                <w:sz w:val="22"/>
                <w:szCs w:val="22"/>
              </w:rPr>
            </w:pPr>
          </w:p>
        </w:tc>
        <w:tc>
          <w:tcPr>
            <w:tcW w:w="1682" w:type="dxa"/>
          </w:tcPr>
          <w:p w14:paraId="6374A91A" w14:textId="77777777" w:rsidR="004A34EE" w:rsidRPr="000153DA" w:rsidRDefault="004A34EE" w:rsidP="004A34EE">
            <w:pPr>
              <w:rPr>
                <w:rFonts w:ascii="Aptos" w:eastAsia="Calibri" w:hAnsi="Aptos"/>
                <w:iCs/>
                <w:sz w:val="22"/>
                <w:szCs w:val="22"/>
              </w:rPr>
            </w:pPr>
          </w:p>
        </w:tc>
      </w:tr>
      <w:tr w:rsidR="004A34EE" w:rsidRPr="000153DA" w14:paraId="2096E35E" w14:textId="77777777" w:rsidTr="00D75393">
        <w:tc>
          <w:tcPr>
            <w:tcW w:w="4957" w:type="dxa"/>
          </w:tcPr>
          <w:p w14:paraId="3BE78A8D" w14:textId="33C81FDE"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 xml:space="preserve">Kemampuan Menghadapi Pertanyaan </w:t>
            </w:r>
          </w:p>
        </w:tc>
        <w:tc>
          <w:tcPr>
            <w:tcW w:w="1985" w:type="dxa"/>
          </w:tcPr>
          <w:p w14:paraId="3CBB295A" w14:textId="77777777" w:rsidR="004A34EE" w:rsidRPr="000153DA" w:rsidRDefault="004A34EE" w:rsidP="004A34EE">
            <w:pPr>
              <w:rPr>
                <w:rFonts w:ascii="Aptos" w:eastAsia="Calibri" w:hAnsi="Aptos"/>
                <w:iCs/>
                <w:sz w:val="22"/>
                <w:szCs w:val="22"/>
              </w:rPr>
            </w:pPr>
          </w:p>
        </w:tc>
        <w:tc>
          <w:tcPr>
            <w:tcW w:w="1842" w:type="dxa"/>
          </w:tcPr>
          <w:p w14:paraId="732E2B46" w14:textId="77777777" w:rsidR="004A34EE" w:rsidRPr="000153DA" w:rsidRDefault="004A34EE" w:rsidP="004A34EE">
            <w:pPr>
              <w:rPr>
                <w:rFonts w:ascii="Aptos" w:eastAsia="Calibri" w:hAnsi="Aptos"/>
                <w:iCs/>
                <w:sz w:val="22"/>
                <w:szCs w:val="22"/>
              </w:rPr>
            </w:pPr>
          </w:p>
        </w:tc>
        <w:tc>
          <w:tcPr>
            <w:tcW w:w="1701" w:type="dxa"/>
          </w:tcPr>
          <w:p w14:paraId="4D3F0481" w14:textId="77777777" w:rsidR="004A34EE" w:rsidRPr="000153DA" w:rsidRDefault="004A34EE" w:rsidP="004A34EE">
            <w:pPr>
              <w:rPr>
                <w:rFonts w:ascii="Aptos" w:eastAsia="Calibri" w:hAnsi="Aptos"/>
                <w:iCs/>
                <w:sz w:val="22"/>
                <w:szCs w:val="22"/>
              </w:rPr>
            </w:pPr>
          </w:p>
        </w:tc>
        <w:tc>
          <w:tcPr>
            <w:tcW w:w="1720" w:type="dxa"/>
          </w:tcPr>
          <w:p w14:paraId="059CAE3F" w14:textId="77777777" w:rsidR="004A34EE" w:rsidRPr="000153DA" w:rsidRDefault="004A34EE" w:rsidP="004A34EE">
            <w:pPr>
              <w:rPr>
                <w:rFonts w:ascii="Aptos" w:eastAsia="Calibri" w:hAnsi="Aptos"/>
                <w:iCs/>
                <w:sz w:val="22"/>
                <w:szCs w:val="22"/>
              </w:rPr>
            </w:pPr>
          </w:p>
        </w:tc>
        <w:tc>
          <w:tcPr>
            <w:tcW w:w="1682" w:type="dxa"/>
          </w:tcPr>
          <w:p w14:paraId="66D55125" w14:textId="77777777" w:rsidR="004A34EE" w:rsidRPr="000153DA" w:rsidRDefault="004A34EE" w:rsidP="004A34EE">
            <w:pPr>
              <w:rPr>
                <w:rFonts w:ascii="Aptos" w:eastAsia="Calibri" w:hAnsi="Aptos"/>
                <w:iCs/>
                <w:sz w:val="22"/>
                <w:szCs w:val="22"/>
              </w:rPr>
            </w:pPr>
          </w:p>
        </w:tc>
      </w:tr>
      <w:tr w:rsidR="004A34EE" w:rsidRPr="000153DA" w14:paraId="0572F19F" w14:textId="77777777" w:rsidTr="00D75393">
        <w:tc>
          <w:tcPr>
            <w:tcW w:w="4957" w:type="dxa"/>
          </w:tcPr>
          <w:p w14:paraId="579D4857" w14:textId="1F7B598C" w:rsidR="004A34EE" w:rsidRPr="000153DA" w:rsidRDefault="004A34EE" w:rsidP="004A34EE">
            <w:pPr>
              <w:rPr>
                <w:rFonts w:ascii="Aptos" w:eastAsia="Calibri" w:hAnsi="Aptos"/>
                <w:iCs/>
                <w:sz w:val="22"/>
                <w:szCs w:val="22"/>
              </w:rPr>
            </w:pPr>
            <w:r w:rsidRPr="000153DA">
              <w:rPr>
                <w:rFonts w:ascii="Aptos" w:eastAsia="Calibri" w:hAnsi="Aptos"/>
                <w:iCs/>
                <w:sz w:val="22"/>
                <w:szCs w:val="22"/>
                <w:lang w:val="en-US"/>
              </w:rPr>
              <w:t>Penggunaan Alat Peraga Persentasi</w:t>
            </w:r>
          </w:p>
        </w:tc>
        <w:tc>
          <w:tcPr>
            <w:tcW w:w="1985" w:type="dxa"/>
          </w:tcPr>
          <w:p w14:paraId="47ED1E7A" w14:textId="77777777" w:rsidR="004A34EE" w:rsidRPr="000153DA" w:rsidRDefault="004A34EE" w:rsidP="004A34EE">
            <w:pPr>
              <w:rPr>
                <w:rFonts w:ascii="Aptos" w:eastAsia="Calibri" w:hAnsi="Aptos"/>
                <w:iCs/>
                <w:sz w:val="22"/>
                <w:szCs w:val="22"/>
              </w:rPr>
            </w:pPr>
          </w:p>
        </w:tc>
        <w:tc>
          <w:tcPr>
            <w:tcW w:w="1842" w:type="dxa"/>
          </w:tcPr>
          <w:p w14:paraId="6EB7053C" w14:textId="77777777" w:rsidR="004A34EE" w:rsidRPr="000153DA" w:rsidRDefault="004A34EE" w:rsidP="004A34EE">
            <w:pPr>
              <w:rPr>
                <w:rFonts w:ascii="Aptos" w:eastAsia="Calibri" w:hAnsi="Aptos"/>
                <w:iCs/>
                <w:sz w:val="22"/>
                <w:szCs w:val="22"/>
              </w:rPr>
            </w:pPr>
          </w:p>
        </w:tc>
        <w:tc>
          <w:tcPr>
            <w:tcW w:w="1701" w:type="dxa"/>
          </w:tcPr>
          <w:p w14:paraId="7E50C39B" w14:textId="77777777" w:rsidR="004A34EE" w:rsidRPr="000153DA" w:rsidRDefault="004A34EE" w:rsidP="004A34EE">
            <w:pPr>
              <w:rPr>
                <w:rFonts w:ascii="Aptos" w:eastAsia="Calibri" w:hAnsi="Aptos"/>
                <w:iCs/>
                <w:sz w:val="22"/>
                <w:szCs w:val="22"/>
              </w:rPr>
            </w:pPr>
          </w:p>
        </w:tc>
        <w:tc>
          <w:tcPr>
            <w:tcW w:w="1720" w:type="dxa"/>
          </w:tcPr>
          <w:p w14:paraId="7B6D1867" w14:textId="77777777" w:rsidR="004A34EE" w:rsidRPr="000153DA" w:rsidRDefault="004A34EE" w:rsidP="004A34EE">
            <w:pPr>
              <w:rPr>
                <w:rFonts w:ascii="Aptos" w:eastAsia="Calibri" w:hAnsi="Aptos"/>
                <w:iCs/>
                <w:sz w:val="22"/>
                <w:szCs w:val="22"/>
              </w:rPr>
            </w:pPr>
          </w:p>
        </w:tc>
        <w:tc>
          <w:tcPr>
            <w:tcW w:w="1682" w:type="dxa"/>
          </w:tcPr>
          <w:p w14:paraId="234E1471" w14:textId="77777777" w:rsidR="004A34EE" w:rsidRPr="000153DA" w:rsidRDefault="004A34EE" w:rsidP="004A34EE">
            <w:pPr>
              <w:rPr>
                <w:rFonts w:ascii="Aptos" w:eastAsia="Calibri" w:hAnsi="Aptos"/>
                <w:iCs/>
                <w:sz w:val="22"/>
                <w:szCs w:val="22"/>
              </w:rPr>
            </w:pPr>
          </w:p>
        </w:tc>
      </w:tr>
      <w:tr w:rsidR="004A34EE" w:rsidRPr="000153DA" w14:paraId="775721FD" w14:textId="77777777" w:rsidTr="00D75393">
        <w:tc>
          <w:tcPr>
            <w:tcW w:w="4957" w:type="dxa"/>
          </w:tcPr>
          <w:p w14:paraId="25AC0794" w14:textId="446D8824"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Ketepatan Menyelesaikan Masalah</w:t>
            </w:r>
          </w:p>
        </w:tc>
        <w:tc>
          <w:tcPr>
            <w:tcW w:w="1985" w:type="dxa"/>
          </w:tcPr>
          <w:p w14:paraId="53AB6FB0" w14:textId="77777777" w:rsidR="004A34EE" w:rsidRPr="000153DA" w:rsidRDefault="004A34EE" w:rsidP="004A34EE">
            <w:pPr>
              <w:rPr>
                <w:rFonts w:ascii="Aptos" w:eastAsia="Calibri" w:hAnsi="Aptos"/>
                <w:iCs/>
                <w:sz w:val="22"/>
                <w:szCs w:val="22"/>
              </w:rPr>
            </w:pPr>
          </w:p>
        </w:tc>
        <w:tc>
          <w:tcPr>
            <w:tcW w:w="1842" w:type="dxa"/>
          </w:tcPr>
          <w:p w14:paraId="72E8923E" w14:textId="77777777" w:rsidR="004A34EE" w:rsidRPr="000153DA" w:rsidRDefault="004A34EE" w:rsidP="004A34EE">
            <w:pPr>
              <w:rPr>
                <w:rFonts w:ascii="Aptos" w:eastAsia="Calibri" w:hAnsi="Aptos"/>
                <w:iCs/>
                <w:sz w:val="22"/>
                <w:szCs w:val="22"/>
              </w:rPr>
            </w:pPr>
          </w:p>
        </w:tc>
        <w:tc>
          <w:tcPr>
            <w:tcW w:w="1701" w:type="dxa"/>
          </w:tcPr>
          <w:p w14:paraId="5F3F5686" w14:textId="77777777" w:rsidR="004A34EE" w:rsidRPr="000153DA" w:rsidRDefault="004A34EE" w:rsidP="004A34EE">
            <w:pPr>
              <w:rPr>
                <w:rFonts w:ascii="Aptos" w:eastAsia="Calibri" w:hAnsi="Aptos"/>
                <w:iCs/>
                <w:sz w:val="22"/>
                <w:szCs w:val="22"/>
              </w:rPr>
            </w:pPr>
          </w:p>
        </w:tc>
        <w:tc>
          <w:tcPr>
            <w:tcW w:w="1720" w:type="dxa"/>
          </w:tcPr>
          <w:p w14:paraId="1BE73237" w14:textId="77777777" w:rsidR="004A34EE" w:rsidRPr="000153DA" w:rsidRDefault="004A34EE" w:rsidP="004A34EE">
            <w:pPr>
              <w:rPr>
                <w:rFonts w:ascii="Aptos" w:eastAsia="Calibri" w:hAnsi="Aptos"/>
                <w:iCs/>
                <w:sz w:val="22"/>
                <w:szCs w:val="22"/>
              </w:rPr>
            </w:pPr>
          </w:p>
        </w:tc>
        <w:tc>
          <w:tcPr>
            <w:tcW w:w="1682" w:type="dxa"/>
          </w:tcPr>
          <w:p w14:paraId="0F7E322A" w14:textId="77777777" w:rsidR="004A34EE" w:rsidRPr="000153DA" w:rsidRDefault="004A34EE" w:rsidP="004A34EE">
            <w:pPr>
              <w:rPr>
                <w:rFonts w:ascii="Aptos" w:eastAsia="Calibri" w:hAnsi="Aptos"/>
                <w:iCs/>
                <w:sz w:val="22"/>
                <w:szCs w:val="22"/>
              </w:rPr>
            </w:pPr>
          </w:p>
        </w:tc>
      </w:tr>
    </w:tbl>
    <w:p w14:paraId="1AE1D993" w14:textId="77777777" w:rsidR="004B2EA2" w:rsidRPr="000153DA" w:rsidRDefault="004B2EA2" w:rsidP="00D75393">
      <w:pPr>
        <w:rPr>
          <w:rFonts w:ascii="Aptos" w:eastAsia="Calibri" w:hAnsi="Aptos" w:cs="Calibri"/>
          <w:iCs/>
          <w:sz w:val="22"/>
          <w:szCs w:val="22"/>
        </w:rPr>
      </w:pPr>
    </w:p>
    <w:p w14:paraId="019969A7" w14:textId="77777777" w:rsidR="00DD1237" w:rsidRPr="000153DA" w:rsidRDefault="00DD1237" w:rsidP="00D75393">
      <w:pPr>
        <w:rPr>
          <w:rFonts w:ascii="Aptos" w:eastAsia="Calibri" w:hAnsi="Aptos"/>
          <w:b/>
          <w:sz w:val="22"/>
          <w:szCs w:val="22"/>
        </w:rPr>
      </w:pPr>
      <w:r w:rsidRPr="000153DA">
        <w:rPr>
          <w:rFonts w:ascii="Aptos" w:eastAsia="Calibri" w:hAnsi="Aptos"/>
          <w:b/>
          <w:sz w:val="22"/>
          <w:szCs w:val="22"/>
        </w:rPr>
        <w:t xml:space="preserve">INSTRUMEN PENILAIAN </w:t>
      </w:r>
    </w:p>
    <w:p w14:paraId="7576CDC2" w14:textId="77777777" w:rsidR="00DD1237" w:rsidRPr="000153DA" w:rsidRDefault="00DD1237" w:rsidP="00D75393">
      <w:pPr>
        <w:rPr>
          <w:rFonts w:ascii="Aptos" w:eastAsia="Calibri" w:hAnsi="Aptos"/>
          <w:i/>
          <w:sz w:val="22"/>
          <w:szCs w:val="22"/>
        </w:rPr>
      </w:pPr>
      <w:r w:rsidRPr="000153DA">
        <w:rPr>
          <w:rFonts w:ascii="Aptos" w:eastAsia="Calibri" w:hAnsi="Aptos"/>
          <w:i/>
          <w:sz w:val="22"/>
          <w:szCs w:val="22"/>
        </w:rPr>
        <w:t>Lampirkan</w:t>
      </w:r>
    </w:p>
    <w:p w14:paraId="69C07E1E" w14:textId="77777777" w:rsidR="00DD1237" w:rsidRPr="000153DA" w:rsidRDefault="00DD1237" w:rsidP="00D75393">
      <w:pPr>
        <w:rPr>
          <w:rFonts w:ascii="Aptos" w:eastAsia="Calibri" w:hAnsi="Aptos"/>
          <w:b/>
          <w:sz w:val="22"/>
          <w:szCs w:val="22"/>
        </w:rPr>
      </w:pPr>
      <w:r w:rsidRPr="000153DA">
        <w:rPr>
          <w:rFonts w:ascii="Aptos" w:eastAsia="Calibri" w:hAnsi="Aptos"/>
          <w:b/>
          <w:sz w:val="22"/>
          <w:szCs w:val="22"/>
        </w:rPr>
        <w:t>RUBRIK PENILAIAN</w:t>
      </w:r>
    </w:p>
    <w:p w14:paraId="18B326D5" w14:textId="77777777" w:rsidR="00DD1237" w:rsidRPr="000153DA" w:rsidRDefault="00DD1237" w:rsidP="00D75393">
      <w:pPr>
        <w:rPr>
          <w:rFonts w:ascii="Aptos" w:eastAsia="Calibri" w:hAnsi="Aptos"/>
          <w:i/>
          <w:sz w:val="22"/>
          <w:szCs w:val="22"/>
        </w:rPr>
      </w:pPr>
      <w:r w:rsidRPr="000153DA">
        <w:rPr>
          <w:rFonts w:ascii="Aptos" w:eastAsia="Calibri" w:hAnsi="Aptos"/>
          <w:i/>
          <w:sz w:val="22"/>
          <w:szCs w:val="22"/>
        </w:rPr>
        <w:t>Lampirkan</w:t>
      </w:r>
    </w:p>
    <w:p w14:paraId="43814FD3" w14:textId="77777777" w:rsidR="00B06979" w:rsidRPr="000153DA" w:rsidRDefault="00B06979" w:rsidP="00B06979">
      <w:pPr>
        <w:spacing w:before="91"/>
        <w:ind w:left="204"/>
        <w:rPr>
          <w:rFonts w:ascii="Aptos" w:hAnsi="Aptos"/>
          <w:b/>
          <w:sz w:val="22"/>
          <w:szCs w:val="22"/>
        </w:rPr>
      </w:pPr>
      <w:r w:rsidRPr="000153DA">
        <w:rPr>
          <w:rFonts w:ascii="Aptos" w:hAnsi="Aptos"/>
          <w:b/>
          <w:sz w:val="22"/>
          <w:szCs w:val="22"/>
          <w:u w:val="single"/>
        </w:rPr>
        <w:t>CATATAN DAN KETERANGAN</w:t>
      </w:r>
      <w:r w:rsidRPr="000153DA">
        <w:rPr>
          <w:rFonts w:ascii="Aptos" w:hAnsi="Aptos"/>
          <w:b/>
          <w:sz w:val="22"/>
          <w:szCs w:val="22"/>
        </w:rPr>
        <w:t>:</w:t>
      </w:r>
    </w:p>
    <w:p w14:paraId="52E037B4" w14:textId="77777777" w:rsidR="00B06979" w:rsidRPr="000153DA" w:rsidRDefault="00B06979" w:rsidP="00B06979">
      <w:pPr>
        <w:pBdr>
          <w:top w:val="nil"/>
          <w:left w:val="nil"/>
          <w:bottom w:val="nil"/>
          <w:right w:val="nil"/>
          <w:between w:val="nil"/>
        </w:pBdr>
        <w:spacing w:before="6"/>
        <w:rPr>
          <w:rFonts w:ascii="Aptos" w:hAnsi="Aptos"/>
          <w:b/>
          <w:color w:val="000000"/>
          <w:sz w:val="22"/>
          <w:szCs w:val="22"/>
        </w:rPr>
      </w:pPr>
    </w:p>
    <w:p w14:paraId="7EC5DD5D" w14:textId="77777777" w:rsidR="00B06979" w:rsidRPr="000153DA" w:rsidRDefault="00B06979" w:rsidP="00B06979">
      <w:pPr>
        <w:spacing w:before="91"/>
        <w:ind w:left="505"/>
        <w:rPr>
          <w:rFonts w:ascii="Aptos" w:hAnsi="Aptos"/>
          <w:b/>
          <w:sz w:val="22"/>
          <w:szCs w:val="22"/>
        </w:rPr>
      </w:pPr>
      <w:r w:rsidRPr="000153DA">
        <w:rPr>
          <w:rFonts w:ascii="Aptos" w:hAnsi="Aptos"/>
          <w:b/>
          <w:sz w:val="22"/>
          <w:szCs w:val="22"/>
        </w:rPr>
        <w:t>Evaluasi dan Penilaian Mata Kuliah</w:t>
      </w:r>
    </w:p>
    <w:p w14:paraId="07CA24FC" w14:textId="77777777" w:rsidR="00B06979" w:rsidRPr="000153DA" w:rsidRDefault="00B06979" w:rsidP="00DB0FAF">
      <w:pPr>
        <w:widowControl w:val="0"/>
        <w:numPr>
          <w:ilvl w:val="0"/>
          <w:numId w:val="1"/>
        </w:numPr>
        <w:pBdr>
          <w:top w:val="nil"/>
          <w:left w:val="nil"/>
          <w:bottom w:val="nil"/>
          <w:right w:val="nil"/>
          <w:between w:val="nil"/>
        </w:pBdr>
        <w:tabs>
          <w:tab w:val="left" w:pos="930"/>
        </w:tabs>
        <w:spacing w:before="121"/>
        <w:ind w:hanging="280"/>
        <w:jc w:val="both"/>
        <w:rPr>
          <w:rFonts w:ascii="Aptos" w:hAnsi="Aptos"/>
          <w:color w:val="000000"/>
          <w:sz w:val="22"/>
          <w:szCs w:val="22"/>
        </w:rPr>
      </w:pPr>
      <w:r w:rsidRPr="000153DA">
        <w:rPr>
          <w:rFonts w:ascii="Aptos" w:hAnsi="Aptos"/>
          <w:b/>
          <w:color w:val="000000"/>
          <w:sz w:val="22"/>
          <w:szCs w:val="22"/>
        </w:rPr>
        <w:t>Ujian Tengah Semester (UTS)</w:t>
      </w:r>
    </w:p>
    <w:p w14:paraId="70F9961C" w14:textId="77777777" w:rsidR="00B06979" w:rsidRPr="000153DA" w:rsidRDefault="00B06979" w:rsidP="00B06979">
      <w:pPr>
        <w:ind w:left="941"/>
        <w:rPr>
          <w:rFonts w:ascii="Aptos" w:hAnsi="Aptos"/>
          <w:sz w:val="22"/>
          <w:szCs w:val="22"/>
        </w:rPr>
      </w:pPr>
      <w:r w:rsidRPr="000153DA">
        <w:rPr>
          <w:rFonts w:ascii="Aptos" w:hAnsi="Aptos"/>
          <w:sz w:val="22"/>
          <w:szCs w:val="22"/>
        </w:rPr>
        <w:t>Materi yang akan diujikan meliputi materi perkuliahan pada pertemuan pertama sampai pertemuan ke tujuh/delapan dengan memberikan beberapa soal/tugas kepada mahasiswa.</w:t>
      </w:r>
    </w:p>
    <w:p w14:paraId="3200A3B6"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p w14:paraId="5D955A8D" w14:textId="77777777" w:rsidR="00B06979" w:rsidRPr="000153DA" w:rsidRDefault="00B06979" w:rsidP="00DB0FAF">
      <w:pPr>
        <w:widowControl w:val="0"/>
        <w:numPr>
          <w:ilvl w:val="0"/>
          <w:numId w:val="1"/>
        </w:numPr>
        <w:pBdr>
          <w:top w:val="nil"/>
          <w:left w:val="nil"/>
          <w:bottom w:val="nil"/>
          <w:right w:val="nil"/>
          <w:between w:val="nil"/>
        </w:pBdr>
        <w:tabs>
          <w:tab w:val="left" w:pos="930"/>
        </w:tabs>
        <w:ind w:hanging="280"/>
        <w:jc w:val="both"/>
        <w:rPr>
          <w:rFonts w:ascii="Aptos" w:hAnsi="Aptos"/>
          <w:color w:val="000000"/>
          <w:sz w:val="22"/>
          <w:szCs w:val="22"/>
        </w:rPr>
      </w:pPr>
      <w:r w:rsidRPr="000153DA">
        <w:rPr>
          <w:rFonts w:ascii="Aptos" w:hAnsi="Aptos"/>
          <w:b/>
          <w:color w:val="000000"/>
          <w:sz w:val="22"/>
          <w:szCs w:val="22"/>
        </w:rPr>
        <w:t>Ujian Akhir Semester (UAS)</w:t>
      </w:r>
    </w:p>
    <w:p w14:paraId="45BFC078" w14:textId="77777777" w:rsidR="00B06979" w:rsidRPr="000153DA" w:rsidRDefault="00B06979" w:rsidP="00B06979">
      <w:pPr>
        <w:ind w:left="941"/>
        <w:rPr>
          <w:rFonts w:ascii="Aptos" w:hAnsi="Aptos"/>
          <w:sz w:val="22"/>
          <w:szCs w:val="22"/>
        </w:rPr>
      </w:pPr>
      <w:r w:rsidRPr="000153DA">
        <w:rPr>
          <w:rFonts w:ascii="Aptos" w:hAnsi="Aptos"/>
          <w:sz w:val="22"/>
          <w:szCs w:val="22"/>
        </w:rPr>
        <w:t>Materi yang akan diujikan meliputi materi perkuliahan pada pertemuan pertama sampai terakhir, yang dilaksanakan sesuai dengan kalender akademik.</w:t>
      </w:r>
    </w:p>
    <w:p w14:paraId="68478EFD" w14:textId="77777777" w:rsidR="00B06979" w:rsidRPr="000153DA" w:rsidRDefault="00B06979" w:rsidP="00B06979">
      <w:pPr>
        <w:pBdr>
          <w:top w:val="nil"/>
          <w:left w:val="nil"/>
          <w:bottom w:val="nil"/>
          <w:right w:val="nil"/>
          <w:between w:val="nil"/>
        </w:pBdr>
        <w:spacing w:before="1"/>
        <w:rPr>
          <w:rFonts w:ascii="Aptos" w:hAnsi="Aptos"/>
          <w:color w:val="000000"/>
          <w:sz w:val="22"/>
          <w:szCs w:val="22"/>
        </w:rPr>
      </w:pPr>
    </w:p>
    <w:p w14:paraId="1C45601F" w14:textId="77777777" w:rsidR="00B06979" w:rsidRPr="000153DA" w:rsidRDefault="00B06979" w:rsidP="00DB0FAF">
      <w:pPr>
        <w:widowControl w:val="0"/>
        <w:numPr>
          <w:ilvl w:val="0"/>
          <w:numId w:val="1"/>
        </w:numPr>
        <w:pBdr>
          <w:top w:val="nil"/>
          <w:left w:val="nil"/>
          <w:bottom w:val="nil"/>
          <w:right w:val="nil"/>
          <w:between w:val="nil"/>
        </w:pBdr>
        <w:tabs>
          <w:tab w:val="left" w:pos="930"/>
        </w:tabs>
        <w:ind w:hanging="280"/>
        <w:jc w:val="both"/>
        <w:rPr>
          <w:rFonts w:ascii="Aptos" w:hAnsi="Aptos"/>
          <w:color w:val="000000"/>
          <w:sz w:val="22"/>
          <w:szCs w:val="22"/>
        </w:rPr>
      </w:pPr>
      <w:r w:rsidRPr="000153DA">
        <w:rPr>
          <w:rFonts w:ascii="Aptos" w:hAnsi="Aptos"/>
          <w:b/>
          <w:i/>
          <w:color w:val="000000"/>
          <w:sz w:val="22"/>
          <w:szCs w:val="22"/>
        </w:rPr>
        <w:t xml:space="preserve">Performance </w:t>
      </w:r>
      <w:r w:rsidRPr="000153DA">
        <w:rPr>
          <w:rFonts w:ascii="Aptos" w:hAnsi="Aptos"/>
          <w:b/>
          <w:color w:val="000000"/>
          <w:sz w:val="22"/>
          <w:szCs w:val="22"/>
        </w:rPr>
        <w:t>(Tugas dan Partisipasi Aktif)</w:t>
      </w:r>
    </w:p>
    <w:p w14:paraId="2C85416E" w14:textId="77777777" w:rsidR="00B06979" w:rsidRPr="000153DA" w:rsidRDefault="00B06979" w:rsidP="00B06979">
      <w:pPr>
        <w:spacing w:before="1"/>
        <w:ind w:left="941" w:right="27"/>
        <w:rPr>
          <w:rFonts w:ascii="Aptos" w:hAnsi="Aptos"/>
          <w:sz w:val="22"/>
          <w:szCs w:val="22"/>
        </w:rPr>
      </w:pPr>
      <w:r w:rsidRPr="000153DA">
        <w:rPr>
          <w:rFonts w:ascii="Aptos" w:hAnsi="Aptos"/>
          <w:sz w:val="22"/>
          <w:szCs w:val="22"/>
        </w:rPr>
        <w:t>Nilai performance merupakan penilaian yang diambilkan dari aktivitas kelas meliputi: penyelesaian tugas terstruktur maupun mandiri dengan baik dan tepat waktu, presensi, keaktifan berpartisipasi dalam diskusi, etika dalam perkuliahan dan diskusi, menghargai teman, dan sebagainya yang dianggap perlu sebagai penunjang.</w:t>
      </w:r>
    </w:p>
    <w:p w14:paraId="0F2BED55" w14:textId="77777777" w:rsidR="00B06979" w:rsidRPr="000153DA" w:rsidRDefault="00B06979" w:rsidP="00B06979">
      <w:pPr>
        <w:pBdr>
          <w:top w:val="nil"/>
          <w:left w:val="nil"/>
          <w:bottom w:val="nil"/>
          <w:right w:val="nil"/>
          <w:between w:val="nil"/>
        </w:pBdr>
        <w:rPr>
          <w:rFonts w:ascii="Aptos" w:hAnsi="Aptos"/>
          <w:color w:val="000000"/>
          <w:sz w:val="22"/>
          <w:szCs w:val="22"/>
        </w:rPr>
      </w:pPr>
    </w:p>
    <w:p w14:paraId="233C9D96"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p w14:paraId="677656CF" w14:textId="77777777" w:rsidR="00B06979" w:rsidRPr="000153DA" w:rsidRDefault="00B06979" w:rsidP="00B06979">
      <w:pPr>
        <w:ind w:left="4751"/>
        <w:rPr>
          <w:rFonts w:ascii="Aptos" w:hAnsi="Aptos"/>
          <w:sz w:val="22"/>
          <w:szCs w:val="22"/>
        </w:rPr>
      </w:pPr>
    </w:p>
    <w:p w14:paraId="49E77191" w14:textId="6758C88F" w:rsidR="008B296A" w:rsidRPr="000153DA" w:rsidRDefault="008B296A">
      <w:pPr>
        <w:rPr>
          <w:rFonts w:ascii="Aptos" w:hAnsi="Aptos"/>
          <w:sz w:val="22"/>
          <w:szCs w:val="22"/>
        </w:rPr>
      </w:pPr>
    </w:p>
    <w:sectPr w:rsidR="008B296A" w:rsidRPr="000153DA" w:rsidSect="00CD35D8">
      <w:pgSz w:w="20163" w:h="12242" w:orient="landscape" w:code="5"/>
      <w:pgMar w:top="1134" w:right="839" w:bottom="1134" w:left="137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2505D"/>
    <w:multiLevelType w:val="hybridMultilevel"/>
    <w:tmpl w:val="7BC82C94"/>
    <w:lvl w:ilvl="0" w:tplc="A39622E0">
      <w:start w:val="1"/>
      <w:numFmt w:val="decimal"/>
      <w:lvlText w:val="%1."/>
      <w:lvlJc w:val="left"/>
      <w:pPr>
        <w:ind w:left="527"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1" w:tplc="32E25A7E">
      <w:start w:val="1"/>
      <w:numFmt w:val="lowerLetter"/>
      <w:lvlText w:val="%2"/>
      <w:lvlJc w:val="left"/>
      <w:pPr>
        <w:ind w:left="138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2" w:tplc="1D06D82A">
      <w:start w:val="1"/>
      <w:numFmt w:val="lowerRoman"/>
      <w:lvlText w:val="%3"/>
      <w:lvlJc w:val="left"/>
      <w:pPr>
        <w:ind w:left="210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3" w:tplc="4BD47B56">
      <w:start w:val="1"/>
      <w:numFmt w:val="decimal"/>
      <w:lvlText w:val="%4"/>
      <w:lvlJc w:val="left"/>
      <w:pPr>
        <w:ind w:left="282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4" w:tplc="FB548A12">
      <w:start w:val="1"/>
      <w:numFmt w:val="lowerLetter"/>
      <w:lvlText w:val="%5"/>
      <w:lvlJc w:val="left"/>
      <w:pPr>
        <w:ind w:left="354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5" w:tplc="65C46DC8">
      <w:start w:val="1"/>
      <w:numFmt w:val="lowerRoman"/>
      <w:lvlText w:val="%6"/>
      <w:lvlJc w:val="left"/>
      <w:pPr>
        <w:ind w:left="426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6" w:tplc="11D2F792">
      <w:start w:val="1"/>
      <w:numFmt w:val="decimal"/>
      <w:lvlText w:val="%7"/>
      <w:lvlJc w:val="left"/>
      <w:pPr>
        <w:ind w:left="498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7" w:tplc="48880548">
      <w:start w:val="1"/>
      <w:numFmt w:val="lowerLetter"/>
      <w:lvlText w:val="%8"/>
      <w:lvlJc w:val="left"/>
      <w:pPr>
        <w:ind w:left="570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8" w:tplc="D5E65342">
      <w:start w:val="1"/>
      <w:numFmt w:val="lowerRoman"/>
      <w:lvlText w:val="%9"/>
      <w:lvlJc w:val="left"/>
      <w:pPr>
        <w:ind w:left="642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abstractNum>
  <w:abstractNum w:abstractNumId="1" w15:restartNumberingAfterBreak="0">
    <w:nsid w:val="07074C6D"/>
    <w:multiLevelType w:val="hybridMultilevel"/>
    <w:tmpl w:val="63DEDA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54A56"/>
    <w:multiLevelType w:val="hybridMultilevel"/>
    <w:tmpl w:val="6608E09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E451FA2"/>
    <w:multiLevelType w:val="hybridMultilevel"/>
    <w:tmpl w:val="83B06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D042DB"/>
    <w:multiLevelType w:val="hybridMultilevel"/>
    <w:tmpl w:val="3428457C"/>
    <w:lvl w:ilvl="0" w:tplc="FFFFFFFF">
      <w:start w:val="1"/>
      <w:numFmt w:val="decimal"/>
      <w:lvlText w:val="%1."/>
      <w:lvlJc w:val="left"/>
      <w:pPr>
        <w:ind w:left="982" w:hanging="360"/>
      </w:pPr>
    </w:lvl>
    <w:lvl w:ilvl="1" w:tplc="38090019" w:tentative="1">
      <w:start w:val="1"/>
      <w:numFmt w:val="lowerLetter"/>
      <w:lvlText w:val="%2."/>
      <w:lvlJc w:val="left"/>
      <w:pPr>
        <w:ind w:left="1651" w:hanging="360"/>
      </w:pPr>
    </w:lvl>
    <w:lvl w:ilvl="2" w:tplc="3809001B" w:tentative="1">
      <w:start w:val="1"/>
      <w:numFmt w:val="lowerRoman"/>
      <w:lvlText w:val="%3."/>
      <w:lvlJc w:val="right"/>
      <w:pPr>
        <w:ind w:left="2371" w:hanging="180"/>
      </w:pPr>
    </w:lvl>
    <w:lvl w:ilvl="3" w:tplc="3809000F" w:tentative="1">
      <w:start w:val="1"/>
      <w:numFmt w:val="decimal"/>
      <w:lvlText w:val="%4."/>
      <w:lvlJc w:val="left"/>
      <w:pPr>
        <w:ind w:left="3091" w:hanging="360"/>
      </w:pPr>
    </w:lvl>
    <w:lvl w:ilvl="4" w:tplc="38090019" w:tentative="1">
      <w:start w:val="1"/>
      <w:numFmt w:val="lowerLetter"/>
      <w:lvlText w:val="%5."/>
      <w:lvlJc w:val="left"/>
      <w:pPr>
        <w:ind w:left="3811" w:hanging="360"/>
      </w:pPr>
    </w:lvl>
    <w:lvl w:ilvl="5" w:tplc="3809001B" w:tentative="1">
      <w:start w:val="1"/>
      <w:numFmt w:val="lowerRoman"/>
      <w:lvlText w:val="%6."/>
      <w:lvlJc w:val="right"/>
      <w:pPr>
        <w:ind w:left="4531" w:hanging="180"/>
      </w:pPr>
    </w:lvl>
    <w:lvl w:ilvl="6" w:tplc="3809000F" w:tentative="1">
      <w:start w:val="1"/>
      <w:numFmt w:val="decimal"/>
      <w:lvlText w:val="%7."/>
      <w:lvlJc w:val="left"/>
      <w:pPr>
        <w:ind w:left="5251" w:hanging="360"/>
      </w:pPr>
    </w:lvl>
    <w:lvl w:ilvl="7" w:tplc="38090019" w:tentative="1">
      <w:start w:val="1"/>
      <w:numFmt w:val="lowerLetter"/>
      <w:lvlText w:val="%8."/>
      <w:lvlJc w:val="left"/>
      <w:pPr>
        <w:ind w:left="5971" w:hanging="360"/>
      </w:pPr>
    </w:lvl>
    <w:lvl w:ilvl="8" w:tplc="3809001B" w:tentative="1">
      <w:start w:val="1"/>
      <w:numFmt w:val="lowerRoman"/>
      <w:lvlText w:val="%9."/>
      <w:lvlJc w:val="right"/>
      <w:pPr>
        <w:ind w:left="6691" w:hanging="180"/>
      </w:pPr>
    </w:lvl>
  </w:abstractNum>
  <w:abstractNum w:abstractNumId="5" w15:restartNumberingAfterBreak="0">
    <w:nsid w:val="15592707"/>
    <w:multiLevelType w:val="hybridMultilevel"/>
    <w:tmpl w:val="7BC82C94"/>
    <w:lvl w:ilvl="0" w:tplc="FFFFFFFF">
      <w:start w:val="1"/>
      <w:numFmt w:val="decimal"/>
      <w:lvlText w:val="%1."/>
      <w:lvlJc w:val="left"/>
      <w:pPr>
        <w:ind w:left="527"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1" w:tplc="FFFFFFFF">
      <w:start w:val="1"/>
      <w:numFmt w:val="lowerLetter"/>
      <w:lvlText w:val="%2"/>
      <w:lvlJc w:val="left"/>
      <w:pPr>
        <w:ind w:left="138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2" w:tplc="FFFFFFFF">
      <w:start w:val="1"/>
      <w:numFmt w:val="lowerRoman"/>
      <w:lvlText w:val="%3"/>
      <w:lvlJc w:val="left"/>
      <w:pPr>
        <w:ind w:left="210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3" w:tplc="FFFFFFFF">
      <w:start w:val="1"/>
      <w:numFmt w:val="decimal"/>
      <w:lvlText w:val="%4"/>
      <w:lvlJc w:val="left"/>
      <w:pPr>
        <w:ind w:left="282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4" w:tplc="FFFFFFFF">
      <w:start w:val="1"/>
      <w:numFmt w:val="lowerLetter"/>
      <w:lvlText w:val="%5"/>
      <w:lvlJc w:val="left"/>
      <w:pPr>
        <w:ind w:left="354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5" w:tplc="FFFFFFFF">
      <w:start w:val="1"/>
      <w:numFmt w:val="lowerRoman"/>
      <w:lvlText w:val="%6"/>
      <w:lvlJc w:val="left"/>
      <w:pPr>
        <w:ind w:left="426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6" w:tplc="FFFFFFFF">
      <w:start w:val="1"/>
      <w:numFmt w:val="decimal"/>
      <w:lvlText w:val="%7"/>
      <w:lvlJc w:val="left"/>
      <w:pPr>
        <w:ind w:left="498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7" w:tplc="FFFFFFFF">
      <w:start w:val="1"/>
      <w:numFmt w:val="lowerLetter"/>
      <w:lvlText w:val="%8"/>
      <w:lvlJc w:val="left"/>
      <w:pPr>
        <w:ind w:left="570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8" w:tplc="FFFFFFFF">
      <w:start w:val="1"/>
      <w:numFmt w:val="lowerRoman"/>
      <w:lvlText w:val="%9"/>
      <w:lvlJc w:val="left"/>
      <w:pPr>
        <w:ind w:left="642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abstractNum>
  <w:abstractNum w:abstractNumId="6" w15:restartNumberingAfterBreak="0">
    <w:nsid w:val="196D2AD3"/>
    <w:multiLevelType w:val="hybridMultilevel"/>
    <w:tmpl w:val="B7E4185A"/>
    <w:lvl w:ilvl="0" w:tplc="FFFFFFFF">
      <w:start w:val="1"/>
      <w:numFmt w:val="decimal"/>
      <w:lvlText w:val="%1."/>
      <w:lvlJc w:val="left"/>
      <w:pPr>
        <w:ind w:left="77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A75CF7"/>
    <w:multiLevelType w:val="hybridMultilevel"/>
    <w:tmpl w:val="AA202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765E82"/>
    <w:multiLevelType w:val="hybridMultilevel"/>
    <w:tmpl w:val="38B84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340E64"/>
    <w:multiLevelType w:val="hybridMultilevel"/>
    <w:tmpl w:val="7BC82C94"/>
    <w:lvl w:ilvl="0" w:tplc="FFFFFFFF">
      <w:start w:val="1"/>
      <w:numFmt w:val="decimal"/>
      <w:lvlText w:val="%1."/>
      <w:lvlJc w:val="left"/>
      <w:pPr>
        <w:ind w:left="527"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1" w:tplc="FFFFFFFF">
      <w:start w:val="1"/>
      <w:numFmt w:val="lowerLetter"/>
      <w:lvlText w:val="%2"/>
      <w:lvlJc w:val="left"/>
      <w:pPr>
        <w:ind w:left="138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2" w:tplc="FFFFFFFF">
      <w:start w:val="1"/>
      <w:numFmt w:val="lowerRoman"/>
      <w:lvlText w:val="%3"/>
      <w:lvlJc w:val="left"/>
      <w:pPr>
        <w:ind w:left="210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3" w:tplc="FFFFFFFF">
      <w:start w:val="1"/>
      <w:numFmt w:val="decimal"/>
      <w:lvlText w:val="%4"/>
      <w:lvlJc w:val="left"/>
      <w:pPr>
        <w:ind w:left="282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4" w:tplc="FFFFFFFF">
      <w:start w:val="1"/>
      <w:numFmt w:val="lowerLetter"/>
      <w:lvlText w:val="%5"/>
      <w:lvlJc w:val="left"/>
      <w:pPr>
        <w:ind w:left="354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5" w:tplc="FFFFFFFF">
      <w:start w:val="1"/>
      <w:numFmt w:val="lowerRoman"/>
      <w:lvlText w:val="%6"/>
      <w:lvlJc w:val="left"/>
      <w:pPr>
        <w:ind w:left="426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6" w:tplc="FFFFFFFF">
      <w:start w:val="1"/>
      <w:numFmt w:val="decimal"/>
      <w:lvlText w:val="%7"/>
      <w:lvlJc w:val="left"/>
      <w:pPr>
        <w:ind w:left="498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7" w:tplc="FFFFFFFF">
      <w:start w:val="1"/>
      <w:numFmt w:val="lowerLetter"/>
      <w:lvlText w:val="%8"/>
      <w:lvlJc w:val="left"/>
      <w:pPr>
        <w:ind w:left="570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8" w:tplc="FFFFFFFF">
      <w:start w:val="1"/>
      <w:numFmt w:val="lowerRoman"/>
      <w:lvlText w:val="%9"/>
      <w:lvlJc w:val="left"/>
      <w:pPr>
        <w:ind w:left="642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abstractNum>
  <w:abstractNum w:abstractNumId="10" w15:restartNumberingAfterBreak="0">
    <w:nsid w:val="1DD95030"/>
    <w:multiLevelType w:val="hybridMultilevel"/>
    <w:tmpl w:val="F8461FD8"/>
    <w:lvl w:ilvl="0" w:tplc="FFFFFFFF">
      <w:start w:val="1"/>
      <w:numFmt w:val="decimal"/>
      <w:lvlText w:val="%1."/>
      <w:lvlJc w:val="left"/>
      <w:pPr>
        <w:ind w:left="771"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14510D4"/>
    <w:multiLevelType w:val="hybridMultilevel"/>
    <w:tmpl w:val="907E9C74"/>
    <w:lvl w:ilvl="0" w:tplc="FFFFFFFF">
      <w:start w:val="1"/>
      <w:numFmt w:val="decimal"/>
      <w:lvlText w:val="%1."/>
      <w:lvlJc w:val="left"/>
      <w:pPr>
        <w:ind w:left="771"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4017243"/>
    <w:multiLevelType w:val="hybridMultilevel"/>
    <w:tmpl w:val="3500B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8A327F"/>
    <w:multiLevelType w:val="hybridMultilevel"/>
    <w:tmpl w:val="27100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D20CAD"/>
    <w:multiLevelType w:val="hybridMultilevel"/>
    <w:tmpl w:val="60D437C2"/>
    <w:lvl w:ilvl="0" w:tplc="FFFFFFFF">
      <w:start w:val="1"/>
      <w:numFmt w:val="decimal"/>
      <w:lvlText w:val="%1."/>
      <w:lvlJc w:val="left"/>
      <w:pPr>
        <w:ind w:left="771" w:hanging="360"/>
      </w:pPr>
    </w:lvl>
    <w:lvl w:ilvl="1" w:tplc="FFFFFFFF" w:tentative="1">
      <w:start w:val="1"/>
      <w:numFmt w:val="lowerLetter"/>
      <w:lvlText w:val="%2."/>
      <w:lvlJc w:val="left"/>
      <w:pPr>
        <w:ind w:left="1491" w:hanging="360"/>
      </w:pPr>
    </w:lvl>
    <w:lvl w:ilvl="2" w:tplc="FFFFFFFF" w:tentative="1">
      <w:start w:val="1"/>
      <w:numFmt w:val="lowerRoman"/>
      <w:lvlText w:val="%3."/>
      <w:lvlJc w:val="right"/>
      <w:pPr>
        <w:ind w:left="2211" w:hanging="180"/>
      </w:pPr>
    </w:lvl>
    <w:lvl w:ilvl="3" w:tplc="FFFFFFFF" w:tentative="1">
      <w:start w:val="1"/>
      <w:numFmt w:val="decimal"/>
      <w:lvlText w:val="%4."/>
      <w:lvlJc w:val="left"/>
      <w:pPr>
        <w:ind w:left="2931" w:hanging="360"/>
      </w:pPr>
    </w:lvl>
    <w:lvl w:ilvl="4" w:tplc="FFFFFFFF" w:tentative="1">
      <w:start w:val="1"/>
      <w:numFmt w:val="lowerLetter"/>
      <w:lvlText w:val="%5."/>
      <w:lvlJc w:val="left"/>
      <w:pPr>
        <w:ind w:left="3651" w:hanging="360"/>
      </w:pPr>
    </w:lvl>
    <w:lvl w:ilvl="5" w:tplc="FFFFFFFF" w:tentative="1">
      <w:start w:val="1"/>
      <w:numFmt w:val="lowerRoman"/>
      <w:lvlText w:val="%6."/>
      <w:lvlJc w:val="right"/>
      <w:pPr>
        <w:ind w:left="4371" w:hanging="180"/>
      </w:pPr>
    </w:lvl>
    <w:lvl w:ilvl="6" w:tplc="FFFFFFFF" w:tentative="1">
      <w:start w:val="1"/>
      <w:numFmt w:val="decimal"/>
      <w:lvlText w:val="%7."/>
      <w:lvlJc w:val="left"/>
      <w:pPr>
        <w:ind w:left="5091" w:hanging="360"/>
      </w:pPr>
    </w:lvl>
    <w:lvl w:ilvl="7" w:tplc="FFFFFFFF" w:tentative="1">
      <w:start w:val="1"/>
      <w:numFmt w:val="lowerLetter"/>
      <w:lvlText w:val="%8."/>
      <w:lvlJc w:val="left"/>
      <w:pPr>
        <w:ind w:left="5811" w:hanging="360"/>
      </w:pPr>
    </w:lvl>
    <w:lvl w:ilvl="8" w:tplc="FFFFFFFF" w:tentative="1">
      <w:start w:val="1"/>
      <w:numFmt w:val="lowerRoman"/>
      <w:lvlText w:val="%9."/>
      <w:lvlJc w:val="right"/>
      <w:pPr>
        <w:ind w:left="6531" w:hanging="180"/>
      </w:pPr>
    </w:lvl>
  </w:abstractNum>
  <w:abstractNum w:abstractNumId="15" w15:restartNumberingAfterBreak="0">
    <w:nsid w:val="2B872659"/>
    <w:multiLevelType w:val="hybridMultilevel"/>
    <w:tmpl w:val="25022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7841A8"/>
    <w:multiLevelType w:val="hybridMultilevel"/>
    <w:tmpl w:val="F702A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21222B"/>
    <w:multiLevelType w:val="hybridMultilevel"/>
    <w:tmpl w:val="1B3E8826"/>
    <w:lvl w:ilvl="0" w:tplc="FFFFFFFF">
      <w:start w:val="1"/>
      <w:numFmt w:val="decimal"/>
      <w:lvlText w:val="%1."/>
      <w:lvlJc w:val="left"/>
      <w:pPr>
        <w:ind w:left="77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4DE5BBD"/>
    <w:multiLevelType w:val="hybridMultilevel"/>
    <w:tmpl w:val="5B7C3A8E"/>
    <w:lvl w:ilvl="0" w:tplc="FFFFFFFF">
      <w:start w:val="1"/>
      <w:numFmt w:val="decimal"/>
      <w:lvlText w:val="%1."/>
      <w:lvlJc w:val="left"/>
      <w:pPr>
        <w:ind w:left="967" w:hanging="360"/>
      </w:pPr>
    </w:lvl>
    <w:lvl w:ilvl="1" w:tplc="38090019" w:tentative="1">
      <w:start w:val="1"/>
      <w:numFmt w:val="lowerLetter"/>
      <w:lvlText w:val="%2."/>
      <w:lvlJc w:val="left"/>
      <w:pPr>
        <w:ind w:left="1636" w:hanging="360"/>
      </w:pPr>
    </w:lvl>
    <w:lvl w:ilvl="2" w:tplc="3809001B" w:tentative="1">
      <w:start w:val="1"/>
      <w:numFmt w:val="lowerRoman"/>
      <w:lvlText w:val="%3."/>
      <w:lvlJc w:val="right"/>
      <w:pPr>
        <w:ind w:left="2356" w:hanging="180"/>
      </w:pPr>
    </w:lvl>
    <w:lvl w:ilvl="3" w:tplc="3809000F" w:tentative="1">
      <w:start w:val="1"/>
      <w:numFmt w:val="decimal"/>
      <w:lvlText w:val="%4."/>
      <w:lvlJc w:val="left"/>
      <w:pPr>
        <w:ind w:left="3076" w:hanging="360"/>
      </w:pPr>
    </w:lvl>
    <w:lvl w:ilvl="4" w:tplc="38090019" w:tentative="1">
      <w:start w:val="1"/>
      <w:numFmt w:val="lowerLetter"/>
      <w:lvlText w:val="%5."/>
      <w:lvlJc w:val="left"/>
      <w:pPr>
        <w:ind w:left="3796" w:hanging="360"/>
      </w:pPr>
    </w:lvl>
    <w:lvl w:ilvl="5" w:tplc="3809001B" w:tentative="1">
      <w:start w:val="1"/>
      <w:numFmt w:val="lowerRoman"/>
      <w:lvlText w:val="%6."/>
      <w:lvlJc w:val="right"/>
      <w:pPr>
        <w:ind w:left="4516" w:hanging="180"/>
      </w:pPr>
    </w:lvl>
    <w:lvl w:ilvl="6" w:tplc="3809000F" w:tentative="1">
      <w:start w:val="1"/>
      <w:numFmt w:val="decimal"/>
      <w:lvlText w:val="%7."/>
      <w:lvlJc w:val="left"/>
      <w:pPr>
        <w:ind w:left="5236" w:hanging="360"/>
      </w:pPr>
    </w:lvl>
    <w:lvl w:ilvl="7" w:tplc="38090019" w:tentative="1">
      <w:start w:val="1"/>
      <w:numFmt w:val="lowerLetter"/>
      <w:lvlText w:val="%8."/>
      <w:lvlJc w:val="left"/>
      <w:pPr>
        <w:ind w:left="5956" w:hanging="360"/>
      </w:pPr>
    </w:lvl>
    <w:lvl w:ilvl="8" w:tplc="3809001B" w:tentative="1">
      <w:start w:val="1"/>
      <w:numFmt w:val="lowerRoman"/>
      <w:lvlText w:val="%9."/>
      <w:lvlJc w:val="right"/>
      <w:pPr>
        <w:ind w:left="6676" w:hanging="180"/>
      </w:pPr>
    </w:lvl>
  </w:abstractNum>
  <w:abstractNum w:abstractNumId="19" w15:restartNumberingAfterBreak="0">
    <w:nsid w:val="38BB0C82"/>
    <w:multiLevelType w:val="hybridMultilevel"/>
    <w:tmpl w:val="24949FFC"/>
    <w:lvl w:ilvl="0" w:tplc="FFFFFFFF">
      <w:start w:val="1"/>
      <w:numFmt w:val="decimal"/>
      <w:lvlText w:val="%1."/>
      <w:lvlJc w:val="left"/>
      <w:pPr>
        <w:ind w:left="771"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951056B"/>
    <w:multiLevelType w:val="hybridMultilevel"/>
    <w:tmpl w:val="25F69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477249"/>
    <w:multiLevelType w:val="hybridMultilevel"/>
    <w:tmpl w:val="C0C4A50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423665E9"/>
    <w:multiLevelType w:val="hybridMultilevel"/>
    <w:tmpl w:val="C4F68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8D3FCB"/>
    <w:multiLevelType w:val="hybridMultilevel"/>
    <w:tmpl w:val="71647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A13CA3"/>
    <w:multiLevelType w:val="hybridMultilevel"/>
    <w:tmpl w:val="996427D4"/>
    <w:lvl w:ilvl="0" w:tplc="FFFFFFFF">
      <w:start w:val="1"/>
      <w:numFmt w:val="decimal"/>
      <w:lvlText w:val="%1."/>
      <w:lvlJc w:val="left"/>
      <w:pPr>
        <w:ind w:left="77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16C670E"/>
    <w:multiLevelType w:val="hybridMultilevel"/>
    <w:tmpl w:val="92984256"/>
    <w:lvl w:ilvl="0" w:tplc="FFFFFFFF">
      <w:start w:val="1"/>
      <w:numFmt w:val="decimal"/>
      <w:lvlText w:val="%1."/>
      <w:lvlJc w:val="left"/>
      <w:pPr>
        <w:ind w:left="771"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531C1D4A"/>
    <w:multiLevelType w:val="hybridMultilevel"/>
    <w:tmpl w:val="AE80ED12"/>
    <w:lvl w:ilvl="0" w:tplc="FFFFFFFF">
      <w:start w:val="1"/>
      <w:numFmt w:val="decimal"/>
      <w:lvlText w:val="%1."/>
      <w:lvlJc w:val="left"/>
      <w:pPr>
        <w:ind w:left="771"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55C537CB"/>
    <w:multiLevelType w:val="hybridMultilevel"/>
    <w:tmpl w:val="54FCA062"/>
    <w:lvl w:ilvl="0" w:tplc="FFFFFFFF">
      <w:start w:val="1"/>
      <w:numFmt w:val="decimal"/>
      <w:lvlText w:val="%1."/>
      <w:lvlJc w:val="left"/>
      <w:pPr>
        <w:ind w:left="771"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56287251"/>
    <w:multiLevelType w:val="hybridMultilevel"/>
    <w:tmpl w:val="A956B12C"/>
    <w:lvl w:ilvl="0" w:tplc="FFFFFFFF">
      <w:start w:val="1"/>
      <w:numFmt w:val="decimal"/>
      <w:lvlText w:val="%1."/>
      <w:lvlJc w:val="left"/>
      <w:pPr>
        <w:ind w:left="771"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56332835"/>
    <w:multiLevelType w:val="hybridMultilevel"/>
    <w:tmpl w:val="43B02D9E"/>
    <w:lvl w:ilvl="0" w:tplc="FFFFFFFF">
      <w:start w:val="1"/>
      <w:numFmt w:val="decimal"/>
      <w:lvlText w:val="%1."/>
      <w:lvlJc w:val="left"/>
      <w:pPr>
        <w:ind w:left="771"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661036E8"/>
    <w:multiLevelType w:val="hybridMultilevel"/>
    <w:tmpl w:val="4A52A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52679F"/>
    <w:multiLevelType w:val="multilevel"/>
    <w:tmpl w:val="F7F28570"/>
    <w:lvl w:ilvl="0">
      <w:start w:val="1"/>
      <w:numFmt w:val="decimal"/>
      <w:lvlText w:val="%1."/>
      <w:lvlJc w:val="left"/>
      <w:pPr>
        <w:ind w:left="930" w:hanging="281"/>
      </w:pPr>
      <w:rPr>
        <w:rFonts w:ascii="Times New Roman" w:eastAsia="Times New Roman" w:hAnsi="Times New Roman" w:cs="Times New Roman"/>
        <w:b/>
        <w:sz w:val="20"/>
        <w:szCs w:val="20"/>
      </w:rPr>
    </w:lvl>
    <w:lvl w:ilvl="1">
      <w:numFmt w:val="bullet"/>
      <w:lvlText w:val="•"/>
      <w:lvlJc w:val="left"/>
      <w:pPr>
        <w:ind w:left="2511" w:hanging="281"/>
      </w:pPr>
    </w:lvl>
    <w:lvl w:ilvl="2">
      <w:numFmt w:val="bullet"/>
      <w:lvlText w:val="•"/>
      <w:lvlJc w:val="left"/>
      <w:pPr>
        <w:ind w:left="4082" w:hanging="281"/>
      </w:pPr>
    </w:lvl>
    <w:lvl w:ilvl="3">
      <w:numFmt w:val="bullet"/>
      <w:lvlText w:val="•"/>
      <w:lvlJc w:val="left"/>
      <w:pPr>
        <w:ind w:left="5653" w:hanging="281"/>
      </w:pPr>
    </w:lvl>
    <w:lvl w:ilvl="4">
      <w:numFmt w:val="bullet"/>
      <w:lvlText w:val="•"/>
      <w:lvlJc w:val="left"/>
      <w:pPr>
        <w:ind w:left="7224" w:hanging="281"/>
      </w:pPr>
    </w:lvl>
    <w:lvl w:ilvl="5">
      <w:numFmt w:val="bullet"/>
      <w:lvlText w:val="•"/>
      <w:lvlJc w:val="left"/>
      <w:pPr>
        <w:ind w:left="8795" w:hanging="281"/>
      </w:pPr>
    </w:lvl>
    <w:lvl w:ilvl="6">
      <w:numFmt w:val="bullet"/>
      <w:lvlText w:val="•"/>
      <w:lvlJc w:val="left"/>
      <w:pPr>
        <w:ind w:left="10366" w:hanging="281"/>
      </w:pPr>
    </w:lvl>
    <w:lvl w:ilvl="7">
      <w:numFmt w:val="bullet"/>
      <w:lvlText w:val="•"/>
      <w:lvlJc w:val="left"/>
      <w:pPr>
        <w:ind w:left="11937" w:hanging="280"/>
      </w:pPr>
    </w:lvl>
    <w:lvl w:ilvl="8">
      <w:numFmt w:val="bullet"/>
      <w:lvlText w:val="•"/>
      <w:lvlJc w:val="left"/>
      <w:pPr>
        <w:ind w:left="13508" w:hanging="281"/>
      </w:pPr>
    </w:lvl>
  </w:abstractNum>
  <w:abstractNum w:abstractNumId="32" w15:restartNumberingAfterBreak="0">
    <w:nsid w:val="6A906D91"/>
    <w:multiLevelType w:val="hybridMultilevel"/>
    <w:tmpl w:val="5C54961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6EDF3AD1"/>
    <w:multiLevelType w:val="hybridMultilevel"/>
    <w:tmpl w:val="C1848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F26CC7"/>
    <w:multiLevelType w:val="hybridMultilevel"/>
    <w:tmpl w:val="1C4042F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77C87891"/>
    <w:multiLevelType w:val="hybridMultilevel"/>
    <w:tmpl w:val="86DC3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3199986">
    <w:abstractNumId w:val="31"/>
  </w:num>
  <w:num w:numId="2" w16cid:durableId="834150285">
    <w:abstractNumId w:val="1"/>
  </w:num>
  <w:num w:numId="3" w16cid:durableId="20566610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4543770">
    <w:abstractNumId w:val="32"/>
  </w:num>
  <w:num w:numId="5" w16cid:durableId="1922135900">
    <w:abstractNumId w:val="2"/>
  </w:num>
  <w:num w:numId="6" w16cid:durableId="1829637255">
    <w:abstractNumId w:val="14"/>
  </w:num>
  <w:num w:numId="7" w16cid:durableId="1548104777">
    <w:abstractNumId w:val="19"/>
  </w:num>
  <w:num w:numId="8" w16cid:durableId="1027757083">
    <w:abstractNumId w:val="11"/>
  </w:num>
  <w:num w:numId="9" w16cid:durableId="2088722723">
    <w:abstractNumId w:val="6"/>
  </w:num>
  <w:num w:numId="10" w16cid:durableId="797644321">
    <w:abstractNumId w:val="18"/>
  </w:num>
  <w:num w:numId="11" w16cid:durableId="994727615">
    <w:abstractNumId w:val="29"/>
  </w:num>
  <w:num w:numId="12" w16cid:durableId="1958952543">
    <w:abstractNumId w:val="17"/>
  </w:num>
  <w:num w:numId="13" w16cid:durableId="1214348663">
    <w:abstractNumId w:val="4"/>
  </w:num>
  <w:num w:numId="14" w16cid:durableId="1737122064">
    <w:abstractNumId w:val="24"/>
  </w:num>
  <w:num w:numId="15" w16cid:durableId="796677230">
    <w:abstractNumId w:val="25"/>
  </w:num>
  <w:num w:numId="16" w16cid:durableId="1430930136">
    <w:abstractNumId w:val="27"/>
  </w:num>
  <w:num w:numId="17" w16cid:durableId="1408041612">
    <w:abstractNumId w:val="26"/>
  </w:num>
  <w:num w:numId="18" w16cid:durableId="444812801">
    <w:abstractNumId w:val="10"/>
  </w:num>
  <w:num w:numId="19" w16cid:durableId="1061169556">
    <w:abstractNumId w:val="28"/>
  </w:num>
  <w:num w:numId="20" w16cid:durableId="873809603">
    <w:abstractNumId w:val="21"/>
  </w:num>
  <w:num w:numId="21" w16cid:durableId="1881354023">
    <w:abstractNumId w:val="34"/>
  </w:num>
  <w:num w:numId="22" w16cid:durableId="66653949">
    <w:abstractNumId w:val="35"/>
  </w:num>
  <w:num w:numId="23" w16cid:durableId="680207698">
    <w:abstractNumId w:val="16"/>
  </w:num>
  <w:num w:numId="24" w16cid:durableId="294532364">
    <w:abstractNumId w:val="7"/>
  </w:num>
  <w:num w:numId="25" w16cid:durableId="152793576">
    <w:abstractNumId w:val="13"/>
  </w:num>
  <w:num w:numId="26" w16cid:durableId="1886599602">
    <w:abstractNumId w:val="12"/>
  </w:num>
  <w:num w:numId="27" w16cid:durableId="1188566461">
    <w:abstractNumId w:val="23"/>
  </w:num>
  <w:num w:numId="28" w16cid:durableId="144124701">
    <w:abstractNumId w:val="3"/>
  </w:num>
  <w:num w:numId="29" w16cid:durableId="1729566831">
    <w:abstractNumId w:val="15"/>
  </w:num>
  <w:num w:numId="30" w16cid:durableId="217673489">
    <w:abstractNumId w:val="30"/>
  </w:num>
  <w:num w:numId="31" w16cid:durableId="1594819881">
    <w:abstractNumId w:val="20"/>
  </w:num>
  <w:num w:numId="32" w16cid:durableId="266887103">
    <w:abstractNumId w:val="33"/>
  </w:num>
  <w:num w:numId="33" w16cid:durableId="2079551138">
    <w:abstractNumId w:val="8"/>
  </w:num>
  <w:num w:numId="34" w16cid:durableId="966467494">
    <w:abstractNumId w:val="0"/>
  </w:num>
  <w:num w:numId="35" w16cid:durableId="1434016320">
    <w:abstractNumId w:val="9"/>
  </w:num>
  <w:num w:numId="36" w16cid:durableId="1923251515">
    <w:abstractNumId w:val="5"/>
  </w:num>
  <w:num w:numId="37" w16cid:durableId="1210190720">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96A"/>
    <w:rsid w:val="00001F0F"/>
    <w:rsid w:val="000153DA"/>
    <w:rsid w:val="00025364"/>
    <w:rsid w:val="00030703"/>
    <w:rsid w:val="0004312F"/>
    <w:rsid w:val="000505F3"/>
    <w:rsid w:val="000510FC"/>
    <w:rsid w:val="0005117E"/>
    <w:rsid w:val="000821A0"/>
    <w:rsid w:val="00091799"/>
    <w:rsid w:val="00093DFF"/>
    <w:rsid w:val="000A6BE1"/>
    <w:rsid w:val="000A7303"/>
    <w:rsid w:val="000B2B84"/>
    <w:rsid w:val="000B558D"/>
    <w:rsid w:val="000B6274"/>
    <w:rsid w:val="000B7392"/>
    <w:rsid w:val="000C58B7"/>
    <w:rsid w:val="000F285A"/>
    <w:rsid w:val="00101470"/>
    <w:rsid w:val="001144B9"/>
    <w:rsid w:val="00116C18"/>
    <w:rsid w:val="0012328A"/>
    <w:rsid w:val="00124CD2"/>
    <w:rsid w:val="001264C7"/>
    <w:rsid w:val="00130EFC"/>
    <w:rsid w:val="00132E30"/>
    <w:rsid w:val="001372DB"/>
    <w:rsid w:val="00160B12"/>
    <w:rsid w:val="0017381D"/>
    <w:rsid w:val="00176FB9"/>
    <w:rsid w:val="001A3B50"/>
    <w:rsid w:val="001C0718"/>
    <w:rsid w:val="001C1519"/>
    <w:rsid w:val="001C6F98"/>
    <w:rsid w:val="001D01BF"/>
    <w:rsid w:val="001D2C49"/>
    <w:rsid w:val="001E06B0"/>
    <w:rsid w:val="001E5262"/>
    <w:rsid w:val="001F4CB2"/>
    <w:rsid w:val="002020CD"/>
    <w:rsid w:val="002066C6"/>
    <w:rsid w:val="00211871"/>
    <w:rsid w:val="002153F2"/>
    <w:rsid w:val="00220963"/>
    <w:rsid w:val="00221E26"/>
    <w:rsid w:val="002258BC"/>
    <w:rsid w:val="00233843"/>
    <w:rsid w:val="0025264A"/>
    <w:rsid w:val="00256AF2"/>
    <w:rsid w:val="0028372B"/>
    <w:rsid w:val="00292C5D"/>
    <w:rsid w:val="002938CC"/>
    <w:rsid w:val="00294CA3"/>
    <w:rsid w:val="002A4DBC"/>
    <w:rsid w:val="002A5B2D"/>
    <w:rsid w:val="002C7343"/>
    <w:rsid w:val="002D0F06"/>
    <w:rsid w:val="002D6193"/>
    <w:rsid w:val="002E2A07"/>
    <w:rsid w:val="00330020"/>
    <w:rsid w:val="0034179C"/>
    <w:rsid w:val="00343994"/>
    <w:rsid w:val="0034694E"/>
    <w:rsid w:val="003533AE"/>
    <w:rsid w:val="00361FC7"/>
    <w:rsid w:val="003912F7"/>
    <w:rsid w:val="003A1F88"/>
    <w:rsid w:val="003A6ABD"/>
    <w:rsid w:val="003A7F67"/>
    <w:rsid w:val="003C0351"/>
    <w:rsid w:val="003C1054"/>
    <w:rsid w:val="003C36BE"/>
    <w:rsid w:val="003D72D6"/>
    <w:rsid w:val="003E2429"/>
    <w:rsid w:val="003E6E74"/>
    <w:rsid w:val="00402C08"/>
    <w:rsid w:val="00411BE5"/>
    <w:rsid w:val="00421EB8"/>
    <w:rsid w:val="00443405"/>
    <w:rsid w:val="004469CA"/>
    <w:rsid w:val="0044735B"/>
    <w:rsid w:val="00483F1E"/>
    <w:rsid w:val="00493131"/>
    <w:rsid w:val="00493C5A"/>
    <w:rsid w:val="004A34EE"/>
    <w:rsid w:val="004A3D54"/>
    <w:rsid w:val="004A4059"/>
    <w:rsid w:val="004B2EA2"/>
    <w:rsid w:val="004D1619"/>
    <w:rsid w:val="004D2F0D"/>
    <w:rsid w:val="004D5159"/>
    <w:rsid w:val="004E7129"/>
    <w:rsid w:val="00501EAB"/>
    <w:rsid w:val="00523701"/>
    <w:rsid w:val="0052742E"/>
    <w:rsid w:val="00531FC5"/>
    <w:rsid w:val="005435F6"/>
    <w:rsid w:val="00544A44"/>
    <w:rsid w:val="00545A4B"/>
    <w:rsid w:val="00553CDC"/>
    <w:rsid w:val="0057192F"/>
    <w:rsid w:val="00596425"/>
    <w:rsid w:val="005A39E8"/>
    <w:rsid w:val="005A7E6B"/>
    <w:rsid w:val="005B18A2"/>
    <w:rsid w:val="005B3811"/>
    <w:rsid w:val="005C3A58"/>
    <w:rsid w:val="005E1BC4"/>
    <w:rsid w:val="005E383F"/>
    <w:rsid w:val="005E3980"/>
    <w:rsid w:val="005E3A77"/>
    <w:rsid w:val="005F774B"/>
    <w:rsid w:val="00616C39"/>
    <w:rsid w:val="00633387"/>
    <w:rsid w:val="006333BA"/>
    <w:rsid w:val="00635370"/>
    <w:rsid w:val="00643BDA"/>
    <w:rsid w:val="00667305"/>
    <w:rsid w:val="00682B8B"/>
    <w:rsid w:val="00682DBF"/>
    <w:rsid w:val="00683B27"/>
    <w:rsid w:val="00687823"/>
    <w:rsid w:val="00691034"/>
    <w:rsid w:val="00693827"/>
    <w:rsid w:val="006C0BC8"/>
    <w:rsid w:val="006C227E"/>
    <w:rsid w:val="006C4563"/>
    <w:rsid w:val="006D72F0"/>
    <w:rsid w:val="006D77CA"/>
    <w:rsid w:val="00706B95"/>
    <w:rsid w:val="0071559D"/>
    <w:rsid w:val="007177AD"/>
    <w:rsid w:val="0073229B"/>
    <w:rsid w:val="00752434"/>
    <w:rsid w:val="00781104"/>
    <w:rsid w:val="007862AE"/>
    <w:rsid w:val="007B1C9C"/>
    <w:rsid w:val="007B36C9"/>
    <w:rsid w:val="007B3D3A"/>
    <w:rsid w:val="007C023D"/>
    <w:rsid w:val="007C3903"/>
    <w:rsid w:val="007F5DD3"/>
    <w:rsid w:val="008065B7"/>
    <w:rsid w:val="00807CA0"/>
    <w:rsid w:val="00811072"/>
    <w:rsid w:val="00823293"/>
    <w:rsid w:val="008451B3"/>
    <w:rsid w:val="0086758B"/>
    <w:rsid w:val="00867720"/>
    <w:rsid w:val="00880351"/>
    <w:rsid w:val="008840BB"/>
    <w:rsid w:val="00887FEC"/>
    <w:rsid w:val="00896378"/>
    <w:rsid w:val="008A340D"/>
    <w:rsid w:val="008A39CB"/>
    <w:rsid w:val="008A5FB9"/>
    <w:rsid w:val="008B296A"/>
    <w:rsid w:val="008B2A1D"/>
    <w:rsid w:val="008B5089"/>
    <w:rsid w:val="008C0310"/>
    <w:rsid w:val="008C4890"/>
    <w:rsid w:val="008D13A2"/>
    <w:rsid w:val="008E0058"/>
    <w:rsid w:val="008E5A2B"/>
    <w:rsid w:val="008E5D89"/>
    <w:rsid w:val="00900209"/>
    <w:rsid w:val="009108A4"/>
    <w:rsid w:val="00910F1D"/>
    <w:rsid w:val="009223AB"/>
    <w:rsid w:val="009246B8"/>
    <w:rsid w:val="00927669"/>
    <w:rsid w:val="0093005A"/>
    <w:rsid w:val="009542F0"/>
    <w:rsid w:val="009728B4"/>
    <w:rsid w:val="00987E30"/>
    <w:rsid w:val="009940EF"/>
    <w:rsid w:val="009A47F0"/>
    <w:rsid w:val="009B039D"/>
    <w:rsid w:val="009B12F4"/>
    <w:rsid w:val="009B7F27"/>
    <w:rsid w:val="009C3AF0"/>
    <w:rsid w:val="009D04E4"/>
    <w:rsid w:val="009D1976"/>
    <w:rsid w:val="009D2251"/>
    <w:rsid w:val="009D763B"/>
    <w:rsid w:val="00A06AEA"/>
    <w:rsid w:val="00A12BFE"/>
    <w:rsid w:val="00A158E8"/>
    <w:rsid w:val="00A366D1"/>
    <w:rsid w:val="00A37CAB"/>
    <w:rsid w:val="00A503A3"/>
    <w:rsid w:val="00A553F5"/>
    <w:rsid w:val="00A57ED9"/>
    <w:rsid w:val="00A64A00"/>
    <w:rsid w:val="00AA4971"/>
    <w:rsid w:val="00AA5C06"/>
    <w:rsid w:val="00AA6935"/>
    <w:rsid w:val="00AB004D"/>
    <w:rsid w:val="00AB070C"/>
    <w:rsid w:val="00AB47CA"/>
    <w:rsid w:val="00AB518A"/>
    <w:rsid w:val="00AD3A2E"/>
    <w:rsid w:val="00AE2D03"/>
    <w:rsid w:val="00AF0603"/>
    <w:rsid w:val="00AF25F8"/>
    <w:rsid w:val="00B06979"/>
    <w:rsid w:val="00B172B8"/>
    <w:rsid w:val="00B17845"/>
    <w:rsid w:val="00B601DA"/>
    <w:rsid w:val="00B616E8"/>
    <w:rsid w:val="00B63BF6"/>
    <w:rsid w:val="00B7305F"/>
    <w:rsid w:val="00B73AC6"/>
    <w:rsid w:val="00B80F26"/>
    <w:rsid w:val="00B85D9B"/>
    <w:rsid w:val="00BA1CD5"/>
    <w:rsid w:val="00BA2EA7"/>
    <w:rsid w:val="00BA5BF8"/>
    <w:rsid w:val="00BA7216"/>
    <w:rsid w:val="00BB7ADA"/>
    <w:rsid w:val="00BC2E19"/>
    <w:rsid w:val="00BC35DF"/>
    <w:rsid w:val="00BF40AE"/>
    <w:rsid w:val="00C01BF3"/>
    <w:rsid w:val="00C06D9E"/>
    <w:rsid w:val="00C13EDD"/>
    <w:rsid w:val="00C17128"/>
    <w:rsid w:val="00C20961"/>
    <w:rsid w:val="00C22A4B"/>
    <w:rsid w:val="00C36B19"/>
    <w:rsid w:val="00C422AC"/>
    <w:rsid w:val="00C429D3"/>
    <w:rsid w:val="00C42BC1"/>
    <w:rsid w:val="00C55A46"/>
    <w:rsid w:val="00C627AA"/>
    <w:rsid w:val="00C63513"/>
    <w:rsid w:val="00C63C7A"/>
    <w:rsid w:val="00C6606C"/>
    <w:rsid w:val="00C7014D"/>
    <w:rsid w:val="00C82AD6"/>
    <w:rsid w:val="00C83461"/>
    <w:rsid w:val="00C838FC"/>
    <w:rsid w:val="00C853E5"/>
    <w:rsid w:val="00C90753"/>
    <w:rsid w:val="00C91042"/>
    <w:rsid w:val="00CB0A9A"/>
    <w:rsid w:val="00CB2D3F"/>
    <w:rsid w:val="00CB317F"/>
    <w:rsid w:val="00CD0E6D"/>
    <w:rsid w:val="00CD35D8"/>
    <w:rsid w:val="00CE292C"/>
    <w:rsid w:val="00CE3F5C"/>
    <w:rsid w:val="00CF3A7B"/>
    <w:rsid w:val="00D04D37"/>
    <w:rsid w:val="00D060F0"/>
    <w:rsid w:val="00D07DB8"/>
    <w:rsid w:val="00D13D7E"/>
    <w:rsid w:val="00D3208E"/>
    <w:rsid w:val="00D33BCF"/>
    <w:rsid w:val="00D40254"/>
    <w:rsid w:val="00D412B2"/>
    <w:rsid w:val="00D535F3"/>
    <w:rsid w:val="00D53F35"/>
    <w:rsid w:val="00D66866"/>
    <w:rsid w:val="00D73EB5"/>
    <w:rsid w:val="00D75393"/>
    <w:rsid w:val="00D773C6"/>
    <w:rsid w:val="00D94196"/>
    <w:rsid w:val="00DB0FAF"/>
    <w:rsid w:val="00DB2843"/>
    <w:rsid w:val="00DC50D2"/>
    <w:rsid w:val="00DD1237"/>
    <w:rsid w:val="00DE18DE"/>
    <w:rsid w:val="00DE4A28"/>
    <w:rsid w:val="00DF195C"/>
    <w:rsid w:val="00DF37C2"/>
    <w:rsid w:val="00E03C62"/>
    <w:rsid w:val="00E04438"/>
    <w:rsid w:val="00E177D8"/>
    <w:rsid w:val="00E26A10"/>
    <w:rsid w:val="00E272AE"/>
    <w:rsid w:val="00E33133"/>
    <w:rsid w:val="00E37758"/>
    <w:rsid w:val="00E42A40"/>
    <w:rsid w:val="00E47696"/>
    <w:rsid w:val="00E5774A"/>
    <w:rsid w:val="00E65C08"/>
    <w:rsid w:val="00E859AF"/>
    <w:rsid w:val="00E879F3"/>
    <w:rsid w:val="00E96F5A"/>
    <w:rsid w:val="00EA2D38"/>
    <w:rsid w:val="00EA345E"/>
    <w:rsid w:val="00EA67A9"/>
    <w:rsid w:val="00EC461D"/>
    <w:rsid w:val="00EC4DF1"/>
    <w:rsid w:val="00EC5273"/>
    <w:rsid w:val="00EC600A"/>
    <w:rsid w:val="00EF3C37"/>
    <w:rsid w:val="00EF6361"/>
    <w:rsid w:val="00F0404A"/>
    <w:rsid w:val="00F13868"/>
    <w:rsid w:val="00F1698A"/>
    <w:rsid w:val="00F203F6"/>
    <w:rsid w:val="00F25B7B"/>
    <w:rsid w:val="00F30E69"/>
    <w:rsid w:val="00F348AF"/>
    <w:rsid w:val="00F4430E"/>
    <w:rsid w:val="00F54D1E"/>
    <w:rsid w:val="00F63204"/>
    <w:rsid w:val="00F67A66"/>
    <w:rsid w:val="00F70935"/>
    <w:rsid w:val="00F76349"/>
    <w:rsid w:val="00F76ADA"/>
    <w:rsid w:val="00F84EE1"/>
    <w:rsid w:val="00FA7BD2"/>
    <w:rsid w:val="00FB51A9"/>
    <w:rsid w:val="00FC0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1A1D7"/>
  <w15:chartTrackingRefBased/>
  <w15:docId w15:val="{7FCBA92A-69B2-42D8-B7FB-390308AB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92F"/>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296A"/>
    <w:pPr>
      <w:spacing w:after="0" w:line="240" w:lineRule="auto"/>
    </w:pPr>
    <w:rPr>
      <w:kern w:val="0"/>
      <w:lang w:val="id-ID"/>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of text,Colorful List - Accent 11,List Paragraph1,Body of text+1,Body of text+2,Body of text+3,List Paragraph11,1List N"/>
    <w:basedOn w:val="Normal"/>
    <w:link w:val="ListParagraphChar"/>
    <w:uiPriority w:val="34"/>
    <w:qFormat/>
    <w:rsid w:val="008B296A"/>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1List N Char"/>
    <w:link w:val="ListParagraph"/>
    <w:uiPriority w:val="34"/>
    <w:rsid w:val="008B296A"/>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3533AE"/>
    <w:rPr>
      <w:color w:val="0563C1" w:themeColor="hyperlink"/>
      <w:u w:val="single"/>
    </w:rPr>
  </w:style>
  <w:style w:type="character" w:styleId="UnresolvedMention">
    <w:name w:val="Unresolved Mention"/>
    <w:basedOn w:val="DefaultParagraphFont"/>
    <w:uiPriority w:val="99"/>
    <w:semiHidden/>
    <w:unhideWhenUsed/>
    <w:rsid w:val="00353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0212">
      <w:bodyDiv w:val="1"/>
      <w:marLeft w:val="0"/>
      <w:marRight w:val="0"/>
      <w:marTop w:val="0"/>
      <w:marBottom w:val="0"/>
      <w:divBdr>
        <w:top w:val="none" w:sz="0" w:space="0" w:color="auto"/>
        <w:left w:val="none" w:sz="0" w:space="0" w:color="auto"/>
        <w:bottom w:val="none" w:sz="0" w:space="0" w:color="auto"/>
        <w:right w:val="none" w:sz="0" w:space="0" w:color="auto"/>
      </w:divBdr>
    </w:div>
    <w:div w:id="22441986">
      <w:bodyDiv w:val="1"/>
      <w:marLeft w:val="0"/>
      <w:marRight w:val="0"/>
      <w:marTop w:val="0"/>
      <w:marBottom w:val="0"/>
      <w:divBdr>
        <w:top w:val="none" w:sz="0" w:space="0" w:color="auto"/>
        <w:left w:val="none" w:sz="0" w:space="0" w:color="auto"/>
        <w:bottom w:val="none" w:sz="0" w:space="0" w:color="auto"/>
        <w:right w:val="none" w:sz="0" w:space="0" w:color="auto"/>
      </w:divBdr>
    </w:div>
    <w:div w:id="170603957">
      <w:bodyDiv w:val="1"/>
      <w:marLeft w:val="0"/>
      <w:marRight w:val="0"/>
      <w:marTop w:val="0"/>
      <w:marBottom w:val="0"/>
      <w:divBdr>
        <w:top w:val="none" w:sz="0" w:space="0" w:color="auto"/>
        <w:left w:val="none" w:sz="0" w:space="0" w:color="auto"/>
        <w:bottom w:val="none" w:sz="0" w:space="0" w:color="auto"/>
        <w:right w:val="none" w:sz="0" w:space="0" w:color="auto"/>
      </w:divBdr>
    </w:div>
    <w:div w:id="333840466">
      <w:bodyDiv w:val="1"/>
      <w:marLeft w:val="0"/>
      <w:marRight w:val="0"/>
      <w:marTop w:val="0"/>
      <w:marBottom w:val="0"/>
      <w:divBdr>
        <w:top w:val="none" w:sz="0" w:space="0" w:color="auto"/>
        <w:left w:val="none" w:sz="0" w:space="0" w:color="auto"/>
        <w:bottom w:val="none" w:sz="0" w:space="0" w:color="auto"/>
        <w:right w:val="none" w:sz="0" w:space="0" w:color="auto"/>
      </w:divBdr>
    </w:div>
    <w:div w:id="652369767">
      <w:bodyDiv w:val="1"/>
      <w:marLeft w:val="0"/>
      <w:marRight w:val="0"/>
      <w:marTop w:val="0"/>
      <w:marBottom w:val="0"/>
      <w:divBdr>
        <w:top w:val="none" w:sz="0" w:space="0" w:color="auto"/>
        <w:left w:val="none" w:sz="0" w:space="0" w:color="auto"/>
        <w:bottom w:val="none" w:sz="0" w:space="0" w:color="auto"/>
        <w:right w:val="none" w:sz="0" w:space="0" w:color="auto"/>
      </w:divBdr>
    </w:div>
    <w:div w:id="665938584">
      <w:bodyDiv w:val="1"/>
      <w:marLeft w:val="0"/>
      <w:marRight w:val="0"/>
      <w:marTop w:val="0"/>
      <w:marBottom w:val="0"/>
      <w:divBdr>
        <w:top w:val="none" w:sz="0" w:space="0" w:color="auto"/>
        <w:left w:val="none" w:sz="0" w:space="0" w:color="auto"/>
        <w:bottom w:val="none" w:sz="0" w:space="0" w:color="auto"/>
        <w:right w:val="none" w:sz="0" w:space="0" w:color="auto"/>
      </w:divBdr>
    </w:div>
    <w:div w:id="853810930">
      <w:bodyDiv w:val="1"/>
      <w:marLeft w:val="0"/>
      <w:marRight w:val="0"/>
      <w:marTop w:val="0"/>
      <w:marBottom w:val="0"/>
      <w:divBdr>
        <w:top w:val="none" w:sz="0" w:space="0" w:color="auto"/>
        <w:left w:val="none" w:sz="0" w:space="0" w:color="auto"/>
        <w:bottom w:val="none" w:sz="0" w:space="0" w:color="auto"/>
        <w:right w:val="none" w:sz="0" w:space="0" w:color="auto"/>
      </w:divBdr>
    </w:div>
    <w:div w:id="915016605">
      <w:bodyDiv w:val="1"/>
      <w:marLeft w:val="0"/>
      <w:marRight w:val="0"/>
      <w:marTop w:val="0"/>
      <w:marBottom w:val="0"/>
      <w:divBdr>
        <w:top w:val="none" w:sz="0" w:space="0" w:color="auto"/>
        <w:left w:val="none" w:sz="0" w:space="0" w:color="auto"/>
        <w:bottom w:val="none" w:sz="0" w:space="0" w:color="auto"/>
        <w:right w:val="none" w:sz="0" w:space="0" w:color="auto"/>
      </w:divBdr>
    </w:div>
    <w:div w:id="961771245">
      <w:bodyDiv w:val="1"/>
      <w:marLeft w:val="0"/>
      <w:marRight w:val="0"/>
      <w:marTop w:val="0"/>
      <w:marBottom w:val="0"/>
      <w:divBdr>
        <w:top w:val="none" w:sz="0" w:space="0" w:color="auto"/>
        <w:left w:val="none" w:sz="0" w:space="0" w:color="auto"/>
        <w:bottom w:val="none" w:sz="0" w:space="0" w:color="auto"/>
        <w:right w:val="none" w:sz="0" w:space="0" w:color="auto"/>
      </w:divBdr>
    </w:div>
    <w:div w:id="1044254776">
      <w:bodyDiv w:val="1"/>
      <w:marLeft w:val="0"/>
      <w:marRight w:val="0"/>
      <w:marTop w:val="0"/>
      <w:marBottom w:val="0"/>
      <w:divBdr>
        <w:top w:val="none" w:sz="0" w:space="0" w:color="auto"/>
        <w:left w:val="none" w:sz="0" w:space="0" w:color="auto"/>
        <w:bottom w:val="none" w:sz="0" w:space="0" w:color="auto"/>
        <w:right w:val="none" w:sz="0" w:space="0" w:color="auto"/>
      </w:divBdr>
    </w:div>
    <w:div w:id="1144198576">
      <w:bodyDiv w:val="1"/>
      <w:marLeft w:val="0"/>
      <w:marRight w:val="0"/>
      <w:marTop w:val="0"/>
      <w:marBottom w:val="0"/>
      <w:divBdr>
        <w:top w:val="none" w:sz="0" w:space="0" w:color="auto"/>
        <w:left w:val="none" w:sz="0" w:space="0" w:color="auto"/>
        <w:bottom w:val="none" w:sz="0" w:space="0" w:color="auto"/>
        <w:right w:val="none" w:sz="0" w:space="0" w:color="auto"/>
      </w:divBdr>
    </w:div>
    <w:div w:id="1205680549">
      <w:bodyDiv w:val="1"/>
      <w:marLeft w:val="0"/>
      <w:marRight w:val="0"/>
      <w:marTop w:val="0"/>
      <w:marBottom w:val="0"/>
      <w:divBdr>
        <w:top w:val="none" w:sz="0" w:space="0" w:color="auto"/>
        <w:left w:val="none" w:sz="0" w:space="0" w:color="auto"/>
        <w:bottom w:val="none" w:sz="0" w:space="0" w:color="auto"/>
        <w:right w:val="none" w:sz="0" w:space="0" w:color="auto"/>
      </w:divBdr>
    </w:div>
    <w:div w:id="1366370323">
      <w:bodyDiv w:val="1"/>
      <w:marLeft w:val="0"/>
      <w:marRight w:val="0"/>
      <w:marTop w:val="0"/>
      <w:marBottom w:val="0"/>
      <w:divBdr>
        <w:top w:val="none" w:sz="0" w:space="0" w:color="auto"/>
        <w:left w:val="none" w:sz="0" w:space="0" w:color="auto"/>
        <w:bottom w:val="none" w:sz="0" w:space="0" w:color="auto"/>
        <w:right w:val="none" w:sz="0" w:space="0" w:color="auto"/>
      </w:divBdr>
    </w:div>
    <w:div w:id="1518883934">
      <w:bodyDiv w:val="1"/>
      <w:marLeft w:val="0"/>
      <w:marRight w:val="0"/>
      <w:marTop w:val="0"/>
      <w:marBottom w:val="0"/>
      <w:divBdr>
        <w:top w:val="none" w:sz="0" w:space="0" w:color="auto"/>
        <w:left w:val="none" w:sz="0" w:space="0" w:color="auto"/>
        <w:bottom w:val="none" w:sz="0" w:space="0" w:color="auto"/>
        <w:right w:val="none" w:sz="0" w:space="0" w:color="auto"/>
      </w:divBdr>
    </w:div>
    <w:div w:id="1624263028">
      <w:bodyDiv w:val="1"/>
      <w:marLeft w:val="0"/>
      <w:marRight w:val="0"/>
      <w:marTop w:val="0"/>
      <w:marBottom w:val="0"/>
      <w:divBdr>
        <w:top w:val="none" w:sz="0" w:space="0" w:color="auto"/>
        <w:left w:val="none" w:sz="0" w:space="0" w:color="auto"/>
        <w:bottom w:val="none" w:sz="0" w:space="0" w:color="auto"/>
        <w:right w:val="none" w:sz="0" w:space="0" w:color="auto"/>
      </w:divBdr>
    </w:div>
    <w:div w:id="1696807439">
      <w:bodyDiv w:val="1"/>
      <w:marLeft w:val="0"/>
      <w:marRight w:val="0"/>
      <w:marTop w:val="0"/>
      <w:marBottom w:val="0"/>
      <w:divBdr>
        <w:top w:val="none" w:sz="0" w:space="0" w:color="auto"/>
        <w:left w:val="none" w:sz="0" w:space="0" w:color="auto"/>
        <w:bottom w:val="none" w:sz="0" w:space="0" w:color="auto"/>
        <w:right w:val="none" w:sz="0" w:space="0" w:color="auto"/>
      </w:divBdr>
    </w:div>
    <w:div w:id="1843397127">
      <w:bodyDiv w:val="1"/>
      <w:marLeft w:val="0"/>
      <w:marRight w:val="0"/>
      <w:marTop w:val="0"/>
      <w:marBottom w:val="0"/>
      <w:divBdr>
        <w:top w:val="none" w:sz="0" w:space="0" w:color="auto"/>
        <w:left w:val="none" w:sz="0" w:space="0" w:color="auto"/>
        <w:bottom w:val="none" w:sz="0" w:space="0" w:color="auto"/>
        <w:right w:val="none" w:sz="0" w:space="0" w:color="auto"/>
      </w:divBdr>
    </w:div>
    <w:div w:id="1873420213">
      <w:bodyDiv w:val="1"/>
      <w:marLeft w:val="0"/>
      <w:marRight w:val="0"/>
      <w:marTop w:val="0"/>
      <w:marBottom w:val="0"/>
      <w:divBdr>
        <w:top w:val="none" w:sz="0" w:space="0" w:color="auto"/>
        <w:left w:val="none" w:sz="0" w:space="0" w:color="auto"/>
        <w:bottom w:val="none" w:sz="0" w:space="0" w:color="auto"/>
        <w:right w:val="none" w:sz="0" w:space="0" w:color="auto"/>
      </w:divBdr>
    </w:div>
    <w:div w:id="1931815223">
      <w:bodyDiv w:val="1"/>
      <w:marLeft w:val="0"/>
      <w:marRight w:val="0"/>
      <w:marTop w:val="0"/>
      <w:marBottom w:val="0"/>
      <w:divBdr>
        <w:top w:val="none" w:sz="0" w:space="0" w:color="auto"/>
        <w:left w:val="none" w:sz="0" w:space="0" w:color="auto"/>
        <w:bottom w:val="none" w:sz="0" w:space="0" w:color="auto"/>
        <w:right w:val="none" w:sz="0" w:space="0" w:color="auto"/>
      </w:divBdr>
    </w:div>
    <w:div w:id="2011368320">
      <w:bodyDiv w:val="1"/>
      <w:marLeft w:val="0"/>
      <w:marRight w:val="0"/>
      <w:marTop w:val="0"/>
      <w:marBottom w:val="0"/>
      <w:divBdr>
        <w:top w:val="none" w:sz="0" w:space="0" w:color="auto"/>
        <w:left w:val="none" w:sz="0" w:space="0" w:color="auto"/>
        <w:bottom w:val="none" w:sz="0" w:space="0" w:color="auto"/>
        <w:right w:val="none" w:sz="0" w:space="0" w:color="auto"/>
      </w:divBdr>
    </w:div>
    <w:div w:id="20566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BF35E-E26A-4D75-A0EC-56D75BD93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11</Pages>
  <Words>2959</Words>
  <Characters>16871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BLKK YPTKM</dc:creator>
  <cp:keywords/>
  <dc:description/>
  <cp:lastModifiedBy>nugra tasik allo</cp:lastModifiedBy>
  <cp:revision>196</cp:revision>
  <dcterms:created xsi:type="dcterms:W3CDTF">2025-01-29T12:40:00Z</dcterms:created>
  <dcterms:modified xsi:type="dcterms:W3CDTF">2025-07-23T07:07:00Z</dcterms:modified>
</cp:coreProperties>
</file>