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9"/>
        <w:gridCol w:w="1103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396"/>
        <w:gridCol w:w="1344"/>
      </w:tblGrid>
      <w:tr w:rsidR="00B37F45" w:rsidRPr="000153DA" w14:paraId="18A80127" w14:textId="77777777" w:rsidTr="00B37F45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B37F45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B37F45" w:rsidRPr="000153DA" w14:paraId="0DC11F38" w14:textId="77777777" w:rsidTr="00B37F45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B37F45" w:rsidRPr="000153DA" w14:paraId="10F01AF3" w14:textId="77777777" w:rsidTr="00B37F45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B37F45" w:rsidRPr="000153DA" w14:paraId="5484F5B9" w14:textId="77777777" w:rsidTr="00B37F45">
        <w:tc>
          <w:tcPr>
            <w:tcW w:w="3261" w:type="dxa"/>
            <w:gridSpan w:val="4"/>
            <w:vMerge w:val="restart"/>
          </w:tcPr>
          <w:p w14:paraId="664683C3" w14:textId="31B54CF1" w:rsidR="008B296A" w:rsidRPr="000153DA" w:rsidRDefault="003373A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Proyek Pengembangan Enterprise System (K3)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B37F45" w:rsidRPr="000153DA" w14:paraId="6393CBEC" w14:textId="77777777" w:rsidTr="00B37F45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5A8ED4C8" w:rsidR="008B296A" w:rsidRPr="00423ADF" w:rsidRDefault="006C489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C489E">
              <w:rPr>
                <w:rFonts w:ascii="Aptos" w:hAnsi="Aptos"/>
                <w:b/>
                <w:bCs/>
                <w:sz w:val="22"/>
                <w:szCs w:val="22"/>
              </w:rPr>
              <w:t>Gidion A. N. Pongdatu, S. Kom., M.Kom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5ECBA6BC" w:rsidR="008B296A" w:rsidRPr="00423ADF" w:rsidRDefault="006C489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C489E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B37F45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B37F45">
        <w:tc>
          <w:tcPr>
            <w:tcW w:w="1693" w:type="dxa"/>
            <w:gridSpan w:val="2"/>
            <w:vMerge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27F31AF4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A07FAE">
              <w:rPr>
                <w:rFonts w:ascii="Aptos" w:hAnsi="Aptos"/>
                <w:sz w:val="22"/>
                <w:szCs w:val="22"/>
                <w:lang w:eastAsia="id-ID"/>
              </w:rPr>
              <w:t>09</w:t>
            </w:r>
          </w:p>
        </w:tc>
        <w:tc>
          <w:tcPr>
            <w:tcW w:w="14742" w:type="dxa"/>
            <w:gridSpan w:val="12"/>
          </w:tcPr>
          <w:p w14:paraId="4ABF1FF5" w14:textId="784E9825" w:rsidR="008B296A" w:rsidRPr="000153DA" w:rsidRDefault="00A07FAE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A07FAE">
              <w:rPr>
                <w:rFonts w:ascii="Aptos" w:hAnsi="Aptos"/>
                <w:sz w:val="22"/>
                <w:szCs w:val="22"/>
                <w:lang w:eastAsia="id-ID"/>
              </w:rPr>
              <w:t>memahami konsep dan paradigma khusus dari masing-masing konsentrasi, yaitu Internet of Things, Kecerdasan Buatan, dan Sistem Enterprise, sehingga mampu mengembangkan solusi inovatif sesuai bidang spesialisasi.</w:t>
            </w:r>
          </w:p>
        </w:tc>
      </w:tr>
      <w:tr w:rsidR="008B296A" w:rsidRPr="000153DA" w14:paraId="533D4891" w14:textId="77777777" w:rsidTr="00B37F45">
        <w:tc>
          <w:tcPr>
            <w:tcW w:w="1693" w:type="dxa"/>
            <w:gridSpan w:val="2"/>
            <w:vMerge/>
          </w:tcPr>
          <w:p w14:paraId="41AF009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73035A21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A07FAE">
              <w:rPr>
                <w:rFonts w:ascii="Aptos" w:hAnsi="Aptos"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14742" w:type="dxa"/>
            <w:gridSpan w:val="12"/>
          </w:tcPr>
          <w:p w14:paraId="48D94BC9" w14:textId="16E67A2E" w:rsidR="008B296A" w:rsidRPr="00D32950" w:rsidRDefault="00A07FAE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A07FAE">
              <w:rPr>
                <w:rFonts w:ascii="Aptos" w:hAnsi="Aptos"/>
                <w:sz w:val="22"/>
                <w:szCs w:val="22"/>
                <w:lang w:eastAsia="id-ID"/>
              </w:rPr>
              <w:t>Mampu melakukan analisis kebutuhan, merancang arsitektur sistem, dan mengintegrasikan berbagai subsistem untuk membangun solusi informasi skala besar yang mendukung aktivitas bisnis dan organisasi.</w:t>
            </w:r>
          </w:p>
        </w:tc>
      </w:tr>
      <w:tr w:rsidR="00A07FAE" w:rsidRPr="000153DA" w14:paraId="530EE8EE" w14:textId="77777777" w:rsidTr="00B37F45">
        <w:trPr>
          <w:trHeight w:val="341"/>
        </w:trPr>
        <w:tc>
          <w:tcPr>
            <w:tcW w:w="1693" w:type="dxa"/>
            <w:gridSpan w:val="2"/>
            <w:vMerge/>
          </w:tcPr>
          <w:p w14:paraId="7115C7C0" w14:textId="77777777" w:rsidR="00A07FAE" w:rsidRPr="000153DA" w:rsidRDefault="00A07FAE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6DE0C8B4" w:rsidR="00A07FAE" w:rsidRPr="000153DA" w:rsidRDefault="00A07FAE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22E1FF61" w14:textId="0EC688A2" w:rsidR="00A07FAE" w:rsidRPr="00D32950" w:rsidRDefault="00A07FAE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A07FAE">
              <w:rPr>
                <w:rFonts w:ascii="Aptos" w:hAnsi="Aptos"/>
                <w:sz w:val="22"/>
                <w:szCs w:val="22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0153DA" w14:paraId="7C570246" w14:textId="77777777" w:rsidTr="00B37F45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B37F45">
        <w:tc>
          <w:tcPr>
            <w:tcW w:w="1693" w:type="dxa"/>
            <w:gridSpan w:val="2"/>
            <w:vMerge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3C83E3BE" w:rsidR="00822E10" w:rsidRPr="000153DA" w:rsidRDefault="00A07FA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CPMK093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33E0F939" w:rsidR="00822E10" w:rsidRPr="000153DA" w:rsidRDefault="00A07FA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07FAE">
              <w:rPr>
                <w:rFonts w:ascii="Aptos" w:hAnsi="Aptos"/>
                <w:sz w:val="22"/>
                <w:szCs w:val="22"/>
              </w:rPr>
              <w:t>Mahasiswa mampu memahami konsep dan metode dalam merancang, mengintegrasikan, dan mengembangkan sistem enterprise yang inovatif dan berorientasi pada pengalaman pengguna.</w:t>
            </w:r>
          </w:p>
        </w:tc>
      </w:tr>
      <w:tr w:rsidR="00822E10" w:rsidRPr="000153DA" w14:paraId="49E14B15" w14:textId="77777777" w:rsidTr="00B37F45">
        <w:tc>
          <w:tcPr>
            <w:tcW w:w="1693" w:type="dxa"/>
            <w:gridSpan w:val="2"/>
            <w:vMerge/>
          </w:tcPr>
          <w:p w14:paraId="5A87D044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5662CDE6" w:rsidR="00822E10" w:rsidRPr="000153DA" w:rsidRDefault="00A07FA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CPMK121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305CE37B" w:rsidR="00822E10" w:rsidRPr="000153DA" w:rsidRDefault="00A07FA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07FAE">
              <w:rPr>
                <w:rFonts w:ascii="Aptos" w:hAnsi="Aptos"/>
                <w:sz w:val="22"/>
                <w:szCs w:val="22"/>
              </w:rPr>
              <w:t>Mahasiswa mampu melakukan analisis kebutuhan, merancang arsitektur sistem, serta mengintegrasikan berbagai subsistem teknologi informasi untuk membangun solusi enterprise yang mendukung proses bisnis dan pengambilan keputusan dalam organisasi.</w:t>
            </w:r>
          </w:p>
        </w:tc>
      </w:tr>
      <w:tr w:rsidR="00A07FAE" w:rsidRPr="000153DA" w14:paraId="01DA3CED" w14:textId="77777777" w:rsidTr="00B37F45">
        <w:trPr>
          <w:trHeight w:val="314"/>
        </w:trPr>
        <w:tc>
          <w:tcPr>
            <w:tcW w:w="1693" w:type="dxa"/>
            <w:gridSpan w:val="2"/>
            <w:vMerge/>
          </w:tcPr>
          <w:p w14:paraId="630A5385" w14:textId="77777777" w:rsidR="00A07FAE" w:rsidRPr="000153DA" w:rsidRDefault="00A07FAE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10F34CC4" w:rsidR="00A07FAE" w:rsidRPr="000153DA" w:rsidRDefault="00A07FAE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CPMK142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3D890CEE" w:rsidR="00A07FAE" w:rsidRPr="000153DA" w:rsidRDefault="00A07FAE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07FAE">
              <w:rPr>
                <w:rFonts w:ascii="Aptos" w:hAnsi="Aptos"/>
                <w:sz w:val="22"/>
                <w:szCs w:val="22"/>
              </w:rPr>
              <w:t>Mahasiswa mampu mengembangkan solusi inovatif berbasis teknologi digital melalui proyek praktikum yang melibatkan pemrograman modern, interaksi cerdas, dan integrasi sistem dalam konteks AI dan enterprise.</w:t>
            </w:r>
          </w:p>
        </w:tc>
      </w:tr>
      <w:tr w:rsidR="008B296A" w:rsidRPr="000153DA" w14:paraId="1CF74BD3" w14:textId="77777777" w:rsidTr="00B37F45"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B37F45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40815FFB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5D2C577D" w:rsidR="00C50247" w:rsidRPr="000153DA" w:rsidRDefault="003373AA" w:rsidP="003373AA">
            <w:pP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menganalisis kebutuhan organisasi untuk perancangan arsitektur enterprise dan basis data.</w:t>
            </w:r>
          </w:p>
        </w:tc>
      </w:tr>
      <w:tr w:rsidR="00C50247" w:rsidRPr="000153DA" w14:paraId="3881F7EC" w14:textId="77777777" w:rsidTr="00B37F45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171ACEA7" w:rsidR="00C50247" w:rsidRPr="000153DA" w:rsidRDefault="003373AA" w:rsidP="00A01111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menyusun strategi dan perencanaan sistem informasi komprehensif untuk menyelesaikan permasalahan organisasi/bisnis.</w:t>
            </w:r>
          </w:p>
        </w:tc>
      </w:tr>
      <w:tr w:rsidR="00C50247" w:rsidRPr="000153DA" w14:paraId="1058F4D4" w14:textId="77777777" w:rsidTr="00B37F45">
        <w:tc>
          <w:tcPr>
            <w:tcW w:w="1693" w:type="dxa"/>
            <w:gridSpan w:val="2"/>
            <w:vMerge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E46DDD1" w:rsidR="00C50247" w:rsidRPr="009E6C34" w:rsidRDefault="003373AA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sz w:val="22"/>
                <w:szCs w:val="22"/>
                <w:lang w:val="id-ID"/>
              </w:rPr>
              <w:t>Mahasiswa mampu merancang dan mengembangkan arsitektur basis data berdasarkan analisis kebutuhan pengguna.</w:t>
            </w:r>
          </w:p>
        </w:tc>
      </w:tr>
      <w:tr w:rsidR="00C50247" w:rsidRPr="000153DA" w14:paraId="0544EAB1" w14:textId="77777777" w:rsidTr="00B37F45"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22F853E5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merancang dan membangun aplikasi sistem enterprise menggunakan teknik pemrograman yang sesuai.</w:t>
            </w:r>
          </w:p>
        </w:tc>
      </w:tr>
      <w:tr w:rsidR="00C50247" w:rsidRPr="000153DA" w14:paraId="6F9BC96F" w14:textId="77777777" w:rsidTr="00B37F45">
        <w:tc>
          <w:tcPr>
            <w:tcW w:w="1693" w:type="dxa"/>
            <w:gridSpan w:val="2"/>
            <w:vMerge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7739385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mengimplementasikan, menguji coba, dan memvalidasi sistem aplikasi enterprise agar sesuai kebutuhan organisasi.</w:t>
            </w:r>
          </w:p>
        </w:tc>
      </w:tr>
      <w:tr w:rsidR="00C50247" w:rsidRPr="000153DA" w14:paraId="093FA30A" w14:textId="77777777" w:rsidTr="00B37F45">
        <w:tc>
          <w:tcPr>
            <w:tcW w:w="1693" w:type="dxa"/>
            <w:gridSpan w:val="2"/>
            <w:vMerge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21E10712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mendokumentasikan proses pengembangan sistem dari analisis hingga implementasi sebagai referensi evaluasi.</w:t>
            </w:r>
          </w:p>
        </w:tc>
      </w:tr>
      <w:tr w:rsidR="00C50247" w:rsidRPr="000153DA" w14:paraId="728825C2" w14:textId="77777777" w:rsidTr="00B37F45">
        <w:tc>
          <w:tcPr>
            <w:tcW w:w="1693" w:type="dxa"/>
            <w:gridSpan w:val="2"/>
            <w:vMerge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472A67B0" w:rsidR="00C50247" w:rsidRPr="005C1F48" w:rsidRDefault="003373AA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sz w:val="22"/>
                <w:szCs w:val="22"/>
                <w:lang w:val="id-ID"/>
              </w:rPr>
              <w:t>Mahasiswa mampu menggunakan metode dan alat pengembangan arsitektur enterprise (misal: ArchiMate, TOGAF).</w:t>
            </w:r>
          </w:p>
        </w:tc>
      </w:tr>
      <w:tr w:rsidR="00C50247" w:rsidRPr="000153DA" w14:paraId="29A5A7C7" w14:textId="77777777" w:rsidTr="00B37F45">
        <w:tc>
          <w:tcPr>
            <w:tcW w:w="1693" w:type="dxa"/>
            <w:gridSpan w:val="2"/>
            <w:vMerge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54634668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menganalisis dan merancang integrasi proses bisnis melalui sistem enterprise.</w:t>
            </w:r>
          </w:p>
        </w:tc>
      </w:tr>
      <w:tr w:rsidR="00C50247" w:rsidRPr="000153DA" w14:paraId="722983D7" w14:textId="77777777" w:rsidTr="00B37F45">
        <w:tc>
          <w:tcPr>
            <w:tcW w:w="1693" w:type="dxa"/>
            <w:gridSpan w:val="2"/>
            <w:vMerge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4C0FD77C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mengelola proyek pengembangan sistem enterprise secara efektif dengan metodologi manajemen proyek.</w:t>
            </w:r>
          </w:p>
        </w:tc>
      </w:tr>
      <w:tr w:rsidR="00C50247" w:rsidRPr="000153DA" w14:paraId="59F8AE2A" w14:textId="77777777" w:rsidTr="00B37F45">
        <w:tc>
          <w:tcPr>
            <w:tcW w:w="1693" w:type="dxa"/>
            <w:gridSpan w:val="2"/>
            <w:vMerge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69CD0001" w:rsidR="00C50247" w:rsidRDefault="003373AA" w:rsidP="00C50247">
            <w:pPr>
              <w:rPr>
                <w:rFonts w:ascii="Aptos" w:hAnsi="Aptos"/>
                <w:sz w:val="22"/>
                <w:szCs w:val="22"/>
              </w:rPr>
            </w:pPr>
            <w:r w:rsidRPr="003373AA">
              <w:rPr>
                <w:rFonts w:ascii="Aptos" w:hAnsi="Aptos"/>
                <w:sz w:val="22"/>
                <w:szCs w:val="22"/>
              </w:rPr>
              <w:t>Mahasiswa mampu mengidentifikasi dan menganalisis risiko serta keamanan dalam implementasi sistem enterprise.</w:t>
            </w:r>
          </w:p>
        </w:tc>
      </w:tr>
      <w:tr w:rsidR="00C50247" w:rsidRPr="000153DA" w14:paraId="2B6FE3FB" w14:textId="77777777" w:rsidTr="00B37F45">
        <w:tc>
          <w:tcPr>
            <w:tcW w:w="1693" w:type="dxa"/>
            <w:gridSpan w:val="2"/>
            <w:vMerge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7071C839" w:rsidR="00C50247" w:rsidRPr="00F34A86" w:rsidRDefault="003373AA" w:rsidP="003373AA">
            <w:pPr>
              <w:rPr>
                <w:rFonts w:ascii="Aptos" w:hAnsi="Aptos"/>
                <w:sz w:val="22"/>
                <w:szCs w:val="22"/>
              </w:rPr>
            </w:pPr>
            <w:r w:rsidRPr="003373AA">
              <w:rPr>
                <w:rFonts w:ascii="Aptos" w:hAnsi="Aptos"/>
                <w:sz w:val="22"/>
                <w:szCs w:val="22"/>
              </w:rPr>
              <w:t>Mahasiswa mampu mengevaluasi biaya, manfaat, dan risiko penerapan sistem enterprise untuk pengambilan keputusan.</w:t>
            </w:r>
          </w:p>
        </w:tc>
      </w:tr>
      <w:tr w:rsidR="00C50247" w:rsidRPr="000153DA" w14:paraId="1B3D5B77" w14:textId="77777777" w:rsidTr="00B37F45">
        <w:tc>
          <w:tcPr>
            <w:tcW w:w="1693" w:type="dxa"/>
            <w:gridSpan w:val="2"/>
            <w:vMerge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385393C9" w:rsidR="00C50247" w:rsidRPr="00F34A86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3373AA">
              <w:rPr>
                <w:rFonts w:ascii="Aptos" w:hAnsi="Aptos"/>
                <w:sz w:val="22"/>
                <w:szCs w:val="22"/>
              </w:rPr>
              <w:t>Mahasiswa mampu bekerja secara kolaboratif dalam tim pengembangan sistem enterprise dan berkomunikasi secara profesional.</w:t>
            </w:r>
          </w:p>
        </w:tc>
      </w:tr>
      <w:tr w:rsidR="00C50247" w:rsidRPr="000153DA" w14:paraId="548AC081" w14:textId="77777777" w:rsidTr="00B37F45">
        <w:tc>
          <w:tcPr>
            <w:tcW w:w="1693" w:type="dxa"/>
            <w:gridSpan w:val="2"/>
            <w:vMerge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395CB12A" w:rsidR="00C50247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mengevaluasi tren teknologi terbaru dan mengintegrasikannya dalam perencanaan sistem enterprise.</w:t>
            </w:r>
          </w:p>
        </w:tc>
      </w:tr>
      <w:tr w:rsidR="0060014A" w:rsidRPr="000153DA" w14:paraId="52AF7870" w14:textId="77777777" w:rsidTr="00B37F45">
        <w:tc>
          <w:tcPr>
            <w:tcW w:w="1693" w:type="dxa"/>
            <w:gridSpan w:val="2"/>
            <w:vMerge/>
          </w:tcPr>
          <w:p w14:paraId="0317F920" w14:textId="77777777" w:rsidR="0060014A" w:rsidRPr="000153DA" w:rsidRDefault="0060014A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9BCFEF7" w14:textId="49E83F09" w:rsidR="0060014A" w:rsidRPr="009F2586" w:rsidRDefault="0060014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728E285D" w14:textId="71DF9044" w:rsidR="0060014A" w:rsidRPr="000153DA" w:rsidRDefault="003373AA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Mahasiswa mampu merancang solusi arsitektur sistem enterprise yang berkelanjutan dan ramah lingkungan.</w:t>
            </w:r>
          </w:p>
        </w:tc>
      </w:tr>
      <w:tr w:rsidR="00C50247" w:rsidRPr="000153DA" w14:paraId="04D86179" w14:textId="77777777" w:rsidTr="00B37F45">
        <w:tc>
          <w:tcPr>
            <w:tcW w:w="1693" w:type="dxa"/>
            <w:gridSpan w:val="2"/>
            <w:vMerge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B37F45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7" w:type="pct"/>
              <w:tblLook w:val="04A0" w:firstRow="1" w:lastRow="0" w:firstColumn="1" w:lastColumn="0" w:noHBand="0" w:noVBand="1"/>
            </w:tblPr>
            <w:tblGrid>
              <w:gridCol w:w="1175"/>
              <w:gridCol w:w="1850"/>
              <w:gridCol w:w="940"/>
              <w:gridCol w:w="940"/>
              <w:gridCol w:w="940"/>
              <w:gridCol w:w="940"/>
              <w:gridCol w:w="984"/>
              <w:gridCol w:w="984"/>
              <w:gridCol w:w="984"/>
              <w:gridCol w:w="984"/>
              <w:gridCol w:w="1058"/>
              <w:gridCol w:w="1058"/>
              <w:gridCol w:w="1058"/>
              <w:gridCol w:w="1058"/>
              <w:gridCol w:w="1058"/>
            </w:tblGrid>
            <w:tr w:rsidR="00B37F45" w:rsidRPr="000153DA" w14:paraId="60B01916" w14:textId="3C2B02B6" w:rsidTr="00B37F45">
              <w:tc>
                <w:tcPr>
                  <w:tcW w:w="365" w:type="pct"/>
                </w:tcPr>
                <w:p w14:paraId="74C385C1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575" w:type="pct"/>
                </w:tcPr>
                <w:p w14:paraId="0BEF27BD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21" w:type="pct"/>
                </w:tcPr>
                <w:p w14:paraId="76BD8BFB" w14:textId="2FBE8060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21" w:type="pct"/>
                </w:tcPr>
                <w:p w14:paraId="4D405654" w14:textId="6456EA30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21" w:type="pct"/>
                </w:tcPr>
                <w:p w14:paraId="59DDB2B6" w14:textId="369810E8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21" w:type="pct"/>
                </w:tcPr>
                <w:p w14:paraId="66DB90CC" w14:textId="0CF6275A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21" w:type="pct"/>
                </w:tcPr>
                <w:p w14:paraId="061F7BF7" w14:textId="1D013C88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21" w:type="pct"/>
                </w:tcPr>
                <w:p w14:paraId="7A50DC27" w14:textId="64E88AC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21" w:type="pct"/>
                </w:tcPr>
                <w:p w14:paraId="54A88B6B" w14:textId="449487CB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21" w:type="pct"/>
                </w:tcPr>
                <w:p w14:paraId="462887F2" w14:textId="4F67E7E5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20" w:type="pct"/>
                </w:tcPr>
                <w:p w14:paraId="5913E066" w14:textId="72C4E005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B37F45" w:rsidRPr="000153DA" w14:paraId="3973FCCD" w14:textId="6A94928D" w:rsidTr="00B37F45">
              <w:tc>
                <w:tcPr>
                  <w:tcW w:w="365" w:type="pct"/>
                </w:tcPr>
                <w:p w14:paraId="5EBF5967" w14:textId="001C3DBF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93</w:t>
                  </w:r>
                </w:p>
              </w:tc>
              <w:tc>
                <w:tcPr>
                  <w:tcW w:w="575" w:type="pct"/>
                </w:tcPr>
                <w:p w14:paraId="6DD59A49" w14:textId="08684E96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37F45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6EFE0F4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81.6pt;height:13.2pt" o:ole="">
                        <v:imagedata r:id="rId7" o:title=""/>
                      </v:shape>
                      <o:OLEObject Type="Embed" ProgID="Word.Document.12" ShapeID="_x0000_i1045" DrawAspect="Content" ObjectID="_1814787992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292" w:type="pct"/>
                </w:tcPr>
                <w:p w14:paraId="368CC281" w14:textId="6E56AEC6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6E5D1A72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43C89E80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02C22E08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51E42BDF" w14:textId="2A2632CA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09617D19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7B76F885" w14:textId="7F060B56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388FDF50" w14:textId="25EDE85E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31083794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1A0C635E" w14:textId="1721226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5C739A47" w14:textId="6D3184C2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7FAFB296" w14:textId="28C6593C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0" w:type="pct"/>
                </w:tcPr>
                <w:p w14:paraId="60C721D5" w14:textId="5C5A2870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B37F45" w:rsidRPr="000153DA" w14:paraId="67C5006E" w14:textId="5269D6D3" w:rsidTr="00B37F45">
              <w:tc>
                <w:tcPr>
                  <w:tcW w:w="365" w:type="pct"/>
                </w:tcPr>
                <w:p w14:paraId="31B628CE" w14:textId="5B5B7D62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121</w:t>
                  </w:r>
                </w:p>
              </w:tc>
              <w:tc>
                <w:tcPr>
                  <w:tcW w:w="575" w:type="pct"/>
                </w:tcPr>
                <w:p w14:paraId="344822A1" w14:textId="06379697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4E655261" w14:textId="48CBC5FA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5873FFA9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E2B05AC" w14:textId="6B27D451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2E91CAD4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25CDEB34" w14:textId="67B774F8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7C403E95" w14:textId="617A877B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25FD58B9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20A9F199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429415E1" w14:textId="7297EF7C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67607F70" w14:textId="49CB4BA0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44808DB9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7E58CB71" w14:textId="7DA11C44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0" w:type="pct"/>
                </w:tcPr>
                <w:p w14:paraId="41632C74" w14:textId="77777777" w:rsidR="00B37F45" w:rsidRPr="00B37F45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B37F45" w:rsidRPr="000153DA" w14:paraId="420A0A11" w14:textId="14AD22C7" w:rsidTr="00B37F45">
              <w:tc>
                <w:tcPr>
                  <w:tcW w:w="365" w:type="pct"/>
                </w:tcPr>
                <w:p w14:paraId="0BAE744D" w14:textId="1D8708CE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142</w:t>
                  </w:r>
                </w:p>
              </w:tc>
              <w:tc>
                <w:tcPr>
                  <w:tcW w:w="575" w:type="pct"/>
                </w:tcPr>
                <w:p w14:paraId="3EB05682" w14:textId="51821983" w:rsidR="00B37F45" w:rsidRPr="000153DA" w:rsidRDefault="00B37F45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0DF39D56" w14:textId="690CA465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5E79321" w14:textId="52345D1A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30043D3E" w14:textId="0497BB53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2DAE4EB6" w14:textId="7A27AF0F" w:rsidR="00B37F45" w:rsidRPr="000153DA" w:rsidRDefault="00B37F4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2D2365ED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71BAD65A" w14:textId="2184CF01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03F3435F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2E64058E" w14:textId="32F81705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297A37FD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05497447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1" w:type="pct"/>
                </w:tcPr>
                <w:p w14:paraId="6194A651" w14:textId="1FBF0149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21" w:type="pct"/>
                </w:tcPr>
                <w:p w14:paraId="1D825FE0" w14:textId="77777777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20" w:type="pct"/>
                </w:tcPr>
                <w:p w14:paraId="511BEE74" w14:textId="09CE4222" w:rsidR="00B37F45" w:rsidRPr="000153DA" w:rsidRDefault="00B37F4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B37F45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0A6303D1" w:rsidR="00C50247" w:rsidRPr="000153DA" w:rsidRDefault="003373AA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373AA">
              <w:rPr>
                <w:rFonts w:ascii="Aptos" w:hAnsi="Aptos"/>
                <w:sz w:val="22"/>
                <w:szCs w:val="22"/>
              </w:rPr>
              <w:t>Maatkuliah ini membahas suatu sistem yang digunakan oleh perusahaan Multinasional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sz w:val="22"/>
                <w:szCs w:val="22"/>
              </w:rPr>
              <w:t>(Khususnya Manufaktur yang memproduksi produk atau sebagai distribusi),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sz w:val="22"/>
                <w:szCs w:val="22"/>
              </w:rPr>
              <w:t>arti perusahaan yang sudah memiliki cabang-cabang yang saling terhubung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sz w:val="22"/>
                <w:szCs w:val="22"/>
              </w:rPr>
              <w:t>terintegrasi sehingga dapat dikatakan terpadu karena saling berhubungan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sz w:val="22"/>
                <w:szCs w:val="22"/>
              </w:rPr>
              <w:t>terpusat</w:t>
            </w:r>
          </w:p>
        </w:tc>
      </w:tr>
      <w:tr w:rsidR="00C50247" w:rsidRPr="000153DA" w14:paraId="7017D38E" w14:textId="77777777" w:rsidTr="00B37F45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2AD283F" w14:textId="77777777" w:rsidR="00C50247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Konsep dan Pengantar Sistem Enterprise</w:t>
            </w:r>
          </w:p>
          <w:p w14:paraId="7230A1B3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Integrasi Sistem Enterprise</w:t>
            </w:r>
          </w:p>
          <w:p w14:paraId="64C94867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Arsitektur Sistem Enterprise</w:t>
            </w:r>
          </w:p>
          <w:p w14:paraId="67642AE2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Siklus Pengembangan Sistem Enterprise</w:t>
            </w:r>
          </w:p>
          <w:p w14:paraId="74718F98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Strategi Implementasi dan Pemilihan Vendor ERP</w:t>
            </w:r>
          </w:p>
          <w:p w14:paraId="43D07AC8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Manajemen Proyek Pengembangan Sistem Enterprise</w:t>
            </w:r>
          </w:p>
          <w:p w14:paraId="7B38C56A" w14:textId="77777777" w:rsidR="009B1025" w:rsidRPr="009B1025" w:rsidRDefault="009B1025" w:rsidP="009B1025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Pengujian, Validasi, dan Evaluasi Sistem Enterprise</w:t>
            </w:r>
          </w:p>
          <w:p w14:paraId="596A4CAA" w14:textId="77777777" w:rsidR="009B1025" w:rsidRPr="009B1025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Manajemen Perubahan Organisasi dan Business Process Reengineering (BPR)</w:t>
            </w:r>
          </w:p>
          <w:p w14:paraId="3B02A8F0" w14:textId="3275E803" w:rsidR="009B1025" w:rsidRPr="003373AA" w:rsidRDefault="009B1025" w:rsidP="003373A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9B1025">
              <w:rPr>
                <w:rFonts w:ascii="Aptos" w:hAnsi="Aptos"/>
                <w:position w:val="-1"/>
                <w:sz w:val="22"/>
                <w:szCs w:val="22"/>
              </w:rPr>
              <w:t>Modul Utama Sistem Enterprise</w:t>
            </w:r>
          </w:p>
        </w:tc>
      </w:tr>
      <w:tr w:rsidR="00C50247" w:rsidRPr="000153DA" w14:paraId="12E74E5F" w14:textId="77777777" w:rsidTr="00B37F45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B37F45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5D2CF665" w14:textId="77777777" w:rsidR="003373AA" w:rsidRDefault="003373AA" w:rsidP="003373AA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20F5773B" w14:textId="77777777" w:rsidR="003373AA" w:rsidRDefault="003373AA" w:rsidP="003373AA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75945BB1" w14:textId="4B725C87" w:rsidR="00D868DF" w:rsidRPr="003373AA" w:rsidRDefault="003373AA" w:rsidP="003373AA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</w:tr>
      <w:tr w:rsidR="00C50247" w:rsidRPr="000153DA" w14:paraId="563B4373" w14:textId="77777777" w:rsidTr="00B37F45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B37F45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B37F45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0A82276" w:rsidR="00C50247" w:rsidRPr="000153DA" w:rsidRDefault="006C489E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6C489E">
              <w:rPr>
                <w:rFonts w:ascii="Aptos" w:hAnsi="Aptos"/>
                <w:noProof/>
                <w:sz w:val="22"/>
                <w:szCs w:val="22"/>
              </w:rPr>
              <w:t>Gidion A. N. Pongdatu, S. Kom., M.Kom</w:t>
            </w:r>
            <w:r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C50247" w:rsidRPr="000153DA" w14:paraId="456693C5" w14:textId="77777777" w:rsidTr="00B37F45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B37F45" w:rsidRPr="000153DA" w14:paraId="53E195CA" w14:textId="77777777" w:rsidTr="00B37F45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B37F45" w:rsidRPr="000153DA" w14:paraId="2F50E098" w14:textId="77777777" w:rsidTr="00B37F45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4DA5ACDC" w14:textId="77777777" w:rsidTr="00B37F45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B37F45" w:rsidRPr="000153DA" w14:paraId="6EFE1374" w14:textId="77777777" w:rsidTr="00B37F45">
        <w:tc>
          <w:tcPr>
            <w:tcW w:w="426" w:type="dxa"/>
          </w:tcPr>
          <w:p w14:paraId="67E55913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09852964" w:rsidR="0069758A" w:rsidRP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Menganalisis kebutuhan organisasi dan pengguna dalam konteks pengembangan sistem enterprise.</w:t>
            </w:r>
          </w:p>
        </w:tc>
        <w:tc>
          <w:tcPr>
            <w:tcW w:w="2948" w:type="dxa"/>
            <w:gridSpan w:val="2"/>
          </w:tcPr>
          <w:p w14:paraId="039B9D69" w14:textId="3AD1C13C" w:rsidR="0069758A" w:rsidRPr="0069758A" w:rsidRDefault="0069758A" w:rsidP="0069758A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Dokumentasi kebutuhan lengkap dan akurat berdasarkan wawancara dan studi kasus.</w:t>
            </w:r>
          </w:p>
        </w:tc>
        <w:tc>
          <w:tcPr>
            <w:tcW w:w="2410" w:type="dxa"/>
            <w:gridSpan w:val="3"/>
          </w:tcPr>
          <w:p w14:paraId="6853C3C7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69758A" w:rsidRPr="000C58B7" w:rsidRDefault="0069758A" w:rsidP="0069758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69758A" w:rsidRPr="000C58B7" w:rsidRDefault="0069758A" w:rsidP="0069758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69758A" w:rsidRPr="000153DA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20D5BFFF" w:rsidR="0069758A" w:rsidRPr="00517D54" w:rsidRDefault="0021368D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Analisis kebutuhan sistem enterprise, stakeholder dan pemangku kepentingan</w:t>
            </w:r>
          </w:p>
          <w:p w14:paraId="537F37C8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EBF818A" w14:textId="77777777" w:rsidR="0069758A" w:rsidRDefault="0069758A" w:rsidP="0069758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53D95B61" w14:textId="77777777" w:rsidR="0069758A" w:rsidRDefault="0069758A" w:rsidP="0069758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4FA934AA" w14:textId="549386AF" w:rsidR="0069758A" w:rsidRPr="00D868DF" w:rsidRDefault="0069758A" w:rsidP="0069758A">
            <w:pPr>
              <w:pStyle w:val="ListParagraph"/>
              <w:numPr>
                <w:ilvl w:val="0"/>
                <w:numId w:val="170"/>
              </w:numPr>
              <w:rPr>
                <w:lang w:val="en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29564E14" w14:textId="1F28EDC8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B37F45" w:rsidRPr="000153DA" w14:paraId="6FAADD63" w14:textId="77777777" w:rsidTr="00B37F45">
        <w:tc>
          <w:tcPr>
            <w:tcW w:w="426" w:type="dxa"/>
          </w:tcPr>
          <w:p w14:paraId="243D4034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31240913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 xml:space="preserve">Merancang arsitektur sistem enterprise </w:t>
            </w:r>
            <w:r w:rsidRPr="0069758A">
              <w:rPr>
                <w:rFonts w:ascii="Aptos" w:hAnsi="Aptos"/>
                <w:sz w:val="22"/>
                <w:szCs w:val="22"/>
              </w:rPr>
              <w:lastRenderedPageBreak/>
              <w:t>sesuai kebutuhan organisasi.</w:t>
            </w:r>
          </w:p>
        </w:tc>
        <w:tc>
          <w:tcPr>
            <w:tcW w:w="2948" w:type="dxa"/>
            <w:gridSpan w:val="2"/>
          </w:tcPr>
          <w:p w14:paraId="77399D73" w14:textId="38686BAE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lastRenderedPageBreak/>
              <w:t>Diagram arsitektur sistem dan basis data yang sesuai standar.</w:t>
            </w:r>
          </w:p>
        </w:tc>
        <w:tc>
          <w:tcPr>
            <w:tcW w:w="2410" w:type="dxa"/>
            <w:gridSpan w:val="3"/>
          </w:tcPr>
          <w:p w14:paraId="779AC81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69758A" w:rsidRDefault="0069758A" w:rsidP="006975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69758A" w:rsidRPr="00FB697B" w:rsidRDefault="0069758A" w:rsidP="006975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69758A" w:rsidRPr="00A47509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02237F60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Konsep arsitektur sistem enterprise, model arsitektur, komponen dasar</w:t>
            </w:r>
          </w:p>
          <w:p w14:paraId="338D17CB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706BFD" w14:textId="77777777" w:rsidR="0069758A" w:rsidRDefault="0069758A" w:rsidP="0069758A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44EB85C1" w14:textId="77777777" w:rsidR="0069758A" w:rsidRDefault="0069758A" w:rsidP="0069758A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376D656E" w14:textId="1A770379" w:rsidR="0069758A" w:rsidRPr="00D868DF" w:rsidRDefault="0069758A" w:rsidP="0069758A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7AD8F138" w14:textId="6090B40E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36DE3CC2" w14:textId="77777777" w:rsidTr="00B37F45">
        <w:tc>
          <w:tcPr>
            <w:tcW w:w="426" w:type="dxa"/>
          </w:tcPr>
          <w:p w14:paraId="08FC1C79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1F495FFB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Menyusun rencana pengembangan sistem enterprise yang mencakup waktu, biaya, dan sumber daya.</w:t>
            </w:r>
          </w:p>
        </w:tc>
        <w:tc>
          <w:tcPr>
            <w:tcW w:w="2948" w:type="dxa"/>
            <w:gridSpan w:val="2"/>
          </w:tcPr>
          <w:p w14:paraId="1CFCC072" w14:textId="7DFE67AD" w:rsidR="0069758A" w:rsidRPr="0069758A" w:rsidRDefault="0069758A" w:rsidP="0069758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Jadwal proyek, anggaran, dan resource plan yang realistis dan terukur.</w:t>
            </w:r>
          </w:p>
        </w:tc>
        <w:tc>
          <w:tcPr>
            <w:tcW w:w="2410" w:type="dxa"/>
            <w:gridSpan w:val="3"/>
          </w:tcPr>
          <w:p w14:paraId="370A679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69758A" w:rsidRDefault="0069758A" w:rsidP="0069758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69758A" w:rsidRPr="00FB697B" w:rsidRDefault="0069758A" w:rsidP="0069758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69758A" w:rsidRPr="004B594A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631F385" w14:textId="18070A02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Manajemen proyek sistem enterprise, metode perencanaan (contoh: Agile, Waterfall), estimasi biaya dan waktu</w:t>
            </w:r>
          </w:p>
          <w:p w14:paraId="5084595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0B89A68" w14:textId="77777777" w:rsidR="0069758A" w:rsidRDefault="0069758A" w:rsidP="0069758A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45082B39" w14:textId="77777777" w:rsidR="0069758A" w:rsidRDefault="0069758A" w:rsidP="0069758A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253AF41A" w14:textId="656F0053" w:rsidR="0069758A" w:rsidRPr="00D868DF" w:rsidRDefault="0069758A" w:rsidP="0069758A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Mahendrawathi ER,2023, Sistem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Enterprise Konsep dan Implementasi, Penerbit ANDI</w:t>
            </w:r>
          </w:p>
        </w:tc>
        <w:tc>
          <w:tcPr>
            <w:tcW w:w="1344" w:type="dxa"/>
          </w:tcPr>
          <w:p w14:paraId="61B34EAD" w14:textId="49112BE2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258A6C71" w14:textId="77777777" w:rsidTr="00B37F45">
        <w:tc>
          <w:tcPr>
            <w:tcW w:w="426" w:type="dxa"/>
          </w:tcPr>
          <w:p w14:paraId="06CDA643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626D3F83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Mengembangkan dan mengimplementasikan modul aplikasi sistem enterprise sesuai desain.</w:t>
            </w:r>
          </w:p>
        </w:tc>
        <w:tc>
          <w:tcPr>
            <w:tcW w:w="2948" w:type="dxa"/>
            <w:gridSpan w:val="2"/>
          </w:tcPr>
          <w:p w14:paraId="00A59FE7" w14:textId="581C319B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Kode program, modul yang berjalan sesuai fungsionalitas yang dirancang.</w:t>
            </w:r>
          </w:p>
        </w:tc>
        <w:tc>
          <w:tcPr>
            <w:tcW w:w="2410" w:type="dxa"/>
            <w:gridSpan w:val="3"/>
          </w:tcPr>
          <w:p w14:paraId="6263B2E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69758A" w:rsidRPr="000C58B7" w:rsidRDefault="0069758A" w:rsidP="0069758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69758A" w:rsidRPr="000C58B7" w:rsidRDefault="0069758A" w:rsidP="0069758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69758A" w:rsidRPr="00F81706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1A89C68" w14:textId="126B08F4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Pemrograman sistem enterprise, framework dan tools ERP/SCM/CRM, metode prototyping</w:t>
            </w:r>
          </w:p>
          <w:p w14:paraId="3577161A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1C27644" w14:textId="77777777" w:rsidR="0069758A" w:rsidRDefault="0069758A" w:rsidP="0069758A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3C3FC494" w14:textId="77777777" w:rsidR="0069758A" w:rsidRDefault="0069758A" w:rsidP="0069758A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7312E2AD" w14:textId="75652C3E" w:rsidR="0069758A" w:rsidRPr="00D868DF" w:rsidRDefault="0069758A" w:rsidP="0069758A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368EF644" w14:textId="35BA5405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2D41C2A0" w14:textId="77777777" w:rsidTr="00B37F45">
        <w:tc>
          <w:tcPr>
            <w:tcW w:w="426" w:type="dxa"/>
          </w:tcPr>
          <w:p w14:paraId="4A6EE771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28B67E64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Melakukan integrasi antar modul aplikasi dan sistem pendukung lainnya secara efektif.</w:t>
            </w:r>
          </w:p>
        </w:tc>
        <w:tc>
          <w:tcPr>
            <w:tcW w:w="2948" w:type="dxa"/>
            <w:gridSpan w:val="2"/>
          </w:tcPr>
          <w:p w14:paraId="5FB635DA" w14:textId="604CD6C7" w:rsidR="0069758A" w:rsidRPr="0069758A" w:rsidRDefault="0069758A" w:rsidP="0069758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Laporan integrasi sistem dan hasil pengujian interaksi modul yang berjalan lancar.</w:t>
            </w:r>
          </w:p>
        </w:tc>
        <w:tc>
          <w:tcPr>
            <w:tcW w:w="2410" w:type="dxa"/>
            <w:gridSpan w:val="3"/>
          </w:tcPr>
          <w:p w14:paraId="0CD1CDF7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69758A" w:rsidRPr="000C58B7" w:rsidRDefault="0069758A" w:rsidP="0069758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69758A" w:rsidRPr="000C58B7" w:rsidRDefault="0069758A" w:rsidP="0069758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69758A" w:rsidRPr="006107A4" w:rsidRDefault="0069758A" w:rsidP="0069758A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822C437" w14:textId="21A4F87A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Teknik integrasi sistem, middleware, protokol komunikasi dan data exchange</w:t>
            </w:r>
          </w:p>
          <w:p w14:paraId="597EE32F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9E47AF1" w14:textId="77777777" w:rsidR="0069758A" w:rsidRDefault="0069758A" w:rsidP="0069758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5D4D5CF2" w14:textId="77777777" w:rsidR="0069758A" w:rsidRDefault="0069758A" w:rsidP="0069758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Olson, David L. 2009. Enterprise Information Systems. Contemporary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Trends and Issues, World Scientific PublishingCompany.</w:t>
            </w:r>
          </w:p>
          <w:p w14:paraId="63B5973B" w14:textId="7BF3913E" w:rsidR="0069758A" w:rsidRPr="00D868DF" w:rsidRDefault="0069758A" w:rsidP="0069758A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48778BFA" w14:textId="7615F47B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379011C2" w14:textId="77777777" w:rsidTr="00B37F45">
        <w:tc>
          <w:tcPr>
            <w:tcW w:w="426" w:type="dxa"/>
          </w:tcPr>
          <w:p w14:paraId="4ED42E92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0B46C26F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Melaksanakan pengujian sistem secara menyeluruh untuk menjamin kualitas dan kesesuaian fungsi.</w:t>
            </w:r>
          </w:p>
        </w:tc>
        <w:tc>
          <w:tcPr>
            <w:tcW w:w="2948" w:type="dxa"/>
            <w:gridSpan w:val="2"/>
          </w:tcPr>
          <w:p w14:paraId="7025D6D0" w14:textId="4F07D08D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Hasil uji coba (test case, bug report) dan solusi perbaikan yang memadai.</w:t>
            </w:r>
          </w:p>
        </w:tc>
        <w:tc>
          <w:tcPr>
            <w:tcW w:w="2410" w:type="dxa"/>
            <w:gridSpan w:val="3"/>
          </w:tcPr>
          <w:p w14:paraId="4955DA1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69758A" w:rsidRPr="000C58B7" w:rsidRDefault="0069758A" w:rsidP="0069758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69758A" w:rsidRPr="000C58B7" w:rsidRDefault="0069758A" w:rsidP="0069758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809C4F7" w14:textId="3E25D2D9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Metodologi pengujian sistem: unit test, integration test, acceptance test</w:t>
            </w:r>
          </w:p>
          <w:p w14:paraId="3AFB979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DE0DDAF" w14:textId="77777777" w:rsidR="0069758A" w:rsidRDefault="0069758A" w:rsidP="0069758A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66A575BD" w14:textId="77777777" w:rsidR="0069758A" w:rsidRDefault="0069758A" w:rsidP="0069758A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5095B27C" w14:textId="74A2B48A" w:rsidR="0069758A" w:rsidRPr="00D868DF" w:rsidRDefault="0069758A" w:rsidP="0069758A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19ED16CA" w14:textId="07821417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617667B9" w14:textId="77777777" w:rsidTr="00B37F45">
        <w:tc>
          <w:tcPr>
            <w:tcW w:w="426" w:type="dxa"/>
          </w:tcPr>
          <w:p w14:paraId="2D06192B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437B71BB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Menyusun dokumentasi teknis dan pengguna dari proses dan hasil pengembangan sistem secara lengkap.</w:t>
            </w:r>
          </w:p>
        </w:tc>
        <w:tc>
          <w:tcPr>
            <w:tcW w:w="2948" w:type="dxa"/>
            <w:gridSpan w:val="2"/>
          </w:tcPr>
          <w:p w14:paraId="3BDA5B2E" w14:textId="01EBC70B" w:rsidR="0069758A" w:rsidRPr="0069758A" w:rsidRDefault="0069758A" w:rsidP="0069758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Dokumen analisis, desain, manual pengguna, dan laporan proyek yang sesuai standar dokumentasi.</w:t>
            </w:r>
          </w:p>
        </w:tc>
        <w:tc>
          <w:tcPr>
            <w:tcW w:w="2410" w:type="dxa"/>
            <w:gridSpan w:val="3"/>
          </w:tcPr>
          <w:p w14:paraId="281B21F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69758A" w:rsidRPr="000C58B7" w:rsidRDefault="0069758A" w:rsidP="0069758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69758A" w:rsidRPr="000C58B7" w:rsidRDefault="0069758A" w:rsidP="0069758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 5</w:t>
            </w:r>
          </w:p>
          <w:p w14:paraId="783269F4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69758A" w:rsidRPr="009051A4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DBDF56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935689F" w14:textId="7F8626AC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Teknik dokumentasi perangkat lunak dan sistem, pembuatan user manual</w:t>
            </w:r>
          </w:p>
          <w:p w14:paraId="1625A0C0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B264F55" w14:textId="77777777" w:rsidR="0069758A" w:rsidRDefault="0069758A" w:rsidP="0069758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Cruz-Cunha, Maria Manuela. 2010. Enterprise Information Systems for BusinessIntegration in SMEs: Technological, Organizational, and Social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Dimensions.Polytechnic Institute of Cavado and Ave. Portugal.</w:t>
            </w:r>
          </w:p>
          <w:p w14:paraId="07BE6825" w14:textId="77777777" w:rsidR="0069758A" w:rsidRDefault="0069758A" w:rsidP="0069758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27D769F0" w14:textId="2EADF516" w:rsidR="0069758A" w:rsidRPr="00D868DF" w:rsidRDefault="0069758A" w:rsidP="0069758A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0E07EF5C" w14:textId="5235F748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B37F45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4E7346BD" w14:textId="77777777" w:rsidTr="00B37F45">
        <w:tc>
          <w:tcPr>
            <w:tcW w:w="426" w:type="dxa"/>
          </w:tcPr>
          <w:p w14:paraId="1DEBF12F" w14:textId="77777777" w:rsidR="0069758A" w:rsidRPr="000153DA" w:rsidRDefault="0069758A" w:rsidP="0069758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1E48270E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Mengelola risiko teknis dan manajemen proyek selama pengembangan sistem enterprise.</w:t>
            </w:r>
          </w:p>
        </w:tc>
        <w:tc>
          <w:tcPr>
            <w:tcW w:w="2948" w:type="dxa"/>
            <w:gridSpan w:val="2"/>
          </w:tcPr>
          <w:p w14:paraId="0545E934" w14:textId="1C1A18B4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Identifikasi risiko, mitigasi, dan laporan pengelolaan risiko proyek yang efektif.</w:t>
            </w:r>
          </w:p>
        </w:tc>
        <w:tc>
          <w:tcPr>
            <w:tcW w:w="2410" w:type="dxa"/>
            <w:gridSpan w:val="3"/>
          </w:tcPr>
          <w:p w14:paraId="43E39BE7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69758A" w:rsidRDefault="0069758A" w:rsidP="0069758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69758A" w:rsidRPr="009051A4" w:rsidRDefault="0069758A" w:rsidP="0069758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5D43B3CD" w:rsidR="0069758A" w:rsidRPr="00F44D6F" w:rsidRDefault="0021368D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Risk management dalam proyek TI, analisis dan mitigasi risiko</w:t>
            </w:r>
          </w:p>
          <w:p w14:paraId="597AAAB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EBD514C" w14:textId="77777777" w:rsidR="0069758A" w:rsidRDefault="0069758A" w:rsidP="0069758A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3FE4DB9A" w14:textId="77777777" w:rsidR="0069758A" w:rsidRDefault="0069758A" w:rsidP="0069758A">
            <w:pPr>
              <w:pStyle w:val="ListParagraph"/>
              <w:numPr>
                <w:ilvl w:val="0"/>
                <w:numId w:val="177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0FEB4F3B" w14:textId="49C97AB0" w:rsidR="0069758A" w:rsidRPr="00D868DF" w:rsidRDefault="0069758A" w:rsidP="0069758A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</w:tcPr>
          <w:p w14:paraId="514B3D16" w14:textId="764C589F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51AC2303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17522C36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 xml:space="preserve">Mengelola tim pengembangan secara kolaboratif dan </w:t>
            </w:r>
            <w:r w:rsidRPr="0069758A">
              <w:rPr>
                <w:rFonts w:ascii="Aptos" w:hAnsi="Aptos"/>
                <w:sz w:val="22"/>
                <w:szCs w:val="22"/>
              </w:rPr>
              <w:lastRenderedPageBreak/>
              <w:t>komunikatif dalam konteks proyek enterprise.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1CBE177F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lastRenderedPageBreak/>
              <w:t xml:space="preserve">Penilaian teamwork, komunikasi dalam rapat </w:t>
            </w:r>
            <w:r w:rsidRPr="0069758A">
              <w:rPr>
                <w:rFonts w:ascii="Aptos" w:hAnsi="Aptos"/>
                <w:sz w:val="22"/>
                <w:szCs w:val="22"/>
              </w:rPr>
              <w:lastRenderedPageBreak/>
              <w:t>proyek, dan pelaporan progres yang teratur.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C3D7797" w14:textId="77777777" w:rsidR="0069758A" w:rsidRDefault="0069758A" w:rsidP="0069758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69758A" w:rsidRPr="009051A4" w:rsidRDefault="0069758A" w:rsidP="0069758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7C78D68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6919D5" w14:textId="6BF410E8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Manajemen tim proyek, komunikasi efektif, kolaborasi dalam pengembangan sistem</w:t>
            </w:r>
          </w:p>
          <w:p w14:paraId="39C1B441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EC0998D" w14:textId="77777777" w:rsidR="0069758A" w:rsidRDefault="0069758A" w:rsidP="0069758A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1DCF9755" w14:textId="77777777" w:rsidR="0069758A" w:rsidRDefault="0069758A" w:rsidP="0069758A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54EA32CD" w14:textId="3FED5AF1" w:rsidR="0069758A" w:rsidRPr="004431F3" w:rsidRDefault="0069758A" w:rsidP="0069758A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2B28701A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5139FF8A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Mengevaluasi hasil implementasi sistem dari aspek kualitas, manfaat, dan efektivitas biaya.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4117C3A0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Laporan evaluasi dengan metrik kinerja dan analisis cost-benefit penggunaan sistem.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69758A" w:rsidRDefault="0069758A" w:rsidP="0069758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69758A" w:rsidRPr="009051A4" w:rsidRDefault="0069758A" w:rsidP="0069758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D8C750" w14:textId="064E2B2D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Evaluasi implementasi sistem informasi, metode IS Success Model, analisis biaya-manfaat</w:t>
            </w:r>
          </w:p>
          <w:p w14:paraId="6CE2D901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013640F" w14:textId="77777777" w:rsidR="0069758A" w:rsidRDefault="0069758A" w:rsidP="0069758A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62F28E08" w14:textId="77777777" w:rsidR="0069758A" w:rsidRDefault="0069758A" w:rsidP="0069758A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1B847BD0" w14:textId="0E3FA90B" w:rsidR="0069758A" w:rsidRPr="004431F3" w:rsidRDefault="0069758A" w:rsidP="0069758A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Mahendrawathi ER,2023, Sistem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10444171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5E90744B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Mengelola perubahan organisasi dan proses bisnis selama implementasi sistem enterprise.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0FF714C3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Laporan manajemen perubahan organisasi dan BPR (Business Process Reengineering).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69758A" w:rsidRDefault="0069758A" w:rsidP="0069758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69758A" w:rsidRPr="009051A4" w:rsidRDefault="0069758A" w:rsidP="0069758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16B3C5EE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Change management, Business Process Reengineering, dampak sistem baru pada organisasi</w:t>
            </w:r>
          </w:p>
          <w:p w14:paraId="52B9B991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920417A" w14:textId="77777777" w:rsidR="0069758A" w:rsidRDefault="0069758A" w:rsidP="0069758A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757CB198" w14:textId="77777777" w:rsidR="0069758A" w:rsidRDefault="0069758A" w:rsidP="0069758A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11FD0895" w14:textId="4BB610F9" w:rsidR="0069758A" w:rsidRPr="004431F3" w:rsidRDefault="0069758A" w:rsidP="0069758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6CB508BE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B1B5FCD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Menilai kesiapan implementasi sistem enterprise menggunakan model atau alat penilaian tertentu.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13436C66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Hasil penilaian kesiapan dengan indikator dan analisis rekomendasi peningkatan kesiapan.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69758A" w:rsidRDefault="0069758A" w:rsidP="0069758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69758A" w:rsidRPr="009051A4" w:rsidRDefault="0069758A" w:rsidP="0069758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B016DA0" w14:textId="34F0E674" w:rsidR="0069758A" w:rsidRPr="00424713" w:rsidRDefault="0021368D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1368D">
              <w:rPr>
                <w:rFonts w:ascii="Aptos" w:hAnsi="Aptos"/>
                <w:bCs/>
                <w:sz w:val="22"/>
                <w:szCs w:val="22"/>
                <w:lang w:eastAsia="id-ID"/>
              </w:rPr>
              <w:t>Model penilaian kesiapan implementasi ERP, indikator kesiapan organisasi dan teknis</w:t>
            </w:r>
          </w:p>
          <w:p w14:paraId="12400A9B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8743505" w14:textId="77777777" w:rsidR="0069758A" w:rsidRDefault="0069758A" w:rsidP="0069758A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2D22DE67" w14:textId="77777777" w:rsidR="0069758A" w:rsidRDefault="0069758A" w:rsidP="0069758A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Olson, David L. 2009. Enterprise Information Systems. Contemporary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Trends and Issues, World Scientific PublishingCompany.</w:t>
            </w:r>
          </w:p>
          <w:p w14:paraId="53F25726" w14:textId="2DBAEA3D" w:rsidR="0069758A" w:rsidRPr="004431F3" w:rsidRDefault="0069758A" w:rsidP="0069758A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1D4972A7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12588E87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Mengaplikasikan teknologi terbaru dan tren dalam pengembangan dan integrasi sistem enterprise.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19144BEA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Proyek atau studi kasus yang menunjukkan pemanfaatan cloud, AI, big data, atau IoT dalam solusi enterprise.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69758A" w:rsidRDefault="0069758A" w:rsidP="0069758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69758A" w:rsidRPr="009051A4" w:rsidRDefault="0069758A" w:rsidP="0069758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29BDB7D" w14:textId="70403255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25E19C5C" w:rsidR="0069758A" w:rsidRPr="00424713" w:rsidRDefault="001D6CF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D6CFA">
              <w:rPr>
                <w:rFonts w:ascii="Aptos" w:hAnsi="Aptos"/>
                <w:bCs/>
                <w:sz w:val="22"/>
                <w:szCs w:val="22"/>
                <w:lang w:eastAsia="id-ID"/>
              </w:rPr>
              <w:t>Tren teknologi terbaru dalam sistem enterprise, integrasi cloud computing, AI, IoT</w:t>
            </w:r>
          </w:p>
          <w:p w14:paraId="5A85BC8D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125EA4F" w14:textId="77777777" w:rsidR="0069758A" w:rsidRDefault="0069758A" w:rsidP="0069758A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Cruz-Cunha, Maria Manuela. 2010. Enterprise Information Systems for BusinessIntegration in SMEs: Technological, Organizational, and Social Dimensions.Polytechnic Institute of Cavado and Ave. Portugal.</w:t>
            </w:r>
          </w:p>
          <w:p w14:paraId="669ABC34" w14:textId="77777777" w:rsidR="0069758A" w:rsidRDefault="0069758A" w:rsidP="0069758A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7D768E4F" w14:textId="5932F91F" w:rsidR="0069758A" w:rsidRPr="004431F3" w:rsidRDefault="0069758A" w:rsidP="0069758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B37F45" w:rsidRPr="000153DA" w14:paraId="17EEAA85" w14:textId="77777777" w:rsidTr="00B37F45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69758A" w:rsidRPr="000153DA" w:rsidRDefault="0069758A" w:rsidP="0069758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3A968747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Melakukan presentasi proyek secara profesional dan menyiapkan laporan akhir sistem enterprise.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34721720" w:rsidR="0069758A" w:rsidRPr="0069758A" w:rsidRDefault="0069758A" w:rsidP="0069758A">
            <w:pPr>
              <w:rPr>
                <w:rFonts w:ascii="Aptos" w:hAnsi="Aptos"/>
                <w:sz w:val="22"/>
                <w:szCs w:val="22"/>
              </w:rPr>
            </w:pPr>
            <w:r w:rsidRPr="0069758A">
              <w:rPr>
                <w:rFonts w:ascii="Aptos" w:hAnsi="Aptos"/>
                <w:sz w:val="22"/>
                <w:szCs w:val="22"/>
              </w:rPr>
              <w:t>Penyajian presentasi proyek di depan panel dosen dan penyerahan laporan akhir sistem.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69758A" w:rsidRDefault="0069758A" w:rsidP="0069758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69758A" w:rsidRPr="009051A4" w:rsidRDefault="0069758A" w:rsidP="0069758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69758A" w:rsidRPr="000C58B7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 5</w:t>
            </w:r>
          </w:p>
          <w:p w14:paraId="7E51B561" w14:textId="77777777" w:rsidR="0069758A" w:rsidRDefault="0069758A" w:rsidP="0069758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69758A" w:rsidRPr="005A09DF" w:rsidRDefault="0069758A" w:rsidP="0069758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69758A" w:rsidRPr="000C58B7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69758A" w:rsidRPr="000153D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A6A06B9" w14:textId="0B9BA360" w:rsidR="0069758A" w:rsidRPr="00424713" w:rsidRDefault="001D6CF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D6CFA">
              <w:rPr>
                <w:rFonts w:ascii="Aptos" w:hAnsi="Aptos"/>
                <w:bCs/>
                <w:sz w:val="22"/>
                <w:szCs w:val="22"/>
                <w:lang w:eastAsia="id-ID"/>
              </w:rPr>
              <w:t>Teknik presentasi profesional, penulisan laporan proyek, publikasi hasil pengembangan sistem</w:t>
            </w:r>
          </w:p>
          <w:p w14:paraId="1C1A1A1F" w14:textId="77777777" w:rsidR="0069758A" w:rsidRDefault="0069758A" w:rsidP="0069758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F6B8387" w14:textId="77777777" w:rsidR="0069758A" w:rsidRDefault="0069758A" w:rsidP="0069758A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 xml:space="preserve">Cruz-Cunha, Maria Manuela. 2010. Enterprise Information Systems for BusinessIntegration in SMEs: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lastRenderedPageBreak/>
              <w:t>Technological, Organizational, and Social Dimensions.Polytechnic Institute of Cavado and Ave. Portugal.</w:t>
            </w:r>
          </w:p>
          <w:p w14:paraId="7AA18B49" w14:textId="77777777" w:rsidR="0069758A" w:rsidRDefault="0069758A" w:rsidP="0069758A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Olson, David L. 2009. Enterprise Information Systems. Contemporary Trends and Issues, World Scientific PublishingCompany.</w:t>
            </w:r>
          </w:p>
          <w:p w14:paraId="1C5220CA" w14:textId="22696708" w:rsidR="0069758A" w:rsidRPr="004431F3" w:rsidRDefault="0069758A" w:rsidP="0069758A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373AA">
              <w:rPr>
                <w:rFonts w:ascii="Aptos" w:hAnsi="Aptos"/>
                <w:position w:val="-1"/>
                <w:sz w:val="22"/>
                <w:szCs w:val="22"/>
              </w:rPr>
              <w:t>Dunn, Cheryl. 2004. Enterprise Information Systems: A Pattern-Based Approach.McGraw-Hill/Irwin.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3373AA">
              <w:rPr>
                <w:rFonts w:ascii="Aptos" w:hAnsi="Aptos"/>
                <w:position w:val="-1"/>
                <w:sz w:val="22"/>
                <w:szCs w:val="22"/>
              </w:rPr>
              <w:t>Mahendrawathi ER,2023, Sistem Enterprise Konsep dan Implementasi, Penerbit ANDI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69758A" w:rsidRPr="000153DA" w:rsidRDefault="0069758A" w:rsidP="0069758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B37F45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625B"/>
    <w:multiLevelType w:val="hybridMultilevel"/>
    <w:tmpl w:val="13807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7222D"/>
    <w:multiLevelType w:val="hybridMultilevel"/>
    <w:tmpl w:val="ADFA00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C74C3C"/>
    <w:multiLevelType w:val="hybridMultilevel"/>
    <w:tmpl w:val="13807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3921"/>
    <w:multiLevelType w:val="hybridMultilevel"/>
    <w:tmpl w:val="CB9CAB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C7CED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84DD3"/>
    <w:multiLevelType w:val="hybridMultilevel"/>
    <w:tmpl w:val="983E1A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9747A"/>
    <w:multiLevelType w:val="hybridMultilevel"/>
    <w:tmpl w:val="FE42D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9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6" w15:restartNumberingAfterBreak="0">
    <w:nsid w:val="186C2846"/>
    <w:multiLevelType w:val="hybridMultilevel"/>
    <w:tmpl w:val="59D823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8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2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4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150609"/>
    <w:multiLevelType w:val="hybridMultilevel"/>
    <w:tmpl w:val="3210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1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3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4" w15:restartNumberingAfterBreak="0">
    <w:nsid w:val="2815740D"/>
    <w:multiLevelType w:val="hybridMultilevel"/>
    <w:tmpl w:val="D636507E"/>
    <w:lvl w:ilvl="0" w:tplc="44CA6B02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F25BE"/>
    <w:multiLevelType w:val="hybridMultilevel"/>
    <w:tmpl w:val="3CF877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9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1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2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523DB4"/>
    <w:multiLevelType w:val="hybridMultilevel"/>
    <w:tmpl w:val="5748E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8" w15:restartNumberingAfterBreak="0">
    <w:nsid w:val="2F82411E"/>
    <w:multiLevelType w:val="hybridMultilevel"/>
    <w:tmpl w:val="C7CEDC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9A28D9"/>
    <w:multiLevelType w:val="hybridMultilevel"/>
    <w:tmpl w:val="FE42D7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9F6204"/>
    <w:multiLevelType w:val="hybridMultilevel"/>
    <w:tmpl w:val="1714A6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9" w15:restartNumberingAfterBreak="0">
    <w:nsid w:val="3A5F1D9A"/>
    <w:multiLevelType w:val="hybridMultilevel"/>
    <w:tmpl w:val="9F900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3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4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5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B152AA"/>
    <w:multiLevelType w:val="hybridMultilevel"/>
    <w:tmpl w:val="F10272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3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4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5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7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0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1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3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8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6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7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0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1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7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8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1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4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0E536B"/>
    <w:multiLevelType w:val="hybridMultilevel"/>
    <w:tmpl w:val="0B3C5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7F5144"/>
    <w:multiLevelType w:val="hybridMultilevel"/>
    <w:tmpl w:val="3210E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9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0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1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2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6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2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2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4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B37A34"/>
    <w:multiLevelType w:val="hybridMultilevel"/>
    <w:tmpl w:val="0B3C5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7"/>
  </w:num>
  <w:num w:numId="2" w16cid:durableId="1365330891">
    <w:abstractNumId w:val="90"/>
  </w:num>
  <w:num w:numId="3" w16cid:durableId="2134712916">
    <w:abstractNumId w:val="38"/>
  </w:num>
  <w:num w:numId="4" w16cid:durableId="2359802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1"/>
  </w:num>
  <w:num w:numId="6" w16cid:durableId="911741950">
    <w:abstractNumId w:val="74"/>
  </w:num>
  <w:num w:numId="7" w16cid:durableId="1645771823">
    <w:abstractNumId w:val="8"/>
  </w:num>
  <w:num w:numId="8" w16cid:durableId="833492064">
    <w:abstractNumId w:val="181"/>
  </w:num>
  <w:num w:numId="9" w16cid:durableId="1676028884">
    <w:abstractNumId w:val="50"/>
  </w:num>
  <w:num w:numId="10" w16cid:durableId="1764957461">
    <w:abstractNumId w:val="93"/>
  </w:num>
  <w:num w:numId="11" w16cid:durableId="1760328669">
    <w:abstractNumId w:val="59"/>
  </w:num>
  <w:num w:numId="12" w16cid:durableId="220943073">
    <w:abstractNumId w:val="10"/>
  </w:num>
  <w:num w:numId="13" w16cid:durableId="1039628227">
    <w:abstractNumId w:val="25"/>
  </w:num>
  <w:num w:numId="14" w16cid:durableId="200941021">
    <w:abstractNumId w:val="71"/>
  </w:num>
  <w:num w:numId="15" w16cid:durableId="624388984">
    <w:abstractNumId w:val="34"/>
  </w:num>
  <w:num w:numId="16" w16cid:durableId="595753362">
    <w:abstractNumId w:val="158"/>
  </w:num>
  <w:num w:numId="17" w16cid:durableId="42028461">
    <w:abstractNumId w:val="101"/>
  </w:num>
  <w:num w:numId="18" w16cid:durableId="698898520">
    <w:abstractNumId w:val="157"/>
  </w:num>
  <w:num w:numId="19" w16cid:durableId="1967541479">
    <w:abstractNumId w:val="140"/>
  </w:num>
  <w:num w:numId="20" w16cid:durableId="1277981532">
    <w:abstractNumId w:val="148"/>
  </w:num>
  <w:num w:numId="21" w16cid:durableId="1247156270">
    <w:abstractNumId w:val="114"/>
  </w:num>
  <w:num w:numId="22" w16cid:durableId="423451815">
    <w:abstractNumId w:val="73"/>
  </w:num>
  <w:num w:numId="23" w16cid:durableId="1805848661">
    <w:abstractNumId w:val="92"/>
  </w:num>
  <w:num w:numId="24" w16cid:durableId="1802963300">
    <w:abstractNumId w:val="173"/>
  </w:num>
  <w:num w:numId="25" w16cid:durableId="586427017">
    <w:abstractNumId w:val="7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4"/>
  </w:num>
  <w:num w:numId="28" w16cid:durableId="461654506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1"/>
  </w:num>
  <w:num w:numId="33" w16cid:durableId="152529106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2"/>
  </w:num>
  <w:num w:numId="35" w16cid:durableId="835682242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4"/>
  </w:num>
  <w:num w:numId="39" w16cid:durableId="1744176783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1"/>
  </w:num>
  <w:num w:numId="41" w16cid:durableId="692608925">
    <w:abstractNumId w:val="103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4"/>
  </w:num>
  <w:num w:numId="44" w16cid:durableId="1497989014">
    <w:abstractNumId w:val="178"/>
  </w:num>
  <w:num w:numId="45" w16cid:durableId="1569850482">
    <w:abstractNumId w:val="102"/>
  </w:num>
  <w:num w:numId="46" w16cid:durableId="243031859">
    <w:abstractNumId w:val="1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8"/>
  </w:num>
  <w:num w:numId="49" w16cid:durableId="1424378855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2"/>
  </w:num>
  <w:num w:numId="51" w16cid:durableId="50510077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9"/>
  </w:num>
  <w:num w:numId="55" w16cid:durableId="1939562239">
    <w:abstractNumId w:val="60"/>
  </w:num>
  <w:num w:numId="56" w16cid:durableId="1297175627">
    <w:abstractNumId w:val="176"/>
  </w:num>
  <w:num w:numId="57" w16cid:durableId="726419952">
    <w:abstractNumId w:val="63"/>
  </w:num>
  <w:num w:numId="58" w16cid:durableId="1199587632">
    <w:abstractNumId w:val="42"/>
  </w:num>
  <w:num w:numId="59" w16cid:durableId="404690623">
    <w:abstractNumId w:val="119"/>
  </w:num>
  <w:num w:numId="60" w16cid:durableId="1418213083">
    <w:abstractNumId w:val="57"/>
  </w:num>
  <w:num w:numId="61" w16cid:durableId="652836123">
    <w:abstractNumId w:val="86"/>
  </w:num>
  <w:num w:numId="62" w16cid:durableId="1380009065">
    <w:abstractNumId w:val="154"/>
  </w:num>
  <w:num w:numId="63" w16cid:durableId="1866401326">
    <w:abstractNumId w:val="106"/>
  </w:num>
  <w:num w:numId="64" w16cid:durableId="53696839">
    <w:abstractNumId w:val="149"/>
  </w:num>
  <w:num w:numId="65" w16cid:durableId="1346202193">
    <w:abstractNumId w:val="30"/>
  </w:num>
  <w:num w:numId="66" w16cid:durableId="252398674">
    <w:abstractNumId w:val="45"/>
  </w:num>
  <w:num w:numId="67" w16cid:durableId="874124695">
    <w:abstractNumId w:val="67"/>
  </w:num>
  <w:num w:numId="68" w16cid:durableId="1594589067">
    <w:abstractNumId w:val="23"/>
  </w:num>
  <w:num w:numId="69" w16cid:durableId="111442977">
    <w:abstractNumId w:val="108"/>
  </w:num>
  <w:num w:numId="70" w16cid:durableId="731387907">
    <w:abstractNumId w:val="116"/>
  </w:num>
  <w:num w:numId="71" w16cid:durableId="122504639">
    <w:abstractNumId w:val="70"/>
  </w:num>
  <w:num w:numId="72" w16cid:durableId="816068317">
    <w:abstractNumId w:val="164"/>
  </w:num>
  <w:num w:numId="73" w16cid:durableId="942767004">
    <w:abstractNumId w:val="112"/>
  </w:num>
  <w:num w:numId="74" w16cid:durableId="1221945046">
    <w:abstractNumId w:val="99"/>
  </w:num>
  <w:num w:numId="75" w16cid:durableId="1516729511">
    <w:abstractNumId w:val="53"/>
  </w:num>
  <w:num w:numId="76" w16cid:durableId="468861430">
    <w:abstractNumId w:val="37"/>
  </w:num>
  <w:num w:numId="77" w16cid:durableId="936861661">
    <w:abstractNumId w:val="129"/>
  </w:num>
  <w:num w:numId="78" w16cid:durableId="1311250092">
    <w:abstractNumId w:val="155"/>
  </w:num>
  <w:num w:numId="79" w16cid:durableId="1466581961">
    <w:abstractNumId w:val="49"/>
  </w:num>
  <w:num w:numId="80" w16cid:durableId="1113090272">
    <w:abstractNumId w:val="78"/>
  </w:num>
  <w:num w:numId="81" w16cid:durableId="1834639979">
    <w:abstractNumId w:val="52"/>
  </w:num>
  <w:num w:numId="82" w16cid:durableId="1635601723">
    <w:abstractNumId w:val="20"/>
  </w:num>
  <w:num w:numId="83" w16cid:durableId="1210722345">
    <w:abstractNumId w:val="132"/>
  </w:num>
  <w:num w:numId="84" w16cid:durableId="102648383">
    <w:abstractNumId w:val="55"/>
  </w:num>
  <w:num w:numId="85" w16cid:durableId="1237398942">
    <w:abstractNumId w:val="113"/>
  </w:num>
  <w:num w:numId="86" w16cid:durableId="1007829459">
    <w:abstractNumId w:val="150"/>
  </w:num>
  <w:num w:numId="87" w16cid:durableId="969749809">
    <w:abstractNumId w:val="107"/>
  </w:num>
  <w:num w:numId="88" w16cid:durableId="1677533557">
    <w:abstractNumId w:val="94"/>
  </w:num>
  <w:num w:numId="89" w16cid:durableId="1617173927">
    <w:abstractNumId w:val="83"/>
  </w:num>
  <w:num w:numId="90" w16cid:durableId="2053575412">
    <w:abstractNumId w:val="126"/>
  </w:num>
  <w:num w:numId="91" w16cid:durableId="1250846872">
    <w:abstractNumId w:val="136"/>
  </w:num>
  <w:num w:numId="92" w16cid:durableId="692415985">
    <w:abstractNumId w:val="29"/>
  </w:num>
  <w:num w:numId="93" w16cid:durableId="2140372352">
    <w:abstractNumId w:val="127"/>
  </w:num>
  <w:num w:numId="94" w16cid:durableId="236788258">
    <w:abstractNumId w:val="105"/>
  </w:num>
  <w:num w:numId="95" w16cid:durableId="1501000861">
    <w:abstractNumId w:val="168"/>
  </w:num>
  <w:num w:numId="96" w16cid:durableId="254091752">
    <w:abstractNumId w:val="3"/>
  </w:num>
  <w:num w:numId="97" w16cid:durableId="760838407">
    <w:abstractNumId w:val="133"/>
  </w:num>
  <w:num w:numId="98" w16cid:durableId="1474757135">
    <w:abstractNumId w:val="97"/>
  </w:num>
  <w:num w:numId="99" w16cid:durableId="1652440276">
    <w:abstractNumId w:val="160"/>
  </w:num>
  <w:num w:numId="100" w16cid:durableId="994795249">
    <w:abstractNumId w:val="124"/>
  </w:num>
  <w:num w:numId="101" w16cid:durableId="1615363259">
    <w:abstractNumId w:val="153"/>
  </w:num>
  <w:num w:numId="102" w16cid:durableId="1252542694">
    <w:abstractNumId w:val="165"/>
  </w:num>
  <w:num w:numId="103" w16cid:durableId="551501047">
    <w:abstractNumId w:val="35"/>
  </w:num>
  <w:num w:numId="104" w16cid:durableId="1281181002">
    <w:abstractNumId w:val="18"/>
  </w:num>
  <w:num w:numId="105" w16cid:durableId="2107848593">
    <w:abstractNumId w:val="162"/>
  </w:num>
  <w:num w:numId="106" w16cid:durableId="724450427">
    <w:abstractNumId w:val="19"/>
  </w:num>
  <w:num w:numId="107" w16cid:durableId="424304003">
    <w:abstractNumId w:val="115"/>
  </w:num>
  <w:num w:numId="108" w16cid:durableId="1795562494">
    <w:abstractNumId w:val="27"/>
  </w:num>
  <w:num w:numId="109" w16cid:durableId="2146465394">
    <w:abstractNumId w:val="85"/>
  </w:num>
  <w:num w:numId="110" w16cid:durableId="645210790">
    <w:abstractNumId w:val="31"/>
  </w:num>
  <w:num w:numId="111" w16cid:durableId="1896237682">
    <w:abstractNumId w:val="110"/>
  </w:num>
  <w:num w:numId="112" w16cid:durableId="434516833">
    <w:abstractNumId w:val="167"/>
  </w:num>
  <w:num w:numId="113" w16cid:durableId="1771584099">
    <w:abstractNumId w:val="9"/>
  </w:num>
  <w:num w:numId="114" w16cid:durableId="459037623">
    <w:abstractNumId w:val="170"/>
  </w:num>
  <w:num w:numId="115" w16cid:durableId="910427054">
    <w:abstractNumId w:val="46"/>
  </w:num>
  <w:num w:numId="116" w16cid:durableId="1459226714">
    <w:abstractNumId w:val="95"/>
  </w:num>
  <w:num w:numId="117" w16cid:durableId="1889216429">
    <w:abstractNumId w:val="14"/>
  </w:num>
  <w:num w:numId="118" w16cid:durableId="1892038591">
    <w:abstractNumId w:val="145"/>
  </w:num>
  <w:num w:numId="119" w16cid:durableId="1025904941">
    <w:abstractNumId w:val="17"/>
  </w:num>
  <w:num w:numId="120" w16cid:durableId="720128519">
    <w:abstractNumId w:val="26"/>
  </w:num>
  <w:num w:numId="121" w16cid:durableId="1316375953">
    <w:abstractNumId w:val="28"/>
  </w:num>
  <w:num w:numId="122" w16cid:durableId="1155217992">
    <w:abstractNumId w:val="0"/>
  </w:num>
  <w:num w:numId="123" w16cid:durableId="762922973">
    <w:abstractNumId w:val="161"/>
  </w:num>
  <w:num w:numId="124" w16cid:durableId="1727755142">
    <w:abstractNumId w:val="82"/>
  </w:num>
  <w:num w:numId="125" w16cid:durableId="102654687">
    <w:abstractNumId w:val="137"/>
  </w:num>
  <w:num w:numId="126" w16cid:durableId="1533150275">
    <w:abstractNumId w:val="43"/>
  </w:num>
  <w:num w:numId="127" w16cid:durableId="1510020624">
    <w:abstractNumId w:val="123"/>
  </w:num>
  <w:num w:numId="128" w16cid:durableId="1482382229">
    <w:abstractNumId w:val="180"/>
  </w:num>
  <w:num w:numId="129" w16cid:durableId="485823522">
    <w:abstractNumId w:val="64"/>
  </w:num>
  <w:num w:numId="130" w16cid:durableId="922183949">
    <w:abstractNumId w:val="12"/>
  </w:num>
  <w:num w:numId="131" w16cid:durableId="1679848974">
    <w:abstractNumId w:val="166"/>
  </w:num>
  <w:num w:numId="132" w16cid:durableId="959998064">
    <w:abstractNumId w:val="11"/>
  </w:num>
  <w:num w:numId="133" w16cid:durableId="227422753">
    <w:abstractNumId w:val="151"/>
  </w:num>
  <w:num w:numId="134" w16cid:durableId="1844735713">
    <w:abstractNumId w:val="100"/>
  </w:num>
  <w:num w:numId="135" w16cid:durableId="1282615215">
    <w:abstractNumId w:val="40"/>
  </w:num>
  <w:num w:numId="136" w16cid:durableId="571736496">
    <w:abstractNumId w:val="48"/>
  </w:num>
  <w:num w:numId="137" w16cid:durableId="1853107490">
    <w:abstractNumId w:val="65"/>
  </w:num>
  <w:num w:numId="138" w16cid:durableId="1457021953">
    <w:abstractNumId w:val="138"/>
  </w:num>
  <w:num w:numId="139" w16cid:durableId="987245614">
    <w:abstractNumId w:val="33"/>
  </w:num>
  <w:num w:numId="140" w16cid:durableId="1635522375">
    <w:abstractNumId w:val="62"/>
  </w:num>
  <w:num w:numId="141" w16cid:durableId="1210528194">
    <w:abstractNumId w:val="72"/>
  </w:num>
  <w:num w:numId="142" w16cid:durableId="83772995">
    <w:abstractNumId w:val="69"/>
  </w:num>
  <w:num w:numId="143" w16cid:durableId="1619482782">
    <w:abstractNumId w:val="75"/>
  </w:num>
  <w:num w:numId="144" w16cid:durableId="259139894">
    <w:abstractNumId w:val="6"/>
  </w:num>
  <w:num w:numId="145" w16cid:durableId="15236236">
    <w:abstractNumId w:val="98"/>
  </w:num>
  <w:num w:numId="146" w16cid:durableId="1497452039">
    <w:abstractNumId w:val="81"/>
  </w:num>
  <w:num w:numId="147" w16cid:durableId="600182717">
    <w:abstractNumId w:val="109"/>
  </w:num>
  <w:num w:numId="148" w16cid:durableId="231816927">
    <w:abstractNumId w:val="32"/>
  </w:num>
  <w:num w:numId="149" w16cid:durableId="1193953685">
    <w:abstractNumId w:val="159"/>
  </w:num>
  <w:num w:numId="150" w16cid:durableId="1984583296">
    <w:abstractNumId w:val="147"/>
  </w:num>
  <w:num w:numId="151" w16cid:durableId="453065607">
    <w:abstractNumId w:val="44"/>
  </w:num>
  <w:num w:numId="152" w16cid:durableId="1362047516">
    <w:abstractNumId w:val="135"/>
  </w:num>
  <w:num w:numId="153" w16cid:durableId="563955482">
    <w:abstractNumId w:val="139"/>
  </w:num>
  <w:num w:numId="154" w16cid:durableId="1197045550">
    <w:abstractNumId w:val="80"/>
  </w:num>
  <w:num w:numId="155" w16cid:durableId="407189914">
    <w:abstractNumId w:val="2"/>
  </w:num>
  <w:num w:numId="156" w16cid:durableId="437651103">
    <w:abstractNumId w:val="142"/>
  </w:num>
  <w:num w:numId="157" w16cid:durableId="2141605856">
    <w:abstractNumId w:val="16"/>
  </w:num>
  <w:num w:numId="158" w16cid:durableId="364991342">
    <w:abstractNumId w:val="118"/>
  </w:num>
  <w:num w:numId="159" w16cid:durableId="199512676">
    <w:abstractNumId w:val="111"/>
  </w:num>
  <w:num w:numId="160" w16cid:durableId="502009828">
    <w:abstractNumId w:val="156"/>
  </w:num>
  <w:num w:numId="161" w16cid:durableId="1036931147">
    <w:abstractNumId w:val="131"/>
  </w:num>
  <w:num w:numId="162" w16cid:durableId="771704245">
    <w:abstractNumId w:val="175"/>
  </w:num>
  <w:num w:numId="163" w16cid:durableId="1160804195">
    <w:abstractNumId w:val="21"/>
  </w:num>
  <w:num w:numId="164" w16cid:durableId="980620213">
    <w:abstractNumId w:val="172"/>
  </w:num>
  <w:num w:numId="165" w16cid:durableId="648243046">
    <w:abstractNumId w:val="117"/>
  </w:num>
  <w:num w:numId="166" w16cid:durableId="1818913115">
    <w:abstractNumId w:val="169"/>
  </w:num>
  <w:num w:numId="167" w16cid:durableId="125123984">
    <w:abstractNumId w:val="163"/>
  </w:num>
  <w:num w:numId="168" w16cid:durableId="901907282">
    <w:abstractNumId w:val="47"/>
  </w:num>
  <w:num w:numId="169" w16cid:durableId="1551377055">
    <w:abstractNumId w:val="66"/>
  </w:num>
  <w:num w:numId="170" w16cid:durableId="2112160321">
    <w:abstractNumId w:val="54"/>
  </w:num>
  <w:num w:numId="171" w16cid:durableId="1110662041">
    <w:abstractNumId w:val="79"/>
  </w:num>
  <w:num w:numId="172" w16cid:durableId="1778669387">
    <w:abstractNumId w:val="146"/>
  </w:num>
  <w:num w:numId="173" w16cid:durableId="21782679">
    <w:abstractNumId w:val="4"/>
  </w:num>
  <w:num w:numId="174" w16cid:durableId="2146392309">
    <w:abstractNumId w:val="179"/>
  </w:num>
  <w:num w:numId="175" w16cid:durableId="1655719353">
    <w:abstractNumId w:val="68"/>
  </w:num>
  <w:num w:numId="176" w16cid:durableId="1369137029">
    <w:abstractNumId w:val="76"/>
  </w:num>
  <w:num w:numId="177" w16cid:durableId="1258947821">
    <w:abstractNumId w:val="56"/>
  </w:num>
  <w:num w:numId="178" w16cid:durableId="969671846">
    <w:abstractNumId w:val="24"/>
  </w:num>
  <w:num w:numId="179" w16cid:durableId="1367291090">
    <w:abstractNumId w:val="36"/>
  </w:num>
  <w:num w:numId="180" w16cid:durableId="97874238">
    <w:abstractNumId w:val="77"/>
  </w:num>
  <w:num w:numId="181" w16cid:durableId="583689943">
    <w:abstractNumId w:val="13"/>
  </w:num>
  <w:num w:numId="182" w16cid:durableId="1824273611">
    <w:abstractNumId w:val="15"/>
  </w:num>
  <w:num w:numId="183" w16cid:durableId="698512373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9319B"/>
    <w:rsid w:val="001A14DC"/>
    <w:rsid w:val="001A349E"/>
    <w:rsid w:val="001A3B50"/>
    <w:rsid w:val="001C35E3"/>
    <w:rsid w:val="001D3413"/>
    <w:rsid w:val="001D6CFA"/>
    <w:rsid w:val="002020CD"/>
    <w:rsid w:val="0021368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373AA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24713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4E350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5E751D"/>
    <w:rsid w:val="0060014A"/>
    <w:rsid w:val="006107A4"/>
    <w:rsid w:val="006333BA"/>
    <w:rsid w:val="00643BDA"/>
    <w:rsid w:val="00655D1D"/>
    <w:rsid w:val="006803E5"/>
    <w:rsid w:val="00693A45"/>
    <w:rsid w:val="0069758A"/>
    <w:rsid w:val="00697E15"/>
    <w:rsid w:val="006C0BC8"/>
    <w:rsid w:val="006C489E"/>
    <w:rsid w:val="006E763C"/>
    <w:rsid w:val="00711912"/>
    <w:rsid w:val="0074613C"/>
    <w:rsid w:val="00762CD4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0877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B1025"/>
    <w:rsid w:val="009C3829"/>
    <w:rsid w:val="009D2251"/>
    <w:rsid w:val="009E6C34"/>
    <w:rsid w:val="009F2586"/>
    <w:rsid w:val="00A01111"/>
    <w:rsid w:val="00A07FAE"/>
    <w:rsid w:val="00A10D98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B04DB8"/>
    <w:rsid w:val="00B06979"/>
    <w:rsid w:val="00B06A07"/>
    <w:rsid w:val="00B10D0A"/>
    <w:rsid w:val="00B22DCE"/>
    <w:rsid w:val="00B37F45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7</cp:revision>
  <dcterms:created xsi:type="dcterms:W3CDTF">2025-07-21T11:05:00Z</dcterms:created>
  <dcterms:modified xsi:type="dcterms:W3CDTF">2025-07-23T07:00:00Z</dcterms:modified>
</cp:coreProperties>
</file>