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91"/>
        <w:gridCol w:w="1097"/>
        <w:gridCol w:w="539"/>
        <w:gridCol w:w="2409"/>
        <w:gridCol w:w="937"/>
        <w:gridCol w:w="735"/>
        <w:gridCol w:w="738"/>
        <w:gridCol w:w="1126"/>
        <w:gridCol w:w="1284"/>
        <w:gridCol w:w="157"/>
        <w:gridCol w:w="961"/>
        <w:gridCol w:w="441"/>
        <w:gridCol w:w="1141"/>
        <w:gridCol w:w="3410"/>
        <w:gridCol w:w="1344"/>
      </w:tblGrid>
      <w:tr w:rsidR="008E66C0" w:rsidRPr="000153DA" w14:paraId="18A80127" w14:textId="77777777" w:rsidTr="008E66C0">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UNIVERSITAS </w:t>
            </w:r>
            <w:r w:rsidR="009D2251" w:rsidRPr="00044169">
              <w:rPr>
                <w:rFonts w:ascii="Aptos" w:hAnsi="Aptos"/>
                <w:b/>
                <w:bCs/>
                <w:sz w:val="28"/>
                <w:szCs w:val="28"/>
                <w:lang w:val="sv-SE"/>
              </w:rPr>
              <w:t>KRISTEN INDONESIA TORAJA</w:t>
            </w:r>
          </w:p>
          <w:p w14:paraId="6E8E20EC" w14:textId="79D42CEC" w:rsidR="008B296A" w:rsidRPr="00044169" w:rsidRDefault="008B296A" w:rsidP="003718AF">
            <w:pPr>
              <w:autoSpaceDE w:val="0"/>
              <w:autoSpaceDN w:val="0"/>
              <w:jc w:val="center"/>
              <w:rPr>
                <w:rFonts w:ascii="Aptos" w:hAnsi="Aptos"/>
                <w:b/>
                <w:bCs/>
                <w:sz w:val="28"/>
                <w:szCs w:val="28"/>
                <w:lang w:val="sv-SE"/>
              </w:rPr>
            </w:pPr>
            <w:r w:rsidRPr="00044169">
              <w:rPr>
                <w:rFonts w:ascii="Aptos" w:hAnsi="Aptos"/>
                <w:b/>
                <w:bCs/>
                <w:sz w:val="28"/>
                <w:szCs w:val="28"/>
                <w:lang w:val="sv-SE"/>
              </w:rPr>
              <w:t xml:space="preserve">FAKULTAS </w:t>
            </w:r>
            <w:r w:rsidR="009D2251" w:rsidRPr="00044169">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8E66C0">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8E66C0" w:rsidRPr="000153DA" w14:paraId="0DC11F38" w14:textId="77777777" w:rsidTr="008E66C0">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8E66C0" w:rsidRPr="000153DA" w14:paraId="10F01AF3" w14:textId="77777777" w:rsidTr="008E66C0">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8E66C0" w:rsidRPr="000153DA" w14:paraId="5484F5B9" w14:textId="77777777" w:rsidTr="008E66C0">
        <w:tc>
          <w:tcPr>
            <w:tcW w:w="3261" w:type="dxa"/>
            <w:gridSpan w:val="4"/>
            <w:vMerge w:val="restart"/>
          </w:tcPr>
          <w:p w14:paraId="664683C3" w14:textId="11E1C3C1" w:rsidR="008B296A" w:rsidRPr="00B92F5D" w:rsidRDefault="00B92F5D" w:rsidP="003718AF">
            <w:pPr>
              <w:autoSpaceDE w:val="0"/>
              <w:autoSpaceDN w:val="0"/>
              <w:jc w:val="center"/>
              <w:rPr>
                <w:rFonts w:ascii="Aptos" w:hAnsi="Aptos"/>
                <w:b/>
                <w:sz w:val="22"/>
                <w:szCs w:val="22"/>
                <w:lang w:val="sv-SE"/>
              </w:rPr>
            </w:pPr>
            <w:r w:rsidRPr="00B92F5D">
              <w:rPr>
                <w:rFonts w:ascii="Aptos" w:hAnsi="Aptos"/>
                <w:b/>
                <w:sz w:val="22"/>
                <w:szCs w:val="22"/>
                <w:lang w:val="sv-SE"/>
              </w:rPr>
              <w:t>Praktikum Pemrograman Berbasis Kerangka K</w:t>
            </w:r>
            <w:r>
              <w:rPr>
                <w:rFonts w:ascii="Aptos" w:hAnsi="Aptos"/>
                <w:b/>
                <w:sz w:val="22"/>
                <w:szCs w:val="22"/>
                <w:lang w:val="sv-SE"/>
              </w:rPr>
              <w:t>erja</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8E66C0" w:rsidRPr="00B92F5D" w14:paraId="6393CBEC" w14:textId="77777777" w:rsidTr="008E66C0">
        <w:trPr>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52910E6F" w:rsidR="008B296A" w:rsidRPr="00CC168F" w:rsidRDefault="00CC168F" w:rsidP="003718AF">
            <w:pPr>
              <w:autoSpaceDE w:val="0"/>
              <w:autoSpaceDN w:val="0"/>
              <w:jc w:val="center"/>
              <w:rPr>
                <w:rFonts w:ascii="Aptos" w:hAnsi="Aptos"/>
                <w:b/>
                <w:bCs/>
                <w:sz w:val="22"/>
                <w:szCs w:val="22"/>
              </w:rPr>
            </w:pPr>
            <w:r w:rsidRPr="00CC168F">
              <w:rPr>
                <w:rFonts w:ascii="Aptos" w:hAnsi="Aptos"/>
                <w:b/>
                <w:bCs/>
                <w:sz w:val="22"/>
                <w:szCs w:val="22"/>
              </w:rPr>
              <w:t>Melki Garonga', S.Kom., M.Kom.</w:t>
            </w:r>
          </w:p>
          <w:p w14:paraId="662BAA81" w14:textId="11443AFB" w:rsidR="008B296A" w:rsidRPr="00423ADF" w:rsidRDefault="008B296A" w:rsidP="003718AF">
            <w:pPr>
              <w:autoSpaceDE w:val="0"/>
              <w:autoSpaceDN w:val="0"/>
              <w:jc w:val="center"/>
              <w:rPr>
                <w:rFonts w:ascii="Aptos" w:hAnsi="Aptos"/>
                <w:b/>
                <w:bCs/>
                <w:sz w:val="22"/>
                <w:szCs w:val="22"/>
              </w:rPr>
            </w:pP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tcPr>
          <w:p w14:paraId="0D361D7B" w14:textId="77777777" w:rsidR="008B296A" w:rsidRPr="00157829" w:rsidRDefault="008B296A" w:rsidP="003718AF">
            <w:pPr>
              <w:autoSpaceDE w:val="0"/>
              <w:autoSpaceDN w:val="0"/>
              <w:jc w:val="center"/>
              <w:rPr>
                <w:rFonts w:ascii="Aptos" w:hAnsi="Aptos"/>
                <w:b/>
                <w:sz w:val="22"/>
                <w:szCs w:val="22"/>
                <w:lang w:val="sv-SE"/>
              </w:rPr>
            </w:pPr>
          </w:p>
          <w:p w14:paraId="7015B4AC" w14:textId="77777777" w:rsidR="008B296A" w:rsidRPr="00157829" w:rsidRDefault="008B296A" w:rsidP="003718AF">
            <w:pPr>
              <w:autoSpaceDE w:val="0"/>
              <w:autoSpaceDN w:val="0"/>
              <w:jc w:val="center"/>
              <w:rPr>
                <w:rFonts w:ascii="Aptos" w:hAnsi="Aptos"/>
                <w:sz w:val="22"/>
                <w:szCs w:val="22"/>
                <w:lang w:val="sv-SE"/>
              </w:rPr>
            </w:pPr>
          </w:p>
          <w:p w14:paraId="0BC12525" w14:textId="77777777" w:rsidR="008B296A" w:rsidRPr="00157829" w:rsidRDefault="008B296A" w:rsidP="003718AF">
            <w:pPr>
              <w:autoSpaceDE w:val="0"/>
              <w:autoSpaceDN w:val="0"/>
              <w:jc w:val="center"/>
              <w:rPr>
                <w:rFonts w:ascii="Aptos" w:hAnsi="Aptos"/>
                <w:sz w:val="22"/>
                <w:szCs w:val="22"/>
                <w:lang w:val="sv-SE"/>
              </w:rPr>
            </w:pPr>
          </w:p>
          <w:p w14:paraId="0BBABD42" w14:textId="77777777" w:rsidR="008B296A" w:rsidRPr="00157829" w:rsidRDefault="008B296A" w:rsidP="003718AF">
            <w:pPr>
              <w:autoSpaceDE w:val="0"/>
              <w:autoSpaceDN w:val="0"/>
              <w:jc w:val="center"/>
              <w:rPr>
                <w:rFonts w:ascii="Aptos" w:hAnsi="Aptos"/>
                <w:sz w:val="22"/>
                <w:szCs w:val="22"/>
                <w:lang w:val="sv-SE"/>
              </w:rPr>
            </w:pPr>
          </w:p>
          <w:p w14:paraId="15FB4507" w14:textId="32D1E36F" w:rsidR="008B296A" w:rsidRPr="00044169" w:rsidRDefault="00CC168F" w:rsidP="003718AF">
            <w:pPr>
              <w:autoSpaceDE w:val="0"/>
              <w:autoSpaceDN w:val="0"/>
              <w:jc w:val="center"/>
              <w:rPr>
                <w:rFonts w:ascii="Aptos" w:hAnsi="Aptos"/>
                <w:b/>
                <w:bCs/>
                <w:sz w:val="22"/>
                <w:szCs w:val="22"/>
                <w:lang w:val="sv-SE"/>
              </w:rPr>
            </w:pPr>
            <w:r w:rsidRPr="00CC168F">
              <w:rPr>
                <w:rFonts w:ascii="Aptos" w:hAnsi="Aptos"/>
                <w:b/>
                <w:bCs/>
                <w:sz w:val="22"/>
                <w:szCs w:val="22"/>
                <w:lang w:val="sv-SE"/>
              </w:rPr>
              <w:t>Aryo Michael, S.Kom., M.Kom.</w:t>
            </w:r>
          </w:p>
        </w:tc>
      </w:tr>
      <w:tr w:rsidR="008B296A" w:rsidRPr="00B92F5D" w14:paraId="3D81C1B0" w14:textId="77777777" w:rsidTr="008E66C0">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44169" w:rsidRDefault="008B296A" w:rsidP="003718AF">
            <w:pPr>
              <w:tabs>
                <w:tab w:val="left" w:pos="1806"/>
              </w:tabs>
              <w:autoSpaceDE w:val="0"/>
              <w:autoSpaceDN w:val="0"/>
              <w:rPr>
                <w:rFonts w:ascii="Aptos" w:hAnsi="Aptos"/>
                <w:b/>
                <w:sz w:val="22"/>
                <w:szCs w:val="22"/>
                <w:lang w:val="sv-SE" w:eastAsia="id-ID"/>
              </w:rPr>
            </w:pPr>
            <w:r w:rsidRPr="00044169">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044169">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044169" w:rsidRDefault="008B296A" w:rsidP="003718AF">
            <w:pPr>
              <w:tabs>
                <w:tab w:val="left" w:pos="1806"/>
              </w:tabs>
              <w:autoSpaceDE w:val="0"/>
              <w:autoSpaceDN w:val="0"/>
              <w:rPr>
                <w:rFonts w:ascii="Aptos" w:hAnsi="Aptos"/>
                <w:b/>
                <w:sz w:val="22"/>
                <w:szCs w:val="22"/>
                <w:lang w:val="sv-SE" w:eastAsia="id-ID"/>
              </w:rPr>
            </w:pPr>
          </w:p>
        </w:tc>
      </w:tr>
      <w:tr w:rsidR="004804AD" w:rsidRPr="000153DA" w14:paraId="2139CE60" w14:textId="77777777" w:rsidTr="008E66C0">
        <w:trPr>
          <w:trHeight w:val="349"/>
        </w:trPr>
        <w:tc>
          <w:tcPr>
            <w:tcW w:w="1693" w:type="dxa"/>
            <w:gridSpan w:val="2"/>
            <w:vMerge/>
          </w:tcPr>
          <w:p w14:paraId="35F05CFF" w14:textId="77777777" w:rsidR="004804AD" w:rsidRPr="00044169" w:rsidRDefault="004804AD" w:rsidP="003718AF">
            <w:pPr>
              <w:autoSpaceDE w:val="0"/>
              <w:autoSpaceDN w:val="0"/>
              <w:rPr>
                <w:rFonts w:ascii="Aptos" w:hAnsi="Aptos"/>
                <w:b/>
                <w:sz w:val="22"/>
                <w:szCs w:val="22"/>
                <w:lang w:val="sv-SE"/>
              </w:rPr>
            </w:pPr>
          </w:p>
        </w:tc>
        <w:tc>
          <w:tcPr>
            <w:tcW w:w="1568" w:type="dxa"/>
            <w:gridSpan w:val="2"/>
          </w:tcPr>
          <w:p w14:paraId="01E6EF0D" w14:textId="22D39AC1" w:rsidR="004804AD" w:rsidRPr="000153DA" w:rsidRDefault="004804AD" w:rsidP="003718AF">
            <w:pPr>
              <w:autoSpaceDE w:val="0"/>
              <w:autoSpaceDN w:val="0"/>
              <w:rPr>
                <w:rFonts w:ascii="Aptos" w:hAnsi="Aptos"/>
                <w:sz w:val="22"/>
                <w:szCs w:val="22"/>
                <w:lang w:eastAsia="id-ID"/>
              </w:rPr>
            </w:pPr>
            <w:r>
              <w:rPr>
                <w:rFonts w:ascii="Aptos" w:hAnsi="Aptos"/>
                <w:sz w:val="22"/>
                <w:szCs w:val="22"/>
                <w:lang w:eastAsia="id-ID"/>
              </w:rPr>
              <w:t>CPL14</w:t>
            </w:r>
          </w:p>
        </w:tc>
        <w:tc>
          <w:tcPr>
            <w:tcW w:w="14742" w:type="dxa"/>
            <w:gridSpan w:val="12"/>
          </w:tcPr>
          <w:p w14:paraId="4ABF1FF5" w14:textId="1F434A1F" w:rsidR="004804AD" w:rsidRPr="000153DA" w:rsidRDefault="004804AD" w:rsidP="003718AF">
            <w:pPr>
              <w:spacing w:line="276" w:lineRule="auto"/>
              <w:jc w:val="both"/>
              <w:rPr>
                <w:rFonts w:ascii="Aptos" w:hAnsi="Aptos"/>
                <w:sz w:val="22"/>
                <w:szCs w:val="22"/>
                <w:lang w:eastAsia="id-ID"/>
              </w:rPr>
            </w:pPr>
            <w:r w:rsidRPr="004804AD">
              <w:rPr>
                <w:rFonts w:ascii="Aptos" w:hAnsi="Aptos"/>
                <w:sz w:val="22"/>
                <w:szCs w:val="22"/>
                <w:lang w:eastAsia="id-ID"/>
              </w:rPr>
              <w:t>Terampil dalam mengaplikasikan teknologi terbaru melalui proyek praktikum dan studi kasus, yang melibatkan simulasi, pemecahan masalah riil, serta inovasi berbasis teknologi digital di bidang IoT, AI, maupun Enterprise System.</w:t>
            </w:r>
          </w:p>
        </w:tc>
      </w:tr>
      <w:tr w:rsidR="008B296A" w:rsidRPr="00B92F5D" w14:paraId="7C570246" w14:textId="77777777" w:rsidTr="008E66C0">
        <w:trPr>
          <w:trHeight w:val="296"/>
        </w:trPr>
        <w:tc>
          <w:tcPr>
            <w:tcW w:w="1693" w:type="dxa"/>
            <w:gridSpan w:val="2"/>
            <w:vMerge/>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44169" w:rsidRDefault="008B296A" w:rsidP="003718AF">
            <w:pPr>
              <w:autoSpaceDE w:val="0"/>
              <w:autoSpaceDN w:val="0"/>
              <w:rPr>
                <w:rFonts w:ascii="Aptos" w:hAnsi="Aptos"/>
                <w:sz w:val="22"/>
                <w:szCs w:val="22"/>
                <w:lang w:val="sv-SE" w:eastAsia="id-ID"/>
              </w:rPr>
            </w:pPr>
            <w:r w:rsidRPr="00044169">
              <w:rPr>
                <w:rFonts w:ascii="Aptos" w:hAnsi="Aptos"/>
                <w:b/>
                <w:sz w:val="22"/>
                <w:szCs w:val="22"/>
                <w:lang w:val="sv-SE" w:eastAsia="id-ID"/>
              </w:rPr>
              <w:t>Capaian</w:t>
            </w:r>
            <w:r w:rsidR="00E76735" w:rsidRPr="00044169">
              <w:rPr>
                <w:rFonts w:ascii="Aptos" w:hAnsi="Aptos"/>
                <w:b/>
                <w:sz w:val="22"/>
                <w:szCs w:val="22"/>
                <w:lang w:val="sv-SE" w:eastAsia="id-ID"/>
              </w:rPr>
              <w:t xml:space="preserve"> </w:t>
            </w:r>
            <w:r w:rsidRPr="00044169">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044169" w:rsidRDefault="008B296A" w:rsidP="003718AF">
            <w:pPr>
              <w:autoSpaceDE w:val="0"/>
              <w:autoSpaceDN w:val="0"/>
              <w:rPr>
                <w:rFonts w:ascii="Aptos" w:hAnsi="Aptos"/>
                <w:sz w:val="22"/>
                <w:szCs w:val="22"/>
                <w:lang w:val="sv-SE" w:eastAsia="id-ID"/>
              </w:rPr>
            </w:pPr>
          </w:p>
        </w:tc>
      </w:tr>
      <w:tr w:rsidR="004804AD" w:rsidRPr="000153DA" w14:paraId="68E955A7" w14:textId="77777777" w:rsidTr="008E66C0">
        <w:trPr>
          <w:trHeight w:val="404"/>
        </w:trPr>
        <w:tc>
          <w:tcPr>
            <w:tcW w:w="1693" w:type="dxa"/>
            <w:gridSpan w:val="2"/>
            <w:vMerge/>
          </w:tcPr>
          <w:p w14:paraId="30FF44E5" w14:textId="77777777" w:rsidR="004804AD" w:rsidRPr="00044169" w:rsidRDefault="004804AD" w:rsidP="00822E10">
            <w:pPr>
              <w:autoSpaceDE w:val="0"/>
              <w:autoSpaceDN w:val="0"/>
              <w:rPr>
                <w:rFonts w:ascii="Aptos" w:hAnsi="Aptos"/>
                <w:b/>
                <w:sz w:val="22"/>
                <w:szCs w:val="22"/>
                <w:lang w:val="sv-SE"/>
              </w:rPr>
            </w:pPr>
          </w:p>
        </w:tc>
        <w:tc>
          <w:tcPr>
            <w:tcW w:w="1568" w:type="dxa"/>
            <w:gridSpan w:val="2"/>
            <w:vAlign w:val="center"/>
          </w:tcPr>
          <w:p w14:paraId="4C02DCA2" w14:textId="53315FBD" w:rsidR="004804AD" w:rsidRPr="000153DA" w:rsidRDefault="004804AD" w:rsidP="00822E10">
            <w:pPr>
              <w:autoSpaceDE w:val="0"/>
              <w:autoSpaceDN w:val="0"/>
              <w:jc w:val="both"/>
              <w:rPr>
                <w:rFonts w:ascii="Aptos" w:hAnsi="Aptos"/>
                <w:bCs/>
                <w:noProof/>
                <w:sz w:val="22"/>
                <w:szCs w:val="22"/>
                <w:lang w:eastAsia="id-ID"/>
              </w:rPr>
            </w:pPr>
            <w:r>
              <w:rPr>
                <w:rFonts w:ascii="Lato" w:hAnsi="Lato" w:cs="Calibri"/>
                <w:color w:val="000000"/>
              </w:rPr>
              <w:t>CPMK142</w:t>
            </w:r>
          </w:p>
        </w:tc>
        <w:tc>
          <w:tcPr>
            <w:tcW w:w="14742" w:type="dxa"/>
            <w:gridSpan w:val="12"/>
            <w:vAlign w:val="center"/>
          </w:tcPr>
          <w:p w14:paraId="24D70BB8" w14:textId="0BE6E3F1" w:rsidR="004804AD" w:rsidRPr="000153DA" w:rsidRDefault="004804AD" w:rsidP="00822E10">
            <w:pPr>
              <w:spacing w:line="276" w:lineRule="auto"/>
              <w:rPr>
                <w:rFonts w:ascii="Aptos" w:hAnsi="Aptos"/>
                <w:sz w:val="22"/>
                <w:szCs w:val="22"/>
              </w:rPr>
            </w:pPr>
            <w:r w:rsidRPr="004804AD">
              <w:rPr>
                <w:rFonts w:ascii="Aptos" w:hAnsi="Aptos"/>
                <w:sz w:val="22"/>
                <w:szCs w:val="22"/>
              </w:rPr>
              <w:t>Mahasiswa mampu mengembangkan solusi inovatif berbasis teknologi digital melalui proyek praktikum yang melibatkan pemrograman modern, interaksi cerdas, dan integrasi sistem dalam konteks AI dan enterprise.</w:t>
            </w:r>
          </w:p>
        </w:tc>
      </w:tr>
      <w:tr w:rsidR="008B296A" w:rsidRPr="000153DA" w14:paraId="1CF74BD3" w14:textId="77777777" w:rsidTr="008E66C0">
        <w:tc>
          <w:tcPr>
            <w:tcW w:w="1693" w:type="dxa"/>
            <w:gridSpan w:val="2"/>
            <w:vMerge/>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3C42F4" w14:paraId="7306C370" w14:textId="77777777" w:rsidTr="008E66C0">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57196B8B" w14:textId="1BB22CD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621AD828" w:rsidR="00C50247" w:rsidRPr="003C42F4" w:rsidRDefault="003C42F4" w:rsidP="00B33E7D">
            <w:pPr>
              <w:jc w:val="both"/>
              <w:rPr>
                <w:rFonts w:ascii="Aptos" w:hAnsi="Aptos"/>
                <w:bCs/>
                <w:noProof/>
                <w:sz w:val="22"/>
                <w:szCs w:val="22"/>
                <w:lang w:val="sv-SE" w:eastAsia="id-ID"/>
              </w:rPr>
            </w:pPr>
            <w:r w:rsidRPr="003C42F4">
              <w:rPr>
                <w:rFonts w:ascii="Aptos" w:hAnsi="Aptos"/>
                <w:bCs/>
                <w:noProof/>
                <w:sz w:val="22"/>
                <w:szCs w:val="22"/>
                <w:lang w:val="sv-SE" w:eastAsia="id-ID"/>
              </w:rPr>
              <w:t>Memahami konsep dasar kerangka kerja (framework) serta manfaat penggunaannya dalam pengembangan perangkat lunak.</w:t>
            </w:r>
          </w:p>
        </w:tc>
      </w:tr>
      <w:tr w:rsidR="00C50247" w:rsidRPr="003C42F4" w14:paraId="3881F7EC" w14:textId="77777777" w:rsidTr="008E66C0">
        <w:trPr>
          <w:trHeight w:val="273"/>
        </w:trPr>
        <w:tc>
          <w:tcPr>
            <w:tcW w:w="1693" w:type="dxa"/>
            <w:gridSpan w:val="2"/>
            <w:vMerge/>
          </w:tcPr>
          <w:p w14:paraId="5C2E30EA" w14:textId="77777777" w:rsidR="00C50247" w:rsidRPr="003C42F4" w:rsidRDefault="00C50247" w:rsidP="00C50247">
            <w:pPr>
              <w:autoSpaceDE w:val="0"/>
              <w:autoSpaceDN w:val="0"/>
              <w:rPr>
                <w:rFonts w:ascii="Aptos" w:hAnsi="Aptos"/>
                <w:b/>
                <w:sz w:val="22"/>
                <w:szCs w:val="22"/>
                <w:lang w:val="sv-SE"/>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7B7F3B15" w:rsidR="00C50247" w:rsidRPr="003C42F4" w:rsidRDefault="003C42F4" w:rsidP="003C42F4">
            <w:pPr>
              <w:rPr>
                <w:rFonts w:ascii="Aptos" w:hAnsi="Aptos"/>
                <w:bCs/>
                <w:noProof/>
                <w:sz w:val="22"/>
                <w:szCs w:val="22"/>
                <w:lang w:val="sv-SE" w:eastAsia="id-ID"/>
              </w:rPr>
            </w:pPr>
            <w:r w:rsidRPr="003C42F4">
              <w:rPr>
                <w:rFonts w:ascii="Aptos" w:hAnsi="Aptos"/>
                <w:bCs/>
                <w:noProof/>
                <w:sz w:val="22"/>
                <w:szCs w:val="22"/>
                <w:lang w:val="sv-SE" w:eastAsia="id-ID"/>
              </w:rPr>
              <w:t>Menginstal dan mengkonfigurasi lingkungan pengembangan (IDE dan tools) untuk pengembangan aplikasi berbasis framework.</w:t>
            </w:r>
          </w:p>
        </w:tc>
      </w:tr>
      <w:tr w:rsidR="00C50247" w:rsidRPr="000153DA" w14:paraId="1058F4D4" w14:textId="77777777" w:rsidTr="008E66C0">
        <w:tc>
          <w:tcPr>
            <w:tcW w:w="1693" w:type="dxa"/>
            <w:gridSpan w:val="2"/>
            <w:vMerge/>
          </w:tcPr>
          <w:p w14:paraId="6584848A" w14:textId="77777777" w:rsidR="00C50247" w:rsidRPr="003C42F4" w:rsidRDefault="00C50247" w:rsidP="00C50247">
            <w:pPr>
              <w:autoSpaceDE w:val="0"/>
              <w:autoSpaceDN w:val="0"/>
              <w:rPr>
                <w:rFonts w:ascii="Aptos" w:hAnsi="Aptos"/>
                <w:b/>
                <w:sz w:val="22"/>
                <w:szCs w:val="22"/>
                <w:lang w:val="sv-SE"/>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6F17CC58" w:rsidR="00C50247" w:rsidRPr="009E6C34" w:rsidRDefault="003C42F4" w:rsidP="00C50247">
            <w:pPr>
              <w:rPr>
                <w:rFonts w:ascii="Aptos" w:hAnsi="Aptos"/>
                <w:sz w:val="22"/>
                <w:szCs w:val="22"/>
                <w:lang w:val="id-ID"/>
              </w:rPr>
            </w:pPr>
            <w:r w:rsidRPr="003C42F4">
              <w:rPr>
                <w:rFonts w:ascii="Aptos" w:hAnsi="Aptos"/>
                <w:sz w:val="22"/>
                <w:szCs w:val="22"/>
                <w:lang w:val="id-ID"/>
              </w:rPr>
              <w:t>Membuat struktur proyek aplikasi sederhana menggunakan framework frontend yang dipilih (misal React, Angular, Vue).</w:t>
            </w:r>
          </w:p>
        </w:tc>
      </w:tr>
      <w:tr w:rsidR="00C50247" w:rsidRPr="003C42F4" w14:paraId="0544EAB1" w14:textId="77777777" w:rsidTr="008E66C0">
        <w:tc>
          <w:tcPr>
            <w:tcW w:w="1693" w:type="dxa"/>
            <w:gridSpan w:val="2"/>
            <w:vMerge/>
          </w:tcPr>
          <w:p w14:paraId="3FB522A3" w14:textId="77777777" w:rsidR="00C50247" w:rsidRPr="000153DA" w:rsidRDefault="00C50247" w:rsidP="00C50247">
            <w:pPr>
              <w:autoSpaceDE w:val="0"/>
              <w:autoSpaceDN w:val="0"/>
              <w:rPr>
                <w:rFonts w:ascii="Aptos" w:hAnsi="Aptos"/>
                <w:b/>
                <w:sz w:val="22"/>
                <w:szCs w:val="22"/>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5D9B587A" w:rsidR="00C50247" w:rsidRPr="003C42F4" w:rsidRDefault="003C42F4" w:rsidP="00C50247">
            <w:pPr>
              <w:autoSpaceDE w:val="0"/>
              <w:autoSpaceDN w:val="0"/>
              <w:jc w:val="both"/>
              <w:rPr>
                <w:rFonts w:ascii="Aptos" w:hAnsi="Aptos"/>
                <w:bCs/>
                <w:noProof/>
                <w:sz w:val="22"/>
                <w:szCs w:val="22"/>
                <w:lang w:val="sv-SE" w:eastAsia="id-ID"/>
              </w:rPr>
            </w:pPr>
            <w:r w:rsidRPr="003C42F4">
              <w:rPr>
                <w:rFonts w:ascii="Aptos" w:hAnsi="Aptos"/>
                <w:bCs/>
                <w:noProof/>
                <w:sz w:val="22"/>
                <w:szCs w:val="22"/>
                <w:lang w:val="sv-SE" w:eastAsia="id-ID"/>
              </w:rPr>
              <w:t>Mengimplementasikan komponen dasar dan pengelolaan state pada framework frontend.</w:t>
            </w:r>
          </w:p>
        </w:tc>
      </w:tr>
      <w:tr w:rsidR="00C50247" w:rsidRPr="003C42F4" w14:paraId="6F9BC96F" w14:textId="77777777" w:rsidTr="008E66C0">
        <w:tc>
          <w:tcPr>
            <w:tcW w:w="1693" w:type="dxa"/>
            <w:gridSpan w:val="2"/>
            <w:vMerge/>
          </w:tcPr>
          <w:p w14:paraId="3FEC3FD3" w14:textId="77777777" w:rsidR="00C50247" w:rsidRPr="003C42F4" w:rsidRDefault="00C50247" w:rsidP="00C50247">
            <w:pPr>
              <w:autoSpaceDE w:val="0"/>
              <w:autoSpaceDN w:val="0"/>
              <w:rPr>
                <w:rFonts w:ascii="Aptos" w:hAnsi="Aptos"/>
                <w:b/>
                <w:sz w:val="22"/>
                <w:szCs w:val="22"/>
                <w:lang w:val="sv-SE"/>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574C415F" w:rsidR="00C50247" w:rsidRPr="003C42F4" w:rsidRDefault="003C42F4" w:rsidP="00C50247">
            <w:pPr>
              <w:autoSpaceDE w:val="0"/>
              <w:autoSpaceDN w:val="0"/>
              <w:jc w:val="both"/>
              <w:rPr>
                <w:rFonts w:ascii="Aptos" w:hAnsi="Aptos"/>
                <w:bCs/>
                <w:noProof/>
                <w:sz w:val="22"/>
                <w:szCs w:val="22"/>
                <w:lang w:val="sv-SE" w:eastAsia="id-ID"/>
              </w:rPr>
            </w:pPr>
            <w:r w:rsidRPr="003C42F4">
              <w:rPr>
                <w:rFonts w:ascii="Aptos" w:hAnsi="Aptos"/>
                <w:bCs/>
                <w:noProof/>
                <w:sz w:val="22"/>
                <w:szCs w:val="22"/>
                <w:lang w:val="sv-SE" w:eastAsia="id-ID"/>
              </w:rPr>
              <w:t>Menggunakan routing untuk membuat navigasi antar halaman dalam aplikasi frontend.</w:t>
            </w:r>
          </w:p>
        </w:tc>
      </w:tr>
      <w:tr w:rsidR="00C50247" w:rsidRPr="000153DA" w14:paraId="093FA30A" w14:textId="77777777" w:rsidTr="008E66C0">
        <w:tc>
          <w:tcPr>
            <w:tcW w:w="1693" w:type="dxa"/>
            <w:gridSpan w:val="2"/>
            <w:vMerge/>
          </w:tcPr>
          <w:p w14:paraId="5F7B03E6" w14:textId="77777777" w:rsidR="00C50247" w:rsidRPr="003C42F4" w:rsidRDefault="00C50247" w:rsidP="00C50247">
            <w:pPr>
              <w:autoSpaceDE w:val="0"/>
              <w:autoSpaceDN w:val="0"/>
              <w:rPr>
                <w:rFonts w:ascii="Aptos" w:hAnsi="Aptos"/>
                <w:b/>
                <w:sz w:val="22"/>
                <w:szCs w:val="22"/>
                <w:lang w:val="sv-SE"/>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35E0BBD8" w:rsidR="00C50247" w:rsidRPr="000153DA" w:rsidRDefault="003C42F4" w:rsidP="00C50247">
            <w:pPr>
              <w:autoSpaceDE w:val="0"/>
              <w:autoSpaceDN w:val="0"/>
              <w:jc w:val="both"/>
              <w:rPr>
                <w:rFonts w:ascii="Aptos" w:hAnsi="Aptos"/>
                <w:bCs/>
                <w:noProof/>
                <w:sz w:val="22"/>
                <w:szCs w:val="22"/>
                <w:lang w:val="id-ID" w:eastAsia="id-ID"/>
              </w:rPr>
            </w:pPr>
            <w:r w:rsidRPr="003C42F4">
              <w:rPr>
                <w:rFonts w:ascii="Aptos" w:hAnsi="Aptos"/>
                <w:bCs/>
                <w:noProof/>
                <w:sz w:val="22"/>
                <w:szCs w:val="22"/>
                <w:lang w:val="id-ID" w:eastAsia="id-ID"/>
              </w:rPr>
              <w:t>Membangun backend sederhana menggunakan framework backend (misal Express.js, Laravel, Django).</w:t>
            </w:r>
          </w:p>
        </w:tc>
      </w:tr>
      <w:tr w:rsidR="00C50247" w:rsidRPr="000153DA" w14:paraId="728825C2" w14:textId="77777777" w:rsidTr="008E66C0">
        <w:tc>
          <w:tcPr>
            <w:tcW w:w="1693" w:type="dxa"/>
            <w:gridSpan w:val="2"/>
            <w:vMerge/>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64A5C341" w:rsidR="00C50247" w:rsidRPr="005C1F48" w:rsidRDefault="003C42F4" w:rsidP="00C50247">
            <w:pPr>
              <w:rPr>
                <w:rFonts w:ascii="Aptos" w:hAnsi="Aptos"/>
                <w:sz w:val="22"/>
                <w:szCs w:val="22"/>
                <w:lang w:val="id-ID"/>
              </w:rPr>
            </w:pPr>
            <w:r w:rsidRPr="003C42F4">
              <w:rPr>
                <w:rFonts w:ascii="Aptos" w:hAnsi="Aptos"/>
                <w:sz w:val="22"/>
                <w:szCs w:val="22"/>
                <w:lang w:val="id-ID"/>
              </w:rPr>
              <w:t>Membuat endpoint API untuk operasi CRUD pada backend berbasis framework.</w:t>
            </w:r>
          </w:p>
        </w:tc>
      </w:tr>
      <w:tr w:rsidR="00C50247" w:rsidRPr="003C42F4" w14:paraId="29A5A7C7" w14:textId="77777777" w:rsidTr="008E66C0">
        <w:tc>
          <w:tcPr>
            <w:tcW w:w="1693" w:type="dxa"/>
            <w:gridSpan w:val="2"/>
            <w:vMerge/>
          </w:tcPr>
          <w:p w14:paraId="5AC98F4E" w14:textId="77777777" w:rsidR="00C50247" w:rsidRPr="000153DA" w:rsidRDefault="00C50247" w:rsidP="00C50247">
            <w:pPr>
              <w:autoSpaceDE w:val="0"/>
              <w:autoSpaceDN w:val="0"/>
              <w:rPr>
                <w:rFonts w:ascii="Aptos" w:hAnsi="Aptos"/>
                <w:b/>
                <w:sz w:val="22"/>
                <w:szCs w:val="22"/>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337B589F" w:rsidR="00C50247" w:rsidRPr="003C42F4" w:rsidRDefault="003C42F4" w:rsidP="00C50247">
            <w:pPr>
              <w:autoSpaceDE w:val="0"/>
              <w:autoSpaceDN w:val="0"/>
              <w:jc w:val="both"/>
              <w:rPr>
                <w:rFonts w:ascii="Aptos" w:hAnsi="Aptos"/>
                <w:bCs/>
                <w:noProof/>
                <w:sz w:val="22"/>
                <w:szCs w:val="22"/>
                <w:lang w:val="sv-SE" w:eastAsia="id-ID"/>
              </w:rPr>
            </w:pPr>
            <w:r w:rsidRPr="003C42F4">
              <w:rPr>
                <w:rFonts w:ascii="Aptos" w:hAnsi="Aptos"/>
                <w:bCs/>
                <w:noProof/>
                <w:sz w:val="22"/>
                <w:szCs w:val="22"/>
                <w:lang w:val="sv-SE" w:eastAsia="id-ID"/>
              </w:rPr>
              <w:t>Menghubungkan aplikasi frontend dengan backend melalui API (fetch/axios).</w:t>
            </w:r>
          </w:p>
        </w:tc>
      </w:tr>
      <w:tr w:rsidR="00C50247" w:rsidRPr="00535C32" w14:paraId="722983D7" w14:textId="77777777" w:rsidTr="008E66C0">
        <w:tc>
          <w:tcPr>
            <w:tcW w:w="1693" w:type="dxa"/>
            <w:gridSpan w:val="2"/>
            <w:vMerge/>
          </w:tcPr>
          <w:p w14:paraId="7522CEE7" w14:textId="77777777" w:rsidR="00C50247" w:rsidRPr="003C42F4" w:rsidRDefault="00C50247" w:rsidP="00C50247">
            <w:pPr>
              <w:autoSpaceDE w:val="0"/>
              <w:autoSpaceDN w:val="0"/>
              <w:rPr>
                <w:rFonts w:ascii="Aptos" w:hAnsi="Aptos"/>
                <w:b/>
                <w:sz w:val="22"/>
                <w:szCs w:val="22"/>
                <w:lang w:val="sv-SE"/>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16CF8664" w:rsidR="00C50247" w:rsidRPr="00535C32" w:rsidRDefault="00535C32" w:rsidP="00C50247">
            <w:pPr>
              <w:autoSpaceDE w:val="0"/>
              <w:autoSpaceDN w:val="0"/>
              <w:jc w:val="both"/>
              <w:rPr>
                <w:rFonts w:ascii="Aptos" w:hAnsi="Aptos"/>
                <w:bCs/>
                <w:noProof/>
                <w:sz w:val="22"/>
                <w:szCs w:val="22"/>
                <w:lang w:val="sv-SE" w:eastAsia="id-ID"/>
              </w:rPr>
            </w:pPr>
            <w:r w:rsidRPr="00535C32">
              <w:rPr>
                <w:rFonts w:ascii="Aptos" w:hAnsi="Aptos"/>
                <w:bCs/>
                <w:noProof/>
                <w:sz w:val="22"/>
                <w:szCs w:val="22"/>
                <w:lang w:val="sv-SE" w:eastAsia="id-ID"/>
              </w:rPr>
              <w:t>Menggunakan mekanisme autentikasi sederhana pada aplikasi (login/logout) berbasis framework.</w:t>
            </w:r>
          </w:p>
        </w:tc>
      </w:tr>
      <w:tr w:rsidR="00C50247" w:rsidRPr="00535C32" w14:paraId="59F8AE2A" w14:textId="77777777" w:rsidTr="008E66C0">
        <w:tc>
          <w:tcPr>
            <w:tcW w:w="1693" w:type="dxa"/>
            <w:gridSpan w:val="2"/>
            <w:vMerge/>
          </w:tcPr>
          <w:p w14:paraId="4C5FEF0E" w14:textId="77777777" w:rsidR="00C50247" w:rsidRPr="00535C32" w:rsidRDefault="00C50247" w:rsidP="00C50247">
            <w:pPr>
              <w:autoSpaceDE w:val="0"/>
              <w:autoSpaceDN w:val="0"/>
              <w:rPr>
                <w:rFonts w:ascii="Aptos" w:hAnsi="Aptos"/>
                <w:b/>
                <w:sz w:val="22"/>
                <w:szCs w:val="22"/>
                <w:lang w:val="sv-SE"/>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35023ED4" w:rsidR="00C50247" w:rsidRPr="00535C32" w:rsidRDefault="00535C32" w:rsidP="00C50247">
            <w:pPr>
              <w:rPr>
                <w:rFonts w:ascii="Aptos" w:hAnsi="Aptos"/>
                <w:sz w:val="22"/>
                <w:szCs w:val="22"/>
                <w:lang w:val="sv-SE"/>
              </w:rPr>
            </w:pPr>
            <w:r w:rsidRPr="00535C32">
              <w:rPr>
                <w:rFonts w:ascii="Aptos" w:hAnsi="Aptos"/>
                <w:sz w:val="22"/>
                <w:szCs w:val="22"/>
                <w:lang w:val="sv-SE"/>
              </w:rPr>
              <w:t>Menggunakan sistem manajemen paket (npm/yarn) dan mengelola dependency proyek.</w:t>
            </w:r>
          </w:p>
        </w:tc>
      </w:tr>
      <w:tr w:rsidR="00C50247" w:rsidRPr="00535C32" w14:paraId="2B6FE3FB" w14:textId="77777777" w:rsidTr="008E66C0">
        <w:tc>
          <w:tcPr>
            <w:tcW w:w="1693" w:type="dxa"/>
            <w:gridSpan w:val="2"/>
            <w:vMerge/>
          </w:tcPr>
          <w:p w14:paraId="44EC93A6" w14:textId="77777777" w:rsidR="00C50247" w:rsidRPr="00535C32" w:rsidRDefault="00C50247" w:rsidP="00C50247">
            <w:pPr>
              <w:autoSpaceDE w:val="0"/>
              <w:autoSpaceDN w:val="0"/>
              <w:rPr>
                <w:rFonts w:ascii="Aptos" w:hAnsi="Aptos"/>
                <w:b/>
                <w:sz w:val="22"/>
                <w:szCs w:val="22"/>
                <w:lang w:val="sv-SE"/>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00CA8BC0" w:rsidR="00C50247" w:rsidRPr="00535C32" w:rsidRDefault="00535C32" w:rsidP="00C50247">
            <w:pPr>
              <w:autoSpaceDE w:val="0"/>
              <w:autoSpaceDN w:val="0"/>
              <w:jc w:val="both"/>
              <w:rPr>
                <w:rFonts w:ascii="Aptos" w:hAnsi="Aptos"/>
                <w:sz w:val="22"/>
                <w:szCs w:val="22"/>
                <w:lang w:val="sv-SE"/>
              </w:rPr>
            </w:pPr>
            <w:r w:rsidRPr="00535C32">
              <w:rPr>
                <w:rFonts w:ascii="Aptos" w:hAnsi="Aptos"/>
                <w:sz w:val="22"/>
                <w:szCs w:val="22"/>
                <w:lang w:val="sv-SE"/>
              </w:rPr>
              <w:t>Melakukan debugging dan penanganan error pada aplikasi berbasis framework.</w:t>
            </w:r>
          </w:p>
        </w:tc>
      </w:tr>
      <w:tr w:rsidR="00C50247" w:rsidRPr="00535C32" w14:paraId="1B3D5B77" w14:textId="77777777" w:rsidTr="008E66C0">
        <w:tc>
          <w:tcPr>
            <w:tcW w:w="1693" w:type="dxa"/>
            <w:gridSpan w:val="2"/>
            <w:vMerge/>
          </w:tcPr>
          <w:p w14:paraId="0C57DC41" w14:textId="77777777" w:rsidR="00C50247" w:rsidRPr="00535C32" w:rsidRDefault="00C50247" w:rsidP="00C50247">
            <w:pPr>
              <w:autoSpaceDE w:val="0"/>
              <w:autoSpaceDN w:val="0"/>
              <w:rPr>
                <w:rFonts w:ascii="Aptos" w:hAnsi="Aptos"/>
                <w:b/>
                <w:sz w:val="22"/>
                <w:szCs w:val="22"/>
                <w:lang w:val="sv-SE"/>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0025A33D" w:rsidR="00C50247" w:rsidRPr="00535C32" w:rsidRDefault="00535C32" w:rsidP="00C50247">
            <w:pPr>
              <w:autoSpaceDE w:val="0"/>
              <w:autoSpaceDN w:val="0"/>
              <w:jc w:val="both"/>
              <w:rPr>
                <w:rFonts w:ascii="Aptos" w:hAnsi="Aptos"/>
                <w:sz w:val="22"/>
                <w:szCs w:val="22"/>
                <w:lang w:val="sv-SE"/>
              </w:rPr>
            </w:pPr>
            <w:r w:rsidRPr="00535C32">
              <w:rPr>
                <w:rFonts w:ascii="Aptos" w:hAnsi="Aptos"/>
                <w:sz w:val="22"/>
                <w:szCs w:val="22"/>
                <w:lang w:val="sv-SE"/>
              </w:rPr>
              <w:t>Melakukan pengujian (testing) pada aplikasi menggunakan tools framework seperti Jest, Mocha, atau PHPUnit (backend).</w:t>
            </w:r>
          </w:p>
        </w:tc>
      </w:tr>
      <w:tr w:rsidR="00C50247" w:rsidRPr="000153DA" w14:paraId="548AC081" w14:textId="77777777" w:rsidTr="008E66C0">
        <w:tc>
          <w:tcPr>
            <w:tcW w:w="1693" w:type="dxa"/>
            <w:gridSpan w:val="2"/>
            <w:vMerge/>
          </w:tcPr>
          <w:p w14:paraId="3A460B4A" w14:textId="77777777" w:rsidR="00C50247" w:rsidRPr="00535C32" w:rsidRDefault="00C50247" w:rsidP="00C50247">
            <w:pPr>
              <w:autoSpaceDE w:val="0"/>
              <w:autoSpaceDN w:val="0"/>
              <w:rPr>
                <w:rFonts w:ascii="Aptos" w:hAnsi="Aptos"/>
                <w:b/>
                <w:sz w:val="22"/>
                <w:szCs w:val="22"/>
                <w:lang w:val="sv-SE"/>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35018892" w:rsidR="00C50247" w:rsidRPr="000153DA" w:rsidRDefault="00535C32" w:rsidP="00C50247">
            <w:pPr>
              <w:autoSpaceDE w:val="0"/>
              <w:autoSpaceDN w:val="0"/>
              <w:jc w:val="both"/>
              <w:rPr>
                <w:rFonts w:ascii="Aptos" w:hAnsi="Aptos"/>
                <w:bCs/>
                <w:noProof/>
                <w:sz w:val="22"/>
                <w:szCs w:val="22"/>
                <w:lang w:val="id-ID" w:eastAsia="id-ID"/>
              </w:rPr>
            </w:pPr>
            <w:r w:rsidRPr="00535C32">
              <w:rPr>
                <w:rFonts w:ascii="Aptos" w:hAnsi="Aptos"/>
                <w:bCs/>
                <w:noProof/>
                <w:sz w:val="22"/>
                <w:szCs w:val="22"/>
                <w:lang w:val="id-ID" w:eastAsia="id-ID"/>
              </w:rPr>
              <w:t>Melakukan optimasi dan deployment aplikasi ke platform layanan cloud atau hosting.</w:t>
            </w:r>
          </w:p>
        </w:tc>
      </w:tr>
      <w:tr w:rsidR="00044169" w:rsidRPr="00535C32" w14:paraId="4AFAE0EC" w14:textId="77777777" w:rsidTr="008E66C0">
        <w:tc>
          <w:tcPr>
            <w:tcW w:w="1693" w:type="dxa"/>
            <w:gridSpan w:val="2"/>
            <w:vMerge/>
          </w:tcPr>
          <w:p w14:paraId="3C26FA54" w14:textId="77777777" w:rsidR="00044169" w:rsidRPr="000153DA" w:rsidRDefault="00044169" w:rsidP="00C50247">
            <w:pPr>
              <w:autoSpaceDE w:val="0"/>
              <w:autoSpaceDN w:val="0"/>
              <w:rPr>
                <w:rFonts w:ascii="Aptos" w:hAnsi="Aptos"/>
                <w:b/>
                <w:sz w:val="22"/>
                <w:szCs w:val="22"/>
              </w:rPr>
            </w:pPr>
          </w:p>
        </w:tc>
        <w:tc>
          <w:tcPr>
            <w:tcW w:w="1568" w:type="dxa"/>
            <w:gridSpan w:val="2"/>
          </w:tcPr>
          <w:p w14:paraId="3E5E4D98" w14:textId="49D50669" w:rsidR="00044169" w:rsidRPr="009F2586" w:rsidRDefault="00044169"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42D39B55" w14:textId="09526043" w:rsidR="00044169" w:rsidRPr="00535C32" w:rsidRDefault="00535C32" w:rsidP="00C50247">
            <w:pPr>
              <w:autoSpaceDE w:val="0"/>
              <w:autoSpaceDN w:val="0"/>
              <w:jc w:val="both"/>
              <w:rPr>
                <w:rFonts w:ascii="Aptos" w:hAnsi="Aptos"/>
                <w:bCs/>
                <w:noProof/>
                <w:sz w:val="22"/>
                <w:szCs w:val="22"/>
                <w:lang w:val="sv-SE" w:eastAsia="id-ID"/>
              </w:rPr>
            </w:pPr>
            <w:r w:rsidRPr="00535C32">
              <w:rPr>
                <w:rFonts w:ascii="Aptos" w:hAnsi="Aptos"/>
                <w:bCs/>
                <w:noProof/>
                <w:sz w:val="22"/>
                <w:szCs w:val="22"/>
                <w:lang w:val="sv-SE" w:eastAsia="id-ID"/>
              </w:rPr>
              <w:t>Membuat proyek mini aplikasi terpadu yang mengintegrasikan frontend dan backend menggunakan framework secara lengkap.</w:t>
            </w:r>
          </w:p>
        </w:tc>
      </w:tr>
      <w:tr w:rsidR="00C50247" w:rsidRPr="000153DA" w14:paraId="04D86179" w14:textId="77777777" w:rsidTr="008E66C0">
        <w:tc>
          <w:tcPr>
            <w:tcW w:w="1693" w:type="dxa"/>
            <w:gridSpan w:val="2"/>
            <w:vMerge/>
          </w:tcPr>
          <w:p w14:paraId="468B9B17" w14:textId="77777777" w:rsidR="00C50247" w:rsidRPr="00535C32" w:rsidRDefault="00C50247" w:rsidP="00C50247">
            <w:pPr>
              <w:autoSpaceDE w:val="0"/>
              <w:autoSpaceDN w:val="0"/>
              <w:rPr>
                <w:rFonts w:ascii="Aptos" w:hAnsi="Aptos"/>
                <w:b/>
                <w:sz w:val="22"/>
                <w:szCs w:val="22"/>
                <w:lang w:val="sv-SE"/>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8E66C0">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79" w:type="pct"/>
              <w:tblLook w:val="04A0" w:firstRow="1" w:lastRow="0" w:firstColumn="1" w:lastColumn="0" w:noHBand="0" w:noVBand="1"/>
            </w:tblPr>
            <w:tblGrid>
              <w:gridCol w:w="940"/>
              <w:gridCol w:w="940"/>
              <w:gridCol w:w="940"/>
              <w:gridCol w:w="940"/>
              <w:gridCol w:w="940"/>
              <w:gridCol w:w="940"/>
              <w:gridCol w:w="1164"/>
              <w:gridCol w:w="1164"/>
              <w:gridCol w:w="1160"/>
              <w:gridCol w:w="1160"/>
              <w:gridCol w:w="1164"/>
              <w:gridCol w:w="1160"/>
              <w:gridCol w:w="1148"/>
              <w:gridCol w:w="1139"/>
              <w:gridCol w:w="1126"/>
            </w:tblGrid>
            <w:tr w:rsidR="008E66C0" w:rsidRPr="000153DA" w14:paraId="60B01916" w14:textId="17A4F01C" w:rsidTr="008E66C0">
              <w:tc>
                <w:tcPr>
                  <w:tcW w:w="292" w:type="pct"/>
                </w:tcPr>
                <w:p w14:paraId="74C385C1" w14:textId="77777777" w:rsidR="008E66C0" w:rsidRPr="000153DA" w:rsidRDefault="008E66C0" w:rsidP="00C50247">
                  <w:pPr>
                    <w:autoSpaceDE w:val="0"/>
                    <w:autoSpaceDN w:val="0"/>
                    <w:jc w:val="both"/>
                    <w:rPr>
                      <w:rFonts w:ascii="Aptos" w:hAnsi="Aptos"/>
                      <w:bCs/>
                      <w:noProof/>
                      <w:sz w:val="22"/>
                      <w:szCs w:val="22"/>
                      <w:lang w:eastAsia="id-ID"/>
                    </w:rPr>
                  </w:pPr>
                </w:p>
              </w:tc>
              <w:tc>
                <w:tcPr>
                  <w:tcW w:w="292" w:type="pct"/>
                </w:tcPr>
                <w:p w14:paraId="0BEF27BD" w14:textId="77777777"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2" w:type="pct"/>
                </w:tcPr>
                <w:p w14:paraId="70D4436A" w14:textId="77777777"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2" w:type="pct"/>
                </w:tcPr>
                <w:p w14:paraId="1A2B3DD5" w14:textId="77777777"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2" w:type="pct"/>
                </w:tcPr>
                <w:p w14:paraId="07EFE5D4" w14:textId="77777777"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2" w:type="pct"/>
                </w:tcPr>
                <w:p w14:paraId="1950BA81" w14:textId="77777777"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64" w:type="pct"/>
                </w:tcPr>
                <w:p w14:paraId="76BD8BFB" w14:textId="2FBE8060" w:rsidR="008E66C0" w:rsidRPr="000153DA" w:rsidRDefault="008E66C0"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64" w:type="pct"/>
                </w:tcPr>
                <w:p w14:paraId="10A922E4" w14:textId="2C35A69F"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63" w:type="pct"/>
                </w:tcPr>
                <w:p w14:paraId="498C64AE" w14:textId="5DF90F83"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63" w:type="pct"/>
                </w:tcPr>
                <w:p w14:paraId="173A9A00" w14:textId="06E401FE"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64" w:type="pct"/>
                </w:tcPr>
                <w:p w14:paraId="116B40DA" w14:textId="3316D1C9"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63" w:type="pct"/>
                </w:tcPr>
                <w:p w14:paraId="6476B48F" w14:textId="363725AB"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59" w:type="pct"/>
                </w:tcPr>
                <w:p w14:paraId="57C3F99A" w14:textId="29553C50"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56" w:type="pct"/>
                </w:tcPr>
                <w:p w14:paraId="7640D715" w14:textId="040E4AC7"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54" w:type="pct"/>
                </w:tcPr>
                <w:p w14:paraId="2D9C0DB5" w14:textId="421FB1D0"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8E66C0" w:rsidRPr="000153DA" w14:paraId="3973FCCD" w14:textId="56C6A0AF" w:rsidTr="008E66C0">
              <w:tc>
                <w:tcPr>
                  <w:tcW w:w="292" w:type="pct"/>
                </w:tcPr>
                <w:p w14:paraId="5EBF5967" w14:textId="419731AB"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sidRPr="000153DA">
                    <w:rPr>
                      <w:rFonts w:ascii="Aptos" w:hAnsi="Aptos"/>
                      <w:b/>
                      <w:noProof/>
                      <w:sz w:val="22"/>
                      <w:szCs w:val="22"/>
                      <w:lang w:eastAsia="id-ID"/>
                    </w:rPr>
                    <w:t>1</w:t>
                  </w:r>
                </w:p>
              </w:tc>
              <w:tc>
                <w:tcPr>
                  <w:tcW w:w="292" w:type="pct"/>
                </w:tcPr>
                <w:p w14:paraId="6DD59A49" w14:textId="2E102188" w:rsidR="008E66C0" w:rsidRPr="000153DA" w:rsidRDefault="008E66C0"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368CC281" w14:textId="55B4BF77" w:rsidR="008E66C0" w:rsidRPr="000153DA" w:rsidRDefault="008E66C0" w:rsidP="00C50247">
                  <w:pPr>
                    <w:autoSpaceDE w:val="0"/>
                    <w:autoSpaceDN w:val="0"/>
                    <w:jc w:val="center"/>
                    <w:rPr>
                      <w:rFonts w:ascii="Aptos" w:hAnsi="Aptos"/>
                      <w:bCs/>
                      <w:noProof/>
                      <w:sz w:val="22"/>
                      <w:szCs w:val="22"/>
                      <w:lang w:eastAsia="id-ID"/>
                    </w:rPr>
                  </w:pPr>
                </w:p>
              </w:tc>
              <w:tc>
                <w:tcPr>
                  <w:tcW w:w="292" w:type="pct"/>
                </w:tcPr>
                <w:p w14:paraId="510E9C90" w14:textId="1AE5B297" w:rsidR="008E66C0" w:rsidRPr="000153DA" w:rsidRDefault="008E66C0"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38992804" w14:textId="3726C92C" w:rsidR="008E66C0" w:rsidRPr="000153DA" w:rsidRDefault="008E66C0"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66A0E3EA" w14:textId="7A9375DD" w:rsidR="008E66C0" w:rsidRPr="000153DA" w:rsidRDefault="008E66C0"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4" w:type="pct"/>
                </w:tcPr>
                <w:p w14:paraId="51E42BDF" w14:textId="77777777" w:rsidR="008E66C0" w:rsidRPr="000153DA" w:rsidRDefault="008E66C0" w:rsidP="00C50247">
                  <w:pPr>
                    <w:autoSpaceDE w:val="0"/>
                    <w:autoSpaceDN w:val="0"/>
                    <w:jc w:val="both"/>
                    <w:rPr>
                      <w:rFonts w:ascii="Aptos" w:hAnsi="Aptos"/>
                      <w:bCs/>
                      <w:noProof/>
                      <w:sz w:val="22"/>
                      <w:szCs w:val="22"/>
                      <w:lang w:eastAsia="id-ID"/>
                    </w:rPr>
                  </w:pPr>
                </w:p>
              </w:tc>
              <w:tc>
                <w:tcPr>
                  <w:tcW w:w="364" w:type="pct"/>
                </w:tcPr>
                <w:p w14:paraId="43A4FB3A" w14:textId="77777777" w:rsidR="008E66C0" w:rsidRPr="000153DA" w:rsidRDefault="008E66C0" w:rsidP="00C50247">
                  <w:pPr>
                    <w:autoSpaceDE w:val="0"/>
                    <w:autoSpaceDN w:val="0"/>
                    <w:jc w:val="both"/>
                    <w:rPr>
                      <w:rFonts w:ascii="Aptos" w:hAnsi="Aptos"/>
                      <w:bCs/>
                      <w:noProof/>
                      <w:sz w:val="22"/>
                      <w:szCs w:val="22"/>
                      <w:lang w:eastAsia="id-ID"/>
                    </w:rPr>
                  </w:pPr>
                </w:p>
              </w:tc>
              <w:tc>
                <w:tcPr>
                  <w:tcW w:w="363" w:type="pct"/>
                </w:tcPr>
                <w:p w14:paraId="41F09011" w14:textId="45A42CA3"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3" w:type="pct"/>
                </w:tcPr>
                <w:p w14:paraId="37A70F22" w14:textId="77777777" w:rsidR="008E66C0" w:rsidRPr="000153DA" w:rsidRDefault="008E66C0" w:rsidP="00C50247">
                  <w:pPr>
                    <w:autoSpaceDE w:val="0"/>
                    <w:autoSpaceDN w:val="0"/>
                    <w:jc w:val="both"/>
                    <w:rPr>
                      <w:rFonts w:ascii="Aptos" w:hAnsi="Aptos"/>
                      <w:bCs/>
                      <w:noProof/>
                      <w:sz w:val="22"/>
                      <w:szCs w:val="22"/>
                      <w:lang w:eastAsia="id-ID"/>
                    </w:rPr>
                  </w:pPr>
                </w:p>
              </w:tc>
              <w:tc>
                <w:tcPr>
                  <w:tcW w:w="364" w:type="pct"/>
                </w:tcPr>
                <w:p w14:paraId="54DC7DB2" w14:textId="60BBA04D"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3" w:type="pct"/>
                </w:tcPr>
                <w:p w14:paraId="5DF54DE8" w14:textId="5A85F959"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9" w:type="pct"/>
                </w:tcPr>
                <w:p w14:paraId="2B672733" w14:textId="77777777" w:rsidR="008E66C0" w:rsidRPr="000153DA" w:rsidRDefault="008E66C0" w:rsidP="00C50247">
                  <w:pPr>
                    <w:autoSpaceDE w:val="0"/>
                    <w:autoSpaceDN w:val="0"/>
                    <w:jc w:val="both"/>
                    <w:rPr>
                      <w:rFonts w:ascii="Aptos" w:hAnsi="Aptos"/>
                      <w:bCs/>
                      <w:noProof/>
                      <w:sz w:val="22"/>
                      <w:szCs w:val="22"/>
                      <w:lang w:eastAsia="id-ID"/>
                    </w:rPr>
                  </w:pPr>
                </w:p>
              </w:tc>
              <w:tc>
                <w:tcPr>
                  <w:tcW w:w="356" w:type="pct"/>
                </w:tcPr>
                <w:p w14:paraId="73437E8B" w14:textId="3F3EFABA"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1D0F41CD" w14:textId="5CAEF6CD"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8E66C0" w:rsidRPr="000153DA" w14:paraId="67C5006E" w14:textId="6D5C2259" w:rsidTr="008E66C0">
              <w:tc>
                <w:tcPr>
                  <w:tcW w:w="292" w:type="pct"/>
                </w:tcPr>
                <w:p w14:paraId="31B628CE" w14:textId="0F9BDBEB"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sidRPr="000153DA">
                    <w:rPr>
                      <w:rFonts w:ascii="Aptos" w:hAnsi="Aptos"/>
                      <w:b/>
                      <w:noProof/>
                      <w:sz w:val="22"/>
                      <w:szCs w:val="22"/>
                      <w:lang w:eastAsia="id-ID"/>
                    </w:rPr>
                    <w:t>2</w:t>
                  </w:r>
                </w:p>
              </w:tc>
              <w:tc>
                <w:tcPr>
                  <w:tcW w:w="292" w:type="pct"/>
                </w:tcPr>
                <w:p w14:paraId="344822A1" w14:textId="77777777" w:rsidR="008E66C0" w:rsidRPr="000153DA" w:rsidRDefault="008E66C0" w:rsidP="00C50247">
                  <w:pPr>
                    <w:autoSpaceDE w:val="0"/>
                    <w:autoSpaceDN w:val="0"/>
                    <w:jc w:val="center"/>
                    <w:rPr>
                      <w:rFonts w:ascii="Aptos" w:hAnsi="Aptos"/>
                      <w:bCs/>
                      <w:noProof/>
                      <w:sz w:val="22"/>
                      <w:szCs w:val="22"/>
                      <w:lang w:eastAsia="id-ID"/>
                    </w:rPr>
                  </w:pPr>
                </w:p>
              </w:tc>
              <w:tc>
                <w:tcPr>
                  <w:tcW w:w="292" w:type="pct"/>
                </w:tcPr>
                <w:p w14:paraId="4E655261" w14:textId="4D87ABE2" w:rsidR="008E66C0" w:rsidRPr="000153DA" w:rsidRDefault="008E66C0"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20162F8D" w14:textId="40B7473A" w:rsidR="008E66C0" w:rsidRPr="000153DA" w:rsidRDefault="008E66C0" w:rsidP="00C50247">
                  <w:pPr>
                    <w:autoSpaceDE w:val="0"/>
                    <w:autoSpaceDN w:val="0"/>
                    <w:jc w:val="center"/>
                    <w:rPr>
                      <w:rFonts w:ascii="Aptos" w:hAnsi="Aptos"/>
                      <w:bCs/>
                      <w:noProof/>
                      <w:sz w:val="22"/>
                      <w:szCs w:val="22"/>
                      <w:lang w:eastAsia="id-ID"/>
                    </w:rPr>
                  </w:pPr>
                </w:p>
              </w:tc>
              <w:tc>
                <w:tcPr>
                  <w:tcW w:w="292" w:type="pct"/>
                </w:tcPr>
                <w:p w14:paraId="0E2B05AC" w14:textId="790104EC" w:rsidR="008E66C0" w:rsidRPr="000153DA" w:rsidRDefault="008E66C0"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23855BF9" w14:textId="616F0158" w:rsidR="008E66C0" w:rsidRPr="000153DA" w:rsidRDefault="008E66C0"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4" w:type="pct"/>
                </w:tcPr>
                <w:p w14:paraId="25CDEB34" w14:textId="061DAAE1"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4" w:type="pct"/>
                </w:tcPr>
                <w:p w14:paraId="55C3D562" w14:textId="6AEACE44"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3" w:type="pct"/>
                </w:tcPr>
                <w:p w14:paraId="06A4A407" w14:textId="465131D2"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3" w:type="pct"/>
                </w:tcPr>
                <w:p w14:paraId="5075C07E" w14:textId="2FC57848"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4" w:type="pct"/>
                </w:tcPr>
                <w:p w14:paraId="02EC57DC" w14:textId="19018311"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3" w:type="pct"/>
                </w:tcPr>
                <w:p w14:paraId="60892351" w14:textId="77777777" w:rsidR="008E66C0" w:rsidRPr="000153DA" w:rsidRDefault="008E66C0" w:rsidP="00C50247">
                  <w:pPr>
                    <w:autoSpaceDE w:val="0"/>
                    <w:autoSpaceDN w:val="0"/>
                    <w:jc w:val="both"/>
                    <w:rPr>
                      <w:rFonts w:ascii="Aptos" w:hAnsi="Aptos"/>
                      <w:bCs/>
                      <w:noProof/>
                      <w:sz w:val="22"/>
                      <w:szCs w:val="22"/>
                      <w:lang w:eastAsia="id-ID"/>
                    </w:rPr>
                  </w:pPr>
                </w:p>
              </w:tc>
              <w:tc>
                <w:tcPr>
                  <w:tcW w:w="359" w:type="pct"/>
                </w:tcPr>
                <w:p w14:paraId="518AA700" w14:textId="6E258CC1"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6" w:type="pct"/>
                </w:tcPr>
                <w:p w14:paraId="50D6C365" w14:textId="77777777" w:rsidR="008E66C0" w:rsidRPr="000153DA" w:rsidRDefault="008E66C0" w:rsidP="00C50247">
                  <w:pPr>
                    <w:autoSpaceDE w:val="0"/>
                    <w:autoSpaceDN w:val="0"/>
                    <w:jc w:val="both"/>
                    <w:rPr>
                      <w:rFonts w:ascii="Aptos" w:hAnsi="Aptos"/>
                      <w:bCs/>
                      <w:noProof/>
                      <w:sz w:val="22"/>
                      <w:szCs w:val="22"/>
                      <w:lang w:eastAsia="id-ID"/>
                    </w:rPr>
                  </w:pPr>
                </w:p>
              </w:tc>
              <w:tc>
                <w:tcPr>
                  <w:tcW w:w="354" w:type="pct"/>
                </w:tcPr>
                <w:p w14:paraId="029E981D" w14:textId="731F11DF"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8E66C0" w:rsidRPr="000153DA" w14:paraId="420A0A11" w14:textId="193E33AE" w:rsidTr="008E66C0">
              <w:tc>
                <w:tcPr>
                  <w:tcW w:w="292" w:type="pct"/>
                </w:tcPr>
                <w:p w14:paraId="0BAE744D" w14:textId="25178DC4" w:rsidR="008E66C0" w:rsidRPr="000153DA" w:rsidRDefault="008E66C0"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sidRPr="000153DA">
                    <w:rPr>
                      <w:rFonts w:ascii="Aptos" w:hAnsi="Aptos"/>
                      <w:b/>
                      <w:noProof/>
                      <w:sz w:val="22"/>
                      <w:szCs w:val="22"/>
                      <w:lang w:eastAsia="id-ID"/>
                    </w:rPr>
                    <w:t>3</w:t>
                  </w:r>
                </w:p>
              </w:tc>
              <w:tc>
                <w:tcPr>
                  <w:tcW w:w="292" w:type="pct"/>
                </w:tcPr>
                <w:p w14:paraId="3EB05682" w14:textId="68D9E241" w:rsidR="008E66C0" w:rsidRPr="000153DA" w:rsidRDefault="008E66C0" w:rsidP="00C50247">
                  <w:pPr>
                    <w:autoSpaceDE w:val="0"/>
                    <w:autoSpaceDN w:val="0"/>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0DF39D56" w14:textId="77777777" w:rsidR="008E66C0" w:rsidRPr="000153DA" w:rsidRDefault="008E66C0" w:rsidP="00C50247">
                  <w:pPr>
                    <w:autoSpaceDE w:val="0"/>
                    <w:autoSpaceDN w:val="0"/>
                    <w:jc w:val="center"/>
                    <w:rPr>
                      <w:rFonts w:ascii="Aptos" w:hAnsi="Aptos"/>
                      <w:bCs/>
                      <w:noProof/>
                      <w:sz w:val="22"/>
                      <w:szCs w:val="22"/>
                      <w:lang w:eastAsia="id-ID"/>
                    </w:rPr>
                  </w:pPr>
                </w:p>
              </w:tc>
              <w:tc>
                <w:tcPr>
                  <w:tcW w:w="292" w:type="pct"/>
                </w:tcPr>
                <w:p w14:paraId="55E79321" w14:textId="09C9B9B3" w:rsidR="008E66C0" w:rsidRPr="000153DA" w:rsidRDefault="008E66C0"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30043D3E" w14:textId="0497BB53" w:rsidR="008E66C0" w:rsidRPr="000153DA" w:rsidRDefault="008E66C0" w:rsidP="00C50247">
                  <w:pPr>
                    <w:autoSpaceDE w:val="0"/>
                    <w:autoSpaceDN w:val="0"/>
                    <w:jc w:val="center"/>
                    <w:rPr>
                      <w:rFonts w:ascii="Aptos" w:hAnsi="Aptos"/>
                      <w:bCs/>
                      <w:noProof/>
                      <w:sz w:val="22"/>
                      <w:szCs w:val="22"/>
                      <w:lang w:eastAsia="id-ID"/>
                    </w:rPr>
                  </w:pPr>
                </w:p>
              </w:tc>
              <w:tc>
                <w:tcPr>
                  <w:tcW w:w="292" w:type="pct"/>
                </w:tcPr>
                <w:p w14:paraId="2DAE4EB6" w14:textId="3834ECD9" w:rsidR="008E66C0" w:rsidRPr="000153DA" w:rsidRDefault="008E66C0"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4" w:type="pct"/>
                </w:tcPr>
                <w:p w14:paraId="2D2365ED" w14:textId="77777777" w:rsidR="008E66C0" w:rsidRPr="000153DA" w:rsidRDefault="008E66C0" w:rsidP="00C50247">
                  <w:pPr>
                    <w:autoSpaceDE w:val="0"/>
                    <w:autoSpaceDN w:val="0"/>
                    <w:jc w:val="both"/>
                    <w:rPr>
                      <w:rFonts w:ascii="Aptos" w:hAnsi="Aptos"/>
                      <w:bCs/>
                      <w:noProof/>
                      <w:sz w:val="22"/>
                      <w:szCs w:val="22"/>
                      <w:lang w:eastAsia="id-ID"/>
                    </w:rPr>
                  </w:pPr>
                </w:p>
              </w:tc>
              <w:tc>
                <w:tcPr>
                  <w:tcW w:w="364" w:type="pct"/>
                </w:tcPr>
                <w:p w14:paraId="5F3B90F2" w14:textId="3B313C80"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3" w:type="pct"/>
                </w:tcPr>
                <w:p w14:paraId="1BCDBF81" w14:textId="77777777" w:rsidR="008E66C0" w:rsidRPr="000153DA" w:rsidRDefault="008E66C0" w:rsidP="00C50247">
                  <w:pPr>
                    <w:autoSpaceDE w:val="0"/>
                    <w:autoSpaceDN w:val="0"/>
                    <w:jc w:val="both"/>
                    <w:rPr>
                      <w:rFonts w:ascii="Aptos" w:hAnsi="Aptos"/>
                      <w:bCs/>
                      <w:noProof/>
                      <w:sz w:val="22"/>
                      <w:szCs w:val="22"/>
                      <w:lang w:eastAsia="id-ID"/>
                    </w:rPr>
                  </w:pPr>
                </w:p>
              </w:tc>
              <w:tc>
                <w:tcPr>
                  <w:tcW w:w="363" w:type="pct"/>
                </w:tcPr>
                <w:p w14:paraId="09E861F3" w14:textId="629AFF1D"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4" w:type="pct"/>
                </w:tcPr>
                <w:p w14:paraId="7087C3C1" w14:textId="6A0DD586"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3" w:type="pct"/>
                </w:tcPr>
                <w:p w14:paraId="551ECE1E" w14:textId="77777777" w:rsidR="008E66C0" w:rsidRPr="000153DA" w:rsidRDefault="008E66C0" w:rsidP="00C50247">
                  <w:pPr>
                    <w:autoSpaceDE w:val="0"/>
                    <w:autoSpaceDN w:val="0"/>
                    <w:jc w:val="both"/>
                    <w:rPr>
                      <w:rFonts w:ascii="Aptos" w:hAnsi="Aptos"/>
                      <w:bCs/>
                      <w:noProof/>
                      <w:sz w:val="22"/>
                      <w:szCs w:val="22"/>
                      <w:lang w:eastAsia="id-ID"/>
                    </w:rPr>
                  </w:pPr>
                </w:p>
              </w:tc>
              <w:tc>
                <w:tcPr>
                  <w:tcW w:w="359" w:type="pct"/>
                </w:tcPr>
                <w:p w14:paraId="5419138F" w14:textId="3195CA7D"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6" w:type="pct"/>
                </w:tcPr>
                <w:p w14:paraId="1DFC6915" w14:textId="27F16792"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025154F6" w14:textId="09FD7CF2"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8E66C0" w:rsidRPr="000153DA" w14:paraId="5BCD77DE" w14:textId="05351512" w:rsidTr="008E66C0">
              <w:tc>
                <w:tcPr>
                  <w:tcW w:w="292" w:type="pct"/>
                </w:tcPr>
                <w:p w14:paraId="16310745" w14:textId="53E163F4" w:rsidR="008E66C0" w:rsidRPr="000153DA" w:rsidRDefault="008E66C0" w:rsidP="00C50247">
                  <w:pPr>
                    <w:autoSpaceDE w:val="0"/>
                    <w:autoSpaceDN w:val="0"/>
                    <w:jc w:val="both"/>
                    <w:rPr>
                      <w:rFonts w:ascii="Aptos" w:hAnsi="Aptos"/>
                      <w:bCs/>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sidRPr="000153DA">
                    <w:rPr>
                      <w:rFonts w:ascii="Aptos" w:hAnsi="Aptos"/>
                      <w:b/>
                      <w:noProof/>
                      <w:sz w:val="22"/>
                      <w:szCs w:val="22"/>
                      <w:lang w:eastAsia="id-ID"/>
                    </w:rPr>
                    <w:t>4</w:t>
                  </w:r>
                </w:p>
              </w:tc>
              <w:tc>
                <w:tcPr>
                  <w:tcW w:w="292" w:type="pct"/>
                </w:tcPr>
                <w:p w14:paraId="71F0946A" w14:textId="52B1E1FD" w:rsidR="008E66C0" w:rsidRPr="000153DA" w:rsidRDefault="008E66C0" w:rsidP="00C50247">
                  <w:pPr>
                    <w:autoSpaceDE w:val="0"/>
                    <w:autoSpaceDN w:val="0"/>
                    <w:jc w:val="center"/>
                    <w:rPr>
                      <w:rFonts w:ascii="Aptos" w:hAnsi="Aptos"/>
                      <w:bCs/>
                      <w:noProof/>
                      <w:sz w:val="22"/>
                      <w:szCs w:val="22"/>
                      <w:lang w:eastAsia="id-ID"/>
                    </w:rPr>
                  </w:pPr>
                </w:p>
              </w:tc>
              <w:tc>
                <w:tcPr>
                  <w:tcW w:w="292" w:type="pct"/>
                </w:tcPr>
                <w:p w14:paraId="357AA91C" w14:textId="55DA66D7" w:rsidR="008E66C0" w:rsidRPr="000153DA" w:rsidRDefault="008E66C0"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3DB661BA" w14:textId="77777777" w:rsidR="008E66C0" w:rsidRPr="000153DA" w:rsidRDefault="008E66C0" w:rsidP="00C50247">
                  <w:pPr>
                    <w:autoSpaceDE w:val="0"/>
                    <w:autoSpaceDN w:val="0"/>
                    <w:jc w:val="center"/>
                    <w:rPr>
                      <w:rFonts w:ascii="Aptos" w:hAnsi="Aptos"/>
                      <w:bCs/>
                      <w:noProof/>
                      <w:sz w:val="22"/>
                      <w:szCs w:val="22"/>
                      <w:lang w:eastAsia="id-ID"/>
                    </w:rPr>
                  </w:pPr>
                </w:p>
              </w:tc>
              <w:tc>
                <w:tcPr>
                  <w:tcW w:w="292" w:type="pct"/>
                </w:tcPr>
                <w:p w14:paraId="18CFEC26" w14:textId="66006523" w:rsidR="008E66C0" w:rsidRPr="000153DA" w:rsidRDefault="008E66C0"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7BA31D88" w14:textId="518FF458" w:rsidR="008E66C0" w:rsidRPr="000153DA" w:rsidRDefault="008E66C0" w:rsidP="00C50247">
                  <w:pPr>
                    <w:autoSpaceDE w:val="0"/>
                    <w:autoSpaceDN w:val="0"/>
                    <w:jc w:val="center"/>
                    <w:rPr>
                      <w:rFonts w:ascii="Aptos" w:hAnsi="Aptos"/>
                      <w:bCs/>
                      <w:noProof/>
                      <w:sz w:val="22"/>
                      <w:szCs w:val="22"/>
                      <w:lang w:eastAsia="id-ID"/>
                    </w:rPr>
                  </w:pPr>
                </w:p>
              </w:tc>
              <w:tc>
                <w:tcPr>
                  <w:tcW w:w="364" w:type="pct"/>
                </w:tcPr>
                <w:p w14:paraId="0B7327E0" w14:textId="33F11F81"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4" w:type="pct"/>
                </w:tcPr>
                <w:p w14:paraId="7A03A180" w14:textId="77777777" w:rsidR="008E66C0" w:rsidRPr="000153DA" w:rsidRDefault="008E66C0" w:rsidP="00C50247">
                  <w:pPr>
                    <w:autoSpaceDE w:val="0"/>
                    <w:autoSpaceDN w:val="0"/>
                    <w:jc w:val="both"/>
                    <w:rPr>
                      <w:rFonts w:ascii="Aptos" w:hAnsi="Aptos"/>
                      <w:bCs/>
                      <w:noProof/>
                      <w:sz w:val="22"/>
                      <w:szCs w:val="22"/>
                      <w:lang w:eastAsia="id-ID"/>
                    </w:rPr>
                  </w:pPr>
                </w:p>
              </w:tc>
              <w:tc>
                <w:tcPr>
                  <w:tcW w:w="363" w:type="pct"/>
                </w:tcPr>
                <w:p w14:paraId="76A80A2A" w14:textId="4CF809C1"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3" w:type="pct"/>
                </w:tcPr>
                <w:p w14:paraId="7A32C8DF" w14:textId="77777777" w:rsidR="008E66C0" w:rsidRPr="000153DA" w:rsidRDefault="008E66C0" w:rsidP="00C50247">
                  <w:pPr>
                    <w:autoSpaceDE w:val="0"/>
                    <w:autoSpaceDN w:val="0"/>
                    <w:jc w:val="both"/>
                    <w:rPr>
                      <w:rFonts w:ascii="Aptos" w:hAnsi="Aptos"/>
                      <w:bCs/>
                      <w:noProof/>
                      <w:sz w:val="22"/>
                      <w:szCs w:val="22"/>
                      <w:lang w:eastAsia="id-ID"/>
                    </w:rPr>
                  </w:pPr>
                </w:p>
              </w:tc>
              <w:tc>
                <w:tcPr>
                  <w:tcW w:w="364" w:type="pct"/>
                </w:tcPr>
                <w:p w14:paraId="45244996" w14:textId="6F39D8BE"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63" w:type="pct"/>
                </w:tcPr>
                <w:p w14:paraId="4A4A2922" w14:textId="193CEFBB"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9" w:type="pct"/>
                </w:tcPr>
                <w:p w14:paraId="47C28BD1" w14:textId="51C59267"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6" w:type="pct"/>
                </w:tcPr>
                <w:p w14:paraId="085145BD" w14:textId="238E5F79" w:rsidR="008E66C0" w:rsidRPr="000153DA" w:rsidRDefault="008E66C0"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607613C1" w14:textId="77777777" w:rsidR="008E66C0" w:rsidRPr="000153DA" w:rsidRDefault="008E66C0" w:rsidP="00C50247">
                  <w:pPr>
                    <w:autoSpaceDE w:val="0"/>
                    <w:autoSpaceDN w:val="0"/>
                    <w:jc w:val="both"/>
                    <w:rPr>
                      <w:rFonts w:ascii="Aptos" w:hAnsi="Aptos"/>
                      <w:bCs/>
                      <w:noProof/>
                      <w:sz w:val="22"/>
                      <w:szCs w:val="22"/>
                      <w:lang w:eastAsia="id-ID"/>
                    </w:rPr>
                  </w:pPr>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3C42F4" w14:paraId="5B9A90D0" w14:textId="77777777" w:rsidTr="008E66C0">
        <w:trPr>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7E6A1687" w:rsidR="00C50247" w:rsidRPr="003C42F4" w:rsidRDefault="003C42F4" w:rsidP="00D32950">
            <w:pPr>
              <w:autoSpaceDE w:val="0"/>
              <w:autoSpaceDN w:val="0"/>
              <w:rPr>
                <w:rFonts w:ascii="Aptos" w:hAnsi="Aptos"/>
                <w:sz w:val="22"/>
                <w:szCs w:val="22"/>
                <w:lang w:val="sv-SE"/>
              </w:rPr>
            </w:pPr>
            <w:r w:rsidRPr="003C42F4">
              <w:rPr>
                <w:rFonts w:ascii="Aptos" w:hAnsi="Aptos"/>
                <w:sz w:val="22"/>
                <w:szCs w:val="22"/>
                <w:lang w:val="sv-SE"/>
              </w:rPr>
              <w:t xml:space="preserve">Mata kuliah ini bertujuan untuk membekali mahasiswa dengan keterampilan praktis dalam mengembangkan aplikasi menggunakan kerangka kerja (framework) pemrograman modern. Mahasiswa akan mempelajari konsep dasar framework, arsitektur aplikasi berbasis framework, serta teknik pemrograman frontend dan backend yang terstruktur dan efisien. Materi praktikum mencakup instalasi, konfigurasi lingkungan pengembangan, pembuatan project aplikasi sederhana, operasi CRUD, penggunaan API, autentikasi, dan deployment aplikasi. </w:t>
            </w:r>
          </w:p>
        </w:tc>
      </w:tr>
      <w:tr w:rsidR="00C50247" w:rsidRPr="00535C32" w14:paraId="7017D38E" w14:textId="77777777" w:rsidTr="008E66C0">
        <w:trPr>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62900EF8" w14:textId="77777777" w:rsidR="00535C32" w:rsidRPr="00535C32" w:rsidRDefault="00535C32" w:rsidP="00535C32">
            <w:pPr>
              <w:pStyle w:val="ListParagraph"/>
              <w:numPr>
                <w:ilvl w:val="0"/>
                <w:numId w:val="168"/>
              </w:numPr>
              <w:autoSpaceDE w:val="0"/>
              <w:autoSpaceDN w:val="0"/>
              <w:rPr>
                <w:rFonts w:ascii="Aptos" w:hAnsi="Aptos"/>
                <w:position w:val="-1"/>
                <w:sz w:val="22"/>
                <w:szCs w:val="22"/>
                <w:lang w:val="sv-SE"/>
              </w:rPr>
            </w:pPr>
            <w:r w:rsidRPr="00535C32">
              <w:rPr>
                <w:rFonts w:ascii="Aptos" w:hAnsi="Aptos"/>
                <w:position w:val="-1"/>
                <w:sz w:val="22"/>
                <w:szCs w:val="22"/>
                <w:lang w:val="sv-SE"/>
              </w:rPr>
              <w:t>Pengenalan Kerangka Kerja dan Lingkungan Pengembangan</w:t>
            </w:r>
          </w:p>
          <w:p w14:paraId="0AECE32C" w14:textId="77777777" w:rsidR="00535C32" w:rsidRPr="00535C32" w:rsidRDefault="00535C32" w:rsidP="00535C32">
            <w:pPr>
              <w:pStyle w:val="ListParagraph"/>
              <w:numPr>
                <w:ilvl w:val="0"/>
                <w:numId w:val="168"/>
              </w:numPr>
              <w:autoSpaceDE w:val="0"/>
              <w:autoSpaceDN w:val="0"/>
              <w:rPr>
                <w:rFonts w:ascii="Aptos" w:hAnsi="Aptos"/>
                <w:position w:val="-1"/>
                <w:sz w:val="22"/>
                <w:szCs w:val="22"/>
                <w:lang w:val="sv-SE"/>
              </w:rPr>
            </w:pPr>
            <w:r w:rsidRPr="00535C32">
              <w:rPr>
                <w:rFonts w:ascii="Aptos" w:hAnsi="Aptos"/>
                <w:position w:val="-1"/>
                <w:sz w:val="22"/>
                <w:szCs w:val="22"/>
                <w:lang w:val="sv-SE"/>
              </w:rPr>
              <w:t>Dasar-dasar Pemrograman Frontend dengan Kerangka Kerja</w:t>
            </w:r>
          </w:p>
          <w:p w14:paraId="441F8C60" w14:textId="77777777" w:rsidR="00535C32" w:rsidRPr="00535C32" w:rsidRDefault="00535C32" w:rsidP="00535C32">
            <w:pPr>
              <w:pStyle w:val="ListParagraph"/>
              <w:numPr>
                <w:ilvl w:val="0"/>
                <w:numId w:val="168"/>
              </w:numPr>
              <w:autoSpaceDE w:val="0"/>
              <w:autoSpaceDN w:val="0"/>
              <w:rPr>
                <w:rFonts w:ascii="Aptos" w:hAnsi="Aptos"/>
                <w:position w:val="-1"/>
                <w:sz w:val="22"/>
                <w:szCs w:val="22"/>
                <w:lang w:val="sv-SE"/>
              </w:rPr>
            </w:pPr>
            <w:r w:rsidRPr="00535C32">
              <w:rPr>
                <w:rFonts w:ascii="Aptos" w:hAnsi="Aptos"/>
                <w:position w:val="-1"/>
                <w:sz w:val="22"/>
                <w:szCs w:val="22"/>
                <w:lang w:val="sv-SE"/>
              </w:rPr>
              <w:t>Dasar-dasar Pemrograman Backend dengan Kerangka Kerja</w:t>
            </w:r>
          </w:p>
          <w:p w14:paraId="7D5DE1F2" w14:textId="77777777" w:rsidR="00535C32" w:rsidRPr="00535C32" w:rsidRDefault="00535C32" w:rsidP="00535C32">
            <w:pPr>
              <w:pStyle w:val="ListParagraph"/>
              <w:numPr>
                <w:ilvl w:val="0"/>
                <w:numId w:val="168"/>
              </w:numPr>
              <w:autoSpaceDE w:val="0"/>
              <w:autoSpaceDN w:val="0"/>
              <w:rPr>
                <w:rFonts w:ascii="Aptos" w:hAnsi="Aptos"/>
                <w:position w:val="-1"/>
                <w:sz w:val="22"/>
                <w:szCs w:val="22"/>
              </w:rPr>
            </w:pPr>
            <w:r w:rsidRPr="00535C32">
              <w:rPr>
                <w:rFonts w:ascii="Aptos" w:hAnsi="Aptos"/>
                <w:position w:val="-1"/>
                <w:sz w:val="22"/>
                <w:szCs w:val="22"/>
              </w:rPr>
              <w:t>Integrasi Frontend dan Backend</w:t>
            </w:r>
          </w:p>
          <w:p w14:paraId="483869B1" w14:textId="77777777" w:rsidR="00535C32" w:rsidRPr="00535C32" w:rsidRDefault="00535C32" w:rsidP="00535C32">
            <w:pPr>
              <w:pStyle w:val="ListParagraph"/>
              <w:numPr>
                <w:ilvl w:val="0"/>
                <w:numId w:val="168"/>
              </w:numPr>
              <w:autoSpaceDE w:val="0"/>
              <w:autoSpaceDN w:val="0"/>
              <w:rPr>
                <w:rFonts w:ascii="Aptos" w:hAnsi="Aptos"/>
                <w:position w:val="-1"/>
                <w:sz w:val="22"/>
                <w:szCs w:val="22"/>
              </w:rPr>
            </w:pPr>
            <w:r w:rsidRPr="00535C32">
              <w:rPr>
                <w:rFonts w:ascii="Aptos" w:hAnsi="Aptos"/>
                <w:position w:val="-1"/>
                <w:sz w:val="22"/>
                <w:szCs w:val="22"/>
              </w:rPr>
              <w:t>Pengelolaan Proyek dan Debugging</w:t>
            </w:r>
          </w:p>
          <w:p w14:paraId="3B02A8F0" w14:textId="5725498F" w:rsidR="00C50247" w:rsidRPr="00535C32" w:rsidRDefault="00535C32" w:rsidP="00535C32">
            <w:pPr>
              <w:pStyle w:val="ListParagraph"/>
              <w:numPr>
                <w:ilvl w:val="0"/>
                <w:numId w:val="168"/>
              </w:numPr>
              <w:autoSpaceDE w:val="0"/>
              <w:autoSpaceDN w:val="0"/>
              <w:rPr>
                <w:rFonts w:ascii="Aptos" w:hAnsi="Aptos"/>
                <w:b/>
                <w:bCs/>
                <w:position w:val="-1"/>
                <w:sz w:val="22"/>
                <w:szCs w:val="22"/>
              </w:rPr>
            </w:pPr>
            <w:r w:rsidRPr="00535C32">
              <w:rPr>
                <w:rFonts w:ascii="Aptos" w:hAnsi="Aptos"/>
                <w:position w:val="-1"/>
                <w:sz w:val="22"/>
                <w:szCs w:val="22"/>
              </w:rPr>
              <w:t>Deployment dan Optimasi</w:t>
            </w:r>
          </w:p>
        </w:tc>
      </w:tr>
      <w:tr w:rsidR="00C50247" w:rsidRPr="000153DA" w14:paraId="12E74E5F" w14:textId="77777777" w:rsidTr="008E66C0">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8E66C0">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75945BB1" w14:textId="05A250F1" w:rsidR="00D868DF" w:rsidRPr="0052496A" w:rsidRDefault="00535C32" w:rsidP="0052496A">
            <w:pPr>
              <w:rPr>
                <w:rFonts w:ascii="Aptos" w:hAnsi="Aptos"/>
                <w:sz w:val="22"/>
                <w:szCs w:val="22"/>
                <w:lang w:val="en-ID"/>
              </w:rPr>
            </w:pPr>
            <w:r w:rsidRPr="00535C32">
              <w:rPr>
                <w:rFonts w:ascii="Aptos" w:hAnsi="Aptos"/>
                <w:sz w:val="22"/>
                <w:szCs w:val="22"/>
              </w:rPr>
              <w:t>Michaelis, M. 2008. Essential C# 3.0 for .NET Framework 3.5. Microsoft.NET Development Series. Boston: Addison-Wesley.</w:t>
            </w:r>
          </w:p>
        </w:tc>
      </w:tr>
      <w:tr w:rsidR="00C50247" w:rsidRPr="000153DA" w14:paraId="563B4373" w14:textId="77777777" w:rsidTr="008E66C0">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8E66C0">
        <w:trPr>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8E66C0">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61CC3CF0" w14:textId="77777777" w:rsidR="00CC168F" w:rsidRPr="00CC168F" w:rsidRDefault="00CC168F" w:rsidP="00CC168F">
            <w:pPr>
              <w:autoSpaceDE w:val="0"/>
              <w:autoSpaceDN w:val="0"/>
              <w:rPr>
                <w:rFonts w:ascii="Aptos" w:hAnsi="Aptos"/>
                <w:sz w:val="22"/>
                <w:szCs w:val="22"/>
              </w:rPr>
            </w:pPr>
            <w:r w:rsidRPr="00CC168F">
              <w:rPr>
                <w:rFonts w:ascii="Aptos" w:hAnsi="Aptos"/>
                <w:sz w:val="22"/>
                <w:szCs w:val="22"/>
              </w:rPr>
              <w:t>Melki Garonga', S.Kom., M.Kom.</w:t>
            </w:r>
          </w:p>
          <w:p w14:paraId="0A1C08D2" w14:textId="2289535B" w:rsidR="00C50247" w:rsidRPr="000153DA" w:rsidRDefault="00CC168F" w:rsidP="00C50247">
            <w:pPr>
              <w:autoSpaceDE w:val="0"/>
              <w:autoSpaceDN w:val="0"/>
              <w:rPr>
                <w:rFonts w:ascii="Aptos" w:hAnsi="Aptos"/>
                <w:noProof/>
                <w:sz w:val="22"/>
                <w:szCs w:val="22"/>
              </w:rPr>
            </w:pPr>
            <w:r w:rsidRPr="00CC168F">
              <w:rPr>
                <w:rFonts w:ascii="Aptos" w:hAnsi="Aptos"/>
                <w:noProof/>
                <w:sz w:val="22"/>
                <w:szCs w:val="22"/>
              </w:rPr>
              <w:t>Gidion Aryo Nugraha Pongdatu, S.Kom., M.</w:t>
            </w:r>
            <w:r>
              <w:rPr>
                <w:rFonts w:ascii="Aptos" w:hAnsi="Aptos"/>
                <w:noProof/>
                <w:sz w:val="22"/>
                <w:szCs w:val="22"/>
              </w:rPr>
              <w:t>K</w:t>
            </w:r>
            <w:r w:rsidRPr="00CC168F">
              <w:rPr>
                <w:rFonts w:ascii="Aptos" w:hAnsi="Aptos"/>
                <w:noProof/>
                <w:sz w:val="22"/>
                <w:szCs w:val="22"/>
              </w:rPr>
              <w:t>om</w:t>
            </w:r>
            <w:r>
              <w:rPr>
                <w:rFonts w:ascii="Aptos" w:hAnsi="Aptos"/>
                <w:noProof/>
                <w:sz w:val="22"/>
                <w:szCs w:val="22"/>
              </w:rPr>
              <w:t>.</w:t>
            </w:r>
          </w:p>
        </w:tc>
      </w:tr>
      <w:tr w:rsidR="00C50247" w:rsidRPr="000153DA" w14:paraId="456693C5" w14:textId="77777777" w:rsidTr="008E66C0">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8E66C0" w:rsidRPr="000153DA" w14:paraId="53E195CA" w14:textId="77777777" w:rsidTr="008E66C0">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Bantuk Pembelajaran,</w:t>
            </w:r>
          </w:p>
          <w:p w14:paraId="6E378366" w14:textId="77777777" w:rsidR="00C50247" w:rsidRPr="00044169"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044169">
              <w:rPr>
                <w:rFonts w:ascii="Aptos" w:hAnsi="Aptos"/>
                <w:b/>
                <w:bCs/>
                <w:noProof/>
                <w:sz w:val="22"/>
                <w:szCs w:val="22"/>
                <w:lang w:val="sv-SE" w:eastAsia="id-ID"/>
              </w:rPr>
              <w:t xml:space="preserve">, </w:t>
            </w:r>
          </w:p>
          <w:p w14:paraId="62B8E19B" w14:textId="77777777" w:rsidR="00C50247" w:rsidRPr="00044169" w:rsidRDefault="00C50247" w:rsidP="00C50247">
            <w:pPr>
              <w:autoSpaceDE w:val="0"/>
              <w:autoSpaceDN w:val="0"/>
              <w:jc w:val="center"/>
              <w:rPr>
                <w:rFonts w:ascii="Aptos" w:hAnsi="Aptos"/>
                <w:b/>
                <w:bCs/>
                <w:noProof/>
                <w:sz w:val="22"/>
                <w:szCs w:val="22"/>
                <w:lang w:val="sv-SE" w:eastAsia="id-ID"/>
              </w:rPr>
            </w:pPr>
            <w:r w:rsidRPr="00044169">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8E66C0" w:rsidRPr="000153DA" w14:paraId="2F50E098" w14:textId="77777777" w:rsidTr="008E66C0">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8E66C0" w:rsidRPr="000153DA" w14:paraId="4DA5ACDC" w14:textId="77777777" w:rsidTr="008E66C0">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8E66C0" w:rsidRPr="000153DA" w14:paraId="6EFE1374" w14:textId="77777777" w:rsidTr="008E66C0">
        <w:tc>
          <w:tcPr>
            <w:tcW w:w="426" w:type="dxa"/>
          </w:tcPr>
          <w:p w14:paraId="67E55913" w14:textId="77777777" w:rsidR="00604F27" w:rsidRPr="000153DA" w:rsidRDefault="00604F27" w:rsidP="00604F2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1</w:t>
            </w:r>
          </w:p>
        </w:tc>
        <w:tc>
          <w:tcPr>
            <w:tcW w:w="2296" w:type="dxa"/>
            <w:gridSpan w:val="2"/>
          </w:tcPr>
          <w:p w14:paraId="7F91489D" w14:textId="4E69CAE4" w:rsidR="00604F27" w:rsidRPr="00604F27" w:rsidRDefault="00604F27" w:rsidP="00604F27">
            <w:pPr>
              <w:autoSpaceDE w:val="0"/>
              <w:autoSpaceDN w:val="0"/>
              <w:rPr>
                <w:rFonts w:ascii="Aptos" w:hAnsi="Aptos"/>
                <w:bCs/>
                <w:sz w:val="22"/>
                <w:szCs w:val="22"/>
                <w:lang w:val="id-ID" w:eastAsia="id-ID"/>
              </w:rPr>
            </w:pPr>
            <w:r w:rsidRPr="00604F27">
              <w:rPr>
                <w:rFonts w:ascii="Aptos" w:hAnsi="Aptos"/>
                <w:sz w:val="22"/>
                <w:szCs w:val="22"/>
                <w:lang w:val="sv-SE"/>
              </w:rPr>
              <w:t>Menjelaskan konsep dasar framework dan manfaat penggunaannya dalam pengembangan perangkat lunak</w:t>
            </w:r>
          </w:p>
        </w:tc>
        <w:tc>
          <w:tcPr>
            <w:tcW w:w="2948" w:type="dxa"/>
            <w:gridSpan w:val="2"/>
          </w:tcPr>
          <w:p w14:paraId="039B9D69" w14:textId="4B996638" w:rsidR="00604F27" w:rsidRPr="00604F27" w:rsidRDefault="00604F27" w:rsidP="00604F27">
            <w:pPr>
              <w:ind w:right="-57"/>
              <w:jc w:val="both"/>
              <w:rPr>
                <w:rFonts w:ascii="Aptos" w:eastAsia="MS Mincho" w:hAnsi="Aptos"/>
                <w:bCs/>
                <w:sz w:val="22"/>
                <w:szCs w:val="22"/>
                <w:lang w:val="id-ID"/>
              </w:rPr>
            </w:pPr>
            <w:r w:rsidRPr="00604F27">
              <w:rPr>
                <w:rFonts w:ascii="Aptos" w:hAnsi="Aptos"/>
                <w:sz w:val="22"/>
                <w:szCs w:val="22"/>
                <w:lang w:val="sv-SE"/>
              </w:rPr>
              <w:t>Mahasiswa mampu mendefinisikan framework dan menjelaskan keunggulan penggunaannya</w:t>
            </w:r>
          </w:p>
        </w:tc>
        <w:tc>
          <w:tcPr>
            <w:tcW w:w="2410" w:type="dxa"/>
            <w:gridSpan w:val="3"/>
          </w:tcPr>
          <w:p w14:paraId="6853C3C7"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604F27" w:rsidRPr="000C58B7" w:rsidRDefault="00604F27" w:rsidP="00604F2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604F2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604F27" w:rsidRPr="000C58B7" w:rsidRDefault="00604F27" w:rsidP="00604F2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604F27" w:rsidRDefault="00604F27" w:rsidP="00604F27">
            <w:pPr>
              <w:pStyle w:val="ListParagraph"/>
              <w:autoSpaceDE w:val="0"/>
              <w:autoSpaceDN w:val="0"/>
              <w:ind w:left="372"/>
              <w:rPr>
                <w:rFonts w:ascii="Aptos" w:hAnsi="Aptos"/>
                <w:sz w:val="22"/>
                <w:szCs w:val="22"/>
              </w:rPr>
            </w:pPr>
          </w:p>
          <w:p w14:paraId="5A097CAA" w14:textId="7937E72F"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604F27" w:rsidRPr="000153DA" w:rsidRDefault="00604F27" w:rsidP="00604F27">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tcPr>
          <w:p w14:paraId="30FBFDA7"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604F27" w:rsidRDefault="00604F27" w:rsidP="00604F27">
            <w:pPr>
              <w:autoSpaceDE w:val="0"/>
              <w:autoSpaceDN w:val="0"/>
              <w:rPr>
                <w:rFonts w:ascii="Aptos" w:hAnsi="Aptos"/>
                <w:bCs/>
                <w:sz w:val="22"/>
                <w:szCs w:val="22"/>
                <w:lang w:eastAsia="id-ID"/>
              </w:rPr>
            </w:pPr>
          </w:p>
          <w:p w14:paraId="5932A01D" w14:textId="35D5FB56" w:rsidR="00604F27" w:rsidRPr="000153DA" w:rsidRDefault="00604F27" w:rsidP="00604F2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604F27" w:rsidRPr="000153DA" w:rsidRDefault="00604F27" w:rsidP="00604F27">
            <w:pPr>
              <w:autoSpaceDE w:val="0"/>
              <w:autoSpaceDN w:val="0"/>
              <w:rPr>
                <w:rFonts w:ascii="Aptos" w:hAnsi="Aptos"/>
                <w:color w:val="000000" w:themeColor="text1"/>
                <w:sz w:val="22"/>
                <w:szCs w:val="22"/>
                <w:lang w:eastAsia="id-ID"/>
              </w:rPr>
            </w:pPr>
          </w:p>
        </w:tc>
        <w:tc>
          <w:tcPr>
            <w:tcW w:w="4678" w:type="dxa"/>
            <w:gridSpan w:val="2"/>
          </w:tcPr>
          <w:p w14:paraId="2DC7C129" w14:textId="29390273"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86C545E" w14:textId="23C9343D" w:rsidR="00604F27" w:rsidRPr="00517D54" w:rsidRDefault="00604F27" w:rsidP="00604F27">
            <w:pPr>
              <w:pStyle w:val="ListParagraph"/>
              <w:autoSpaceDE w:val="0"/>
              <w:autoSpaceDN w:val="0"/>
              <w:ind w:left="0"/>
              <w:rPr>
                <w:rFonts w:ascii="Aptos" w:hAnsi="Aptos"/>
                <w:bCs/>
                <w:sz w:val="22"/>
                <w:szCs w:val="22"/>
                <w:lang w:eastAsia="id-ID"/>
              </w:rPr>
            </w:pPr>
            <w:r w:rsidRPr="00604F27">
              <w:rPr>
                <w:rFonts w:ascii="Aptos" w:hAnsi="Aptos"/>
                <w:bCs/>
                <w:sz w:val="22"/>
                <w:szCs w:val="22"/>
                <w:lang w:eastAsia="id-ID"/>
              </w:rPr>
              <w:t>Konsep dasar framework, perbedaan framework dengan library</w:t>
            </w:r>
          </w:p>
          <w:p w14:paraId="537F37C8"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FA934AA" w14:textId="30A74AE0" w:rsidR="00604F27" w:rsidRPr="00D868DF" w:rsidRDefault="00604F27" w:rsidP="00604F27">
            <w:pPr>
              <w:pStyle w:val="ListParagraph"/>
              <w:ind w:left="0"/>
              <w:rPr>
                <w:lang w:val="en-ID"/>
              </w:rPr>
            </w:pPr>
            <w:r w:rsidRPr="00535C32">
              <w:rPr>
                <w:rFonts w:ascii="Aptos" w:hAnsi="Aptos"/>
                <w:sz w:val="22"/>
                <w:szCs w:val="22"/>
              </w:rPr>
              <w:t>Michaelis, M. 2008. Essential C# 3.0 for .NET Framework 3.5. Microsoft.NET Development Series. Boston: Addison-Wesley.</w:t>
            </w:r>
          </w:p>
        </w:tc>
        <w:tc>
          <w:tcPr>
            <w:tcW w:w="1344" w:type="dxa"/>
          </w:tcPr>
          <w:p w14:paraId="29564E14" w14:textId="1F28EDC8" w:rsidR="00604F27" w:rsidRPr="000153DA" w:rsidRDefault="00604F27" w:rsidP="00604F2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8E66C0" w:rsidRPr="000153DA" w14:paraId="6FAADD63" w14:textId="77777777" w:rsidTr="008E66C0">
        <w:tc>
          <w:tcPr>
            <w:tcW w:w="426" w:type="dxa"/>
          </w:tcPr>
          <w:p w14:paraId="243D4034" w14:textId="77777777" w:rsidR="00604F27" w:rsidRPr="000153DA" w:rsidRDefault="00604F27" w:rsidP="00604F2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418FBC42" w:rsidR="00604F27" w:rsidRPr="00604F27" w:rsidRDefault="00604F27" w:rsidP="00604F27">
            <w:pPr>
              <w:rPr>
                <w:rFonts w:ascii="Aptos" w:hAnsi="Aptos"/>
                <w:sz w:val="22"/>
                <w:szCs w:val="22"/>
                <w:lang w:val="id-ID"/>
              </w:rPr>
            </w:pPr>
            <w:r w:rsidRPr="00604F27">
              <w:rPr>
                <w:rFonts w:ascii="Aptos" w:hAnsi="Aptos"/>
                <w:sz w:val="22"/>
                <w:szCs w:val="22"/>
                <w:lang w:val="sv-SE"/>
              </w:rPr>
              <w:t>Menginstal dan mengkonfigurasi lingkungan pengembangan (IDE dan tools) untuk framework</w:t>
            </w:r>
          </w:p>
        </w:tc>
        <w:tc>
          <w:tcPr>
            <w:tcW w:w="2948" w:type="dxa"/>
            <w:gridSpan w:val="2"/>
          </w:tcPr>
          <w:p w14:paraId="77399D73" w14:textId="423600C0" w:rsidR="00604F27" w:rsidRPr="00604F27" w:rsidRDefault="00604F27" w:rsidP="00604F27">
            <w:pPr>
              <w:rPr>
                <w:rFonts w:ascii="Aptos" w:hAnsi="Aptos"/>
                <w:sz w:val="22"/>
                <w:szCs w:val="22"/>
                <w:lang w:val="id-ID"/>
              </w:rPr>
            </w:pPr>
            <w:r w:rsidRPr="00604F27">
              <w:rPr>
                <w:rFonts w:ascii="Aptos" w:hAnsi="Aptos"/>
                <w:sz w:val="22"/>
                <w:szCs w:val="22"/>
              </w:rPr>
              <w:t>Mahasiswa berhasil menginstal IDE, package manager, dan library yang dibutuhkan</w:t>
            </w:r>
          </w:p>
        </w:tc>
        <w:tc>
          <w:tcPr>
            <w:tcW w:w="2410" w:type="dxa"/>
            <w:gridSpan w:val="3"/>
          </w:tcPr>
          <w:p w14:paraId="779AC81E"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604F27" w:rsidRDefault="00604F27" w:rsidP="00604F27">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604F27" w:rsidRPr="00FB697B" w:rsidRDefault="00604F27" w:rsidP="00604F27">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604F27" w:rsidRDefault="00604F27" w:rsidP="00604F27">
            <w:pPr>
              <w:pStyle w:val="ListParagraph"/>
              <w:autoSpaceDE w:val="0"/>
              <w:autoSpaceDN w:val="0"/>
              <w:ind w:left="372"/>
              <w:rPr>
                <w:rFonts w:ascii="Aptos" w:hAnsi="Aptos"/>
                <w:sz w:val="22"/>
                <w:szCs w:val="22"/>
              </w:rPr>
            </w:pPr>
          </w:p>
          <w:p w14:paraId="4CE08CD5" w14:textId="77777777"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08E1C26F" w14:textId="5D87B05A" w:rsidR="00604F27" w:rsidRPr="00A47509" w:rsidRDefault="00604F27" w:rsidP="00604F2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398558E4"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604F27" w:rsidRDefault="00604F27" w:rsidP="00604F27">
            <w:pPr>
              <w:autoSpaceDE w:val="0"/>
              <w:autoSpaceDN w:val="0"/>
              <w:rPr>
                <w:rFonts w:ascii="Aptos" w:hAnsi="Aptos"/>
                <w:bCs/>
                <w:sz w:val="22"/>
                <w:szCs w:val="22"/>
                <w:lang w:eastAsia="id-ID"/>
              </w:rPr>
            </w:pPr>
          </w:p>
          <w:p w14:paraId="2531373B" w14:textId="2F2F218B" w:rsidR="00604F27" w:rsidRPr="000153DA" w:rsidRDefault="00604F27" w:rsidP="00604F2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604F27" w:rsidRPr="000153DA" w:rsidRDefault="00604F27" w:rsidP="00604F27">
            <w:pPr>
              <w:autoSpaceDE w:val="0"/>
              <w:autoSpaceDN w:val="0"/>
              <w:rPr>
                <w:rFonts w:ascii="Aptos" w:hAnsi="Aptos"/>
                <w:color w:val="000000" w:themeColor="text1"/>
                <w:sz w:val="22"/>
                <w:szCs w:val="22"/>
                <w:lang w:eastAsia="id-ID"/>
              </w:rPr>
            </w:pPr>
          </w:p>
        </w:tc>
        <w:tc>
          <w:tcPr>
            <w:tcW w:w="4678" w:type="dxa"/>
            <w:gridSpan w:val="2"/>
          </w:tcPr>
          <w:p w14:paraId="536F7C87"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30AE2B35" w:rsidR="00604F27" w:rsidRPr="00ED4D8A" w:rsidRDefault="00604F27" w:rsidP="00604F27">
            <w:pPr>
              <w:autoSpaceDE w:val="0"/>
              <w:autoSpaceDN w:val="0"/>
              <w:rPr>
                <w:rFonts w:ascii="Aptos" w:hAnsi="Aptos"/>
                <w:bCs/>
                <w:sz w:val="22"/>
                <w:szCs w:val="22"/>
                <w:lang w:eastAsia="id-ID"/>
              </w:rPr>
            </w:pPr>
            <w:r w:rsidRPr="00604F27">
              <w:rPr>
                <w:rFonts w:ascii="Aptos" w:hAnsi="Aptos"/>
                <w:bCs/>
                <w:sz w:val="22"/>
                <w:szCs w:val="22"/>
                <w:lang w:eastAsia="id-ID"/>
              </w:rPr>
              <w:t>Instalasi IDE, setup project, pengenalan package manager</w:t>
            </w:r>
          </w:p>
          <w:p w14:paraId="338D17CB"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76D656E" w14:textId="1CF03996" w:rsidR="00604F27" w:rsidRPr="00D868DF" w:rsidRDefault="00604F27" w:rsidP="00604F27">
            <w:pPr>
              <w:pStyle w:val="ListParagraph"/>
              <w:ind w:left="0"/>
              <w:rPr>
                <w:rFonts w:ascii="Aptos" w:hAnsi="Aptos"/>
                <w:sz w:val="22"/>
                <w:szCs w:val="22"/>
                <w:lang w:val="id-ID"/>
              </w:rPr>
            </w:pPr>
            <w:r w:rsidRPr="00535C32">
              <w:rPr>
                <w:rFonts w:ascii="Aptos" w:hAnsi="Aptos"/>
                <w:sz w:val="22"/>
                <w:szCs w:val="22"/>
              </w:rPr>
              <w:t>Michaelis, M. 2008. Essential C# 3.0 for .NET Framework 3.5. Microsoft.NET Development Series. Boston: Addison-Wesley.</w:t>
            </w:r>
          </w:p>
        </w:tc>
        <w:tc>
          <w:tcPr>
            <w:tcW w:w="1344" w:type="dxa"/>
          </w:tcPr>
          <w:p w14:paraId="7AD8F138" w14:textId="6090B40E" w:rsidR="00604F27" w:rsidRPr="000153DA" w:rsidRDefault="00604F27" w:rsidP="00604F27">
            <w:pPr>
              <w:autoSpaceDE w:val="0"/>
              <w:autoSpaceDN w:val="0"/>
              <w:jc w:val="center"/>
              <w:rPr>
                <w:rFonts w:ascii="Aptos" w:hAnsi="Aptos"/>
                <w:bCs/>
                <w:sz w:val="22"/>
                <w:szCs w:val="22"/>
                <w:lang w:eastAsia="id-ID"/>
              </w:rPr>
            </w:pPr>
          </w:p>
        </w:tc>
      </w:tr>
      <w:tr w:rsidR="008E66C0" w:rsidRPr="000153DA" w14:paraId="36DE3CC2" w14:textId="77777777" w:rsidTr="008E66C0">
        <w:tc>
          <w:tcPr>
            <w:tcW w:w="426" w:type="dxa"/>
          </w:tcPr>
          <w:p w14:paraId="08FC1C79" w14:textId="77777777" w:rsidR="00604F27" w:rsidRPr="000153DA" w:rsidRDefault="00604F27" w:rsidP="00604F2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tcPr>
          <w:p w14:paraId="4ADD0B06" w14:textId="0095B7AE" w:rsidR="00604F27" w:rsidRPr="00604F27" w:rsidRDefault="00604F27" w:rsidP="00604F27">
            <w:pPr>
              <w:rPr>
                <w:rFonts w:ascii="Aptos" w:hAnsi="Aptos"/>
                <w:sz w:val="22"/>
                <w:szCs w:val="22"/>
                <w:lang w:val="id-ID"/>
              </w:rPr>
            </w:pPr>
            <w:r w:rsidRPr="00604F27">
              <w:rPr>
                <w:rFonts w:ascii="Aptos" w:hAnsi="Aptos"/>
                <w:sz w:val="22"/>
                <w:szCs w:val="22"/>
                <w:lang w:val="sv-SE"/>
              </w:rPr>
              <w:t>Membuat struktur proyek aplikasi menggunakan framework frontend yang dipilih</w:t>
            </w:r>
          </w:p>
        </w:tc>
        <w:tc>
          <w:tcPr>
            <w:tcW w:w="2948" w:type="dxa"/>
            <w:gridSpan w:val="2"/>
          </w:tcPr>
          <w:p w14:paraId="1CFCC072" w14:textId="3E7163D2" w:rsidR="00604F27" w:rsidRPr="00604F27" w:rsidRDefault="00604F27" w:rsidP="00604F27">
            <w:pPr>
              <w:tabs>
                <w:tab w:val="left" w:pos="359"/>
              </w:tabs>
              <w:rPr>
                <w:rFonts w:ascii="Aptos" w:hAnsi="Aptos"/>
                <w:sz w:val="22"/>
                <w:szCs w:val="22"/>
                <w:lang w:val="id-ID"/>
              </w:rPr>
            </w:pPr>
            <w:r w:rsidRPr="00604F27">
              <w:rPr>
                <w:rFonts w:ascii="Aptos" w:hAnsi="Aptos"/>
                <w:sz w:val="22"/>
                <w:szCs w:val="22"/>
                <w:lang w:val="sv-SE"/>
              </w:rPr>
              <w:t>Mahasiswa mampu menginisialisasi proyek frontend, memahami struktur folder dan file dasar</w:t>
            </w:r>
          </w:p>
        </w:tc>
        <w:tc>
          <w:tcPr>
            <w:tcW w:w="2410" w:type="dxa"/>
            <w:gridSpan w:val="3"/>
          </w:tcPr>
          <w:p w14:paraId="370A6792"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604F27" w:rsidRDefault="00604F27" w:rsidP="00604F2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604F27" w:rsidRPr="00FB697B" w:rsidRDefault="00604F27" w:rsidP="00604F2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604F27" w:rsidRDefault="00604F27" w:rsidP="00604F27">
            <w:pPr>
              <w:pStyle w:val="ListParagraph"/>
              <w:autoSpaceDE w:val="0"/>
              <w:autoSpaceDN w:val="0"/>
              <w:ind w:left="372"/>
              <w:rPr>
                <w:rFonts w:ascii="Aptos" w:hAnsi="Aptos"/>
                <w:sz w:val="22"/>
                <w:szCs w:val="22"/>
              </w:rPr>
            </w:pPr>
          </w:p>
          <w:p w14:paraId="549740DD" w14:textId="29B8273A" w:rsidR="00604F27" w:rsidRPr="004B594A"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tcPr>
          <w:p w14:paraId="2CB1E939"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04CEDF9"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604F27" w:rsidRDefault="00604F27" w:rsidP="00604F27">
            <w:pPr>
              <w:autoSpaceDE w:val="0"/>
              <w:autoSpaceDN w:val="0"/>
              <w:rPr>
                <w:rFonts w:ascii="Aptos" w:hAnsi="Aptos"/>
                <w:bCs/>
                <w:sz w:val="22"/>
                <w:szCs w:val="22"/>
                <w:lang w:eastAsia="id-ID"/>
              </w:rPr>
            </w:pPr>
          </w:p>
          <w:p w14:paraId="49A04FBA" w14:textId="6DD86E1E" w:rsidR="00604F27" w:rsidRPr="000153DA" w:rsidRDefault="00604F27" w:rsidP="00604F2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604F27" w:rsidRPr="000153DA" w:rsidRDefault="00604F27" w:rsidP="00604F27">
            <w:pPr>
              <w:autoSpaceDE w:val="0"/>
              <w:autoSpaceDN w:val="0"/>
              <w:rPr>
                <w:rFonts w:ascii="Aptos" w:hAnsi="Aptos"/>
                <w:color w:val="000000" w:themeColor="text1"/>
                <w:sz w:val="22"/>
                <w:szCs w:val="22"/>
                <w:lang w:eastAsia="id-ID"/>
              </w:rPr>
            </w:pPr>
          </w:p>
        </w:tc>
        <w:tc>
          <w:tcPr>
            <w:tcW w:w="4678" w:type="dxa"/>
            <w:gridSpan w:val="2"/>
          </w:tcPr>
          <w:p w14:paraId="7075383C"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7808D19" w14:textId="3F12F5CF" w:rsidR="00604F27" w:rsidRPr="00157829" w:rsidRDefault="00604F27" w:rsidP="00604F27">
            <w:pPr>
              <w:autoSpaceDE w:val="0"/>
              <w:autoSpaceDN w:val="0"/>
              <w:rPr>
                <w:rFonts w:ascii="Aptos" w:hAnsi="Aptos"/>
                <w:bCs/>
                <w:sz w:val="22"/>
                <w:szCs w:val="22"/>
                <w:lang w:eastAsia="id-ID"/>
              </w:rPr>
            </w:pPr>
            <w:r w:rsidRPr="00604F27">
              <w:rPr>
                <w:rFonts w:ascii="Aptos" w:hAnsi="Aptos"/>
                <w:bCs/>
                <w:sz w:val="22"/>
                <w:szCs w:val="22"/>
                <w:lang w:eastAsia="id-ID"/>
              </w:rPr>
              <w:t>Struktur proyek frontend, file penting, konfigurasi awal</w:t>
            </w:r>
          </w:p>
          <w:p w14:paraId="50845956"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53AF41A" w14:textId="46DDEA89" w:rsidR="00604F27" w:rsidRPr="00D868DF" w:rsidRDefault="00604F27" w:rsidP="00604F27">
            <w:pPr>
              <w:pStyle w:val="ListParagraph"/>
              <w:ind w:left="0"/>
              <w:rPr>
                <w:rFonts w:ascii="Aptos" w:hAnsi="Aptos"/>
                <w:sz w:val="22"/>
                <w:szCs w:val="22"/>
                <w:lang w:val="en-ID"/>
              </w:rPr>
            </w:pPr>
            <w:r w:rsidRPr="00535C32">
              <w:rPr>
                <w:rFonts w:ascii="Aptos" w:hAnsi="Aptos"/>
                <w:sz w:val="22"/>
                <w:szCs w:val="22"/>
              </w:rPr>
              <w:t>Michaelis, M. 2008. Essential C# 3.0 for .NET Framework 3.5. Microsoft.NET Development Series. Boston: Addison-Wesley.</w:t>
            </w:r>
          </w:p>
        </w:tc>
        <w:tc>
          <w:tcPr>
            <w:tcW w:w="1344" w:type="dxa"/>
          </w:tcPr>
          <w:p w14:paraId="61B34EAD" w14:textId="49112BE2" w:rsidR="00604F27" w:rsidRPr="000153DA" w:rsidRDefault="00604F27" w:rsidP="00604F27">
            <w:pPr>
              <w:autoSpaceDE w:val="0"/>
              <w:autoSpaceDN w:val="0"/>
              <w:jc w:val="center"/>
              <w:rPr>
                <w:rFonts w:ascii="Aptos" w:hAnsi="Aptos"/>
                <w:bCs/>
                <w:sz w:val="22"/>
                <w:szCs w:val="22"/>
                <w:lang w:eastAsia="id-ID"/>
              </w:rPr>
            </w:pPr>
          </w:p>
        </w:tc>
      </w:tr>
      <w:tr w:rsidR="008E66C0" w:rsidRPr="000153DA" w14:paraId="258A6C71" w14:textId="77777777" w:rsidTr="008E66C0">
        <w:tc>
          <w:tcPr>
            <w:tcW w:w="426" w:type="dxa"/>
          </w:tcPr>
          <w:p w14:paraId="06CDA643" w14:textId="77777777" w:rsidR="00604F27" w:rsidRPr="000153DA" w:rsidRDefault="00604F27" w:rsidP="00604F2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4</w:t>
            </w:r>
          </w:p>
        </w:tc>
        <w:tc>
          <w:tcPr>
            <w:tcW w:w="2296" w:type="dxa"/>
            <w:gridSpan w:val="2"/>
          </w:tcPr>
          <w:p w14:paraId="4C1C9C51" w14:textId="02D1156B" w:rsidR="00604F27" w:rsidRPr="00604F27" w:rsidRDefault="00604F27" w:rsidP="00604F27">
            <w:pPr>
              <w:rPr>
                <w:rFonts w:ascii="Aptos" w:hAnsi="Aptos"/>
                <w:sz w:val="22"/>
                <w:szCs w:val="22"/>
                <w:lang w:val="id-ID"/>
              </w:rPr>
            </w:pPr>
            <w:r w:rsidRPr="00604F27">
              <w:rPr>
                <w:rFonts w:ascii="Aptos" w:hAnsi="Aptos"/>
                <w:sz w:val="22"/>
                <w:szCs w:val="22"/>
                <w:lang w:val="sv-SE"/>
              </w:rPr>
              <w:t>Mengimplementasikan komponen dasar dan manajemen state dalam aplikasi frontend</w:t>
            </w:r>
          </w:p>
        </w:tc>
        <w:tc>
          <w:tcPr>
            <w:tcW w:w="2948" w:type="dxa"/>
            <w:gridSpan w:val="2"/>
          </w:tcPr>
          <w:p w14:paraId="00A59FE7" w14:textId="757ED81E" w:rsidR="00604F27" w:rsidRPr="00604F27" w:rsidRDefault="00604F27" w:rsidP="00604F27">
            <w:pPr>
              <w:rPr>
                <w:rFonts w:ascii="Aptos" w:hAnsi="Aptos"/>
                <w:sz w:val="22"/>
                <w:szCs w:val="22"/>
                <w:lang w:val="sv-SE"/>
              </w:rPr>
            </w:pPr>
            <w:r w:rsidRPr="00604F27">
              <w:rPr>
                <w:rFonts w:ascii="Aptos" w:hAnsi="Aptos"/>
                <w:sz w:val="22"/>
                <w:szCs w:val="22"/>
                <w:lang w:val="sv-SE"/>
              </w:rPr>
              <w:t>Mahasiswa membuat dan menjalankan komponen dengan pengelolaan state sederhana</w:t>
            </w:r>
          </w:p>
        </w:tc>
        <w:tc>
          <w:tcPr>
            <w:tcW w:w="2410" w:type="dxa"/>
            <w:gridSpan w:val="3"/>
          </w:tcPr>
          <w:p w14:paraId="6263B2E4"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604F27" w:rsidRPr="000C58B7" w:rsidRDefault="00604F27" w:rsidP="00604F27">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604F2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604F27" w:rsidRPr="000C58B7" w:rsidRDefault="00604F27" w:rsidP="00604F27">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604F27" w:rsidRDefault="00604F27" w:rsidP="00604F27">
            <w:pPr>
              <w:pStyle w:val="ListParagraph"/>
              <w:autoSpaceDE w:val="0"/>
              <w:autoSpaceDN w:val="0"/>
              <w:ind w:left="372"/>
              <w:rPr>
                <w:rFonts w:ascii="Aptos" w:hAnsi="Aptos"/>
                <w:sz w:val="22"/>
                <w:szCs w:val="22"/>
              </w:rPr>
            </w:pPr>
          </w:p>
          <w:p w14:paraId="231C0DE3" w14:textId="77777777"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3E5F5E40" w14:textId="064D7B96" w:rsidR="00604F27" w:rsidRPr="00F81706" w:rsidRDefault="00604F27" w:rsidP="00604F2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6D374603"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604F27" w:rsidRDefault="00604F27" w:rsidP="00604F27">
            <w:pPr>
              <w:autoSpaceDE w:val="0"/>
              <w:autoSpaceDN w:val="0"/>
              <w:rPr>
                <w:rFonts w:ascii="Aptos" w:hAnsi="Aptos"/>
                <w:bCs/>
                <w:sz w:val="22"/>
                <w:szCs w:val="22"/>
                <w:lang w:eastAsia="id-ID"/>
              </w:rPr>
            </w:pPr>
          </w:p>
          <w:p w14:paraId="7743C808" w14:textId="63117D41" w:rsidR="00604F27" w:rsidRPr="000153DA" w:rsidRDefault="00604F27" w:rsidP="00604F2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604F27" w:rsidRPr="000153DA" w:rsidRDefault="00604F27" w:rsidP="00604F27">
            <w:pPr>
              <w:autoSpaceDE w:val="0"/>
              <w:autoSpaceDN w:val="0"/>
              <w:rPr>
                <w:rFonts w:ascii="Aptos" w:hAnsi="Aptos"/>
                <w:color w:val="000000" w:themeColor="text1"/>
                <w:sz w:val="22"/>
                <w:szCs w:val="22"/>
                <w:lang w:eastAsia="id-ID"/>
              </w:rPr>
            </w:pPr>
          </w:p>
        </w:tc>
        <w:tc>
          <w:tcPr>
            <w:tcW w:w="4678" w:type="dxa"/>
            <w:gridSpan w:val="2"/>
          </w:tcPr>
          <w:p w14:paraId="552965CC"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ECE02C" w14:textId="6F3AE988" w:rsidR="00604F27" w:rsidRPr="00157829" w:rsidRDefault="00604F27" w:rsidP="00604F27">
            <w:pPr>
              <w:autoSpaceDE w:val="0"/>
              <w:autoSpaceDN w:val="0"/>
              <w:rPr>
                <w:rFonts w:ascii="Aptos" w:hAnsi="Aptos"/>
                <w:bCs/>
                <w:sz w:val="22"/>
                <w:szCs w:val="22"/>
                <w:lang w:eastAsia="id-ID"/>
              </w:rPr>
            </w:pPr>
            <w:r w:rsidRPr="00604F27">
              <w:rPr>
                <w:rFonts w:ascii="Aptos" w:hAnsi="Aptos"/>
                <w:bCs/>
                <w:sz w:val="22"/>
                <w:szCs w:val="22"/>
                <w:lang w:eastAsia="id-ID"/>
              </w:rPr>
              <w:t>Komponen, props, state, event handling di framework frontend</w:t>
            </w:r>
          </w:p>
          <w:p w14:paraId="3577161A"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312E2AD" w14:textId="4A7B68B4" w:rsidR="00604F27" w:rsidRPr="00D868DF" w:rsidRDefault="00604F27" w:rsidP="00604F27">
            <w:pPr>
              <w:pStyle w:val="ListParagraph"/>
              <w:ind w:left="0"/>
              <w:rPr>
                <w:rFonts w:ascii="Aptos" w:hAnsi="Aptos"/>
                <w:sz w:val="22"/>
                <w:szCs w:val="22"/>
                <w:lang w:val="id-ID"/>
              </w:rPr>
            </w:pPr>
            <w:r w:rsidRPr="00535C32">
              <w:rPr>
                <w:rFonts w:ascii="Aptos" w:hAnsi="Aptos"/>
                <w:sz w:val="22"/>
                <w:szCs w:val="22"/>
              </w:rPr>
              <w:t>Michaelis, M. 2008. Essential C# 3.0 for .NET Framework 3.5. Microsoft.NET Development Series. Boston: Addison-Wesley.</w:t>
            </w:r>
          </w:p>
        </w:tc>
        <w:tc>
          <w:tcPr>
            <w:tcW w:w="1344" w:type="dxa"/>
          </w:tcPr>
          <w:p w14:paraId="368EF644" w14:textId="35BA5405" w:rsidR="00604F27" w:rsidRPr="000153DA" w:rsidRDefault="00604F27" w:rsidP="00604F27">
            <w:pPr>
              <w:autoSpaceDE w:val="0"/>
              <w:autoSpaceDN w:val="0"/>
              <w:jc w:val="center"/>
              <w:rPr>
                <w:rFonts w:ascii="Aptos" w:hAnsi="Aptos"/>
                <w:bCs/>
                <w:sz w:val="22"/>
                <w:szCs w:val="22"/>
                <w:lang w:eastAsia="id-ID"/>
              </w:rPr>
            </w:pPr>
          </w:p>
        </w:tc>
      </w:tr>
      <w:tr w:rsidR="008E66C0" w:rsidRPr="000153DA" w14:paraId="2D41C2A0" w14:textId="77777777" w:rsidTr="008E66C0">
        <w:tc>
          <w:tcPr>
            <w:tcW w:w="426" w:type="dxa"/>
          </w:tcPr>
          <w:p w14:paraId="4A6EE771" w14:textId="77777777" w:rsidR="00604F27" w:rsidRPr="000153DA" w:rsidRDefault="00604F27" w:rsidP="00604F2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2240381E" w:rsidR="00604F27" w:rsidRPr="00604F27" w:rsidRDefault="00604F27" w:rsidP="00604F27">
            <w:pPr>
              <w:rPr>
                <w:rFonts w:ascii="Aptos" w:hAnsi="Aptos"/>
                <w:sz w:val="22"/>
                <w:szCs w:val="22"/>
                <w:lang w:val="id-ID"/>
              </w:rPr>
            </w:pPr>
            <w:r w:rsidRPr="00604F27">
              <w:rPr>
                <w:rFonts w:ascii="Aptos" w:hAnsi="Aptos"/>
                <w:sz w:val="22"/>
                <w:szCs w:val="22"/>
                <w:lang w:val="sv-SE"/>
              </w:rPr>
              <w:t>Menerapkan routing navigasi antar halaman aplikasi frontend</w:t>
            </w:r>
          </w:p>
        </w:tc>
        <w:tc>
          <w:tcPr>
            <w:tcW w:w="2948" w:type="dxa"/>
            <w:gridSpan w:val="2"/>
          </w:tcPr>
          <w:p w14:paraId="5FB635DA" w14:textId="14B59804" w:rsidR="00604F27" w:rsidRPr="00604F27" w:rsidRDefault="00604F27" w:rsidP="00604F27">
            <w:pPr>
              <w:tabs>
                <w:tab w:val="left" w:pos="359"/>
              </w:tabs>
              <w:rPr>
                <w:rFonts w:ascii="Aptos" w:hAnsi="Aptos"/>
                <w:sz w:val="22"/>
                <w:szCs w:val="22"/>
                <w:lang w:val="id-ID"/>
              </w:rPr>
            </w:pPr>
            <w:r w:rsidRPr="00604F27">
              <w:rPr>
                <w:rFonts w:ascii="Aptos" w:hAnsi="Aptos"/>
                <w:sz w:val="22"/>
                <w:szCs w:val="22"/>
                <w:lang w:val="sv-SE"/>
              </w:rPr>
              <w:t>Mahasiswa dapat membuat multi-halaman menggunakan routing dan melakukan navigasi yang benar</w:t>
            </w:r>
          </w:p>
        </w:tc>
        <w:tc>
          <w:tcPr>
            <w:tcW w:w="2410" w:type="dxa"/>
            <w:gridSpan w:val="3"/>
          </w:tcPr>
          <w:p w14:paraId="0CD1CDF7"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604F27" w:rsidRPr="000C58B7" w:rsidRDefault="00604F27" w:rsidP="00604F27">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604F2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604F27" w:rsidRPr="000C58B7" w:rsidRDefault="00604F27" w:rsidP="00604F27">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604F27" w:rsidRDefault="00604F27" w:rsidP="00604F27">
            <w:pPr>
              <w:pStyle w:val="ListParagraph"/>
              <w:autoSpaceDE w:val="0"/>
              <w:autoSpaceDN w:val="0"/>
              <w:ind w:left="372"/>
              <w:rPr>
                <w:rFonts w:ascii="Aptos" w:hAnsi="Aptos"/>
                <w:sz w:val="22"/>
                <w:szCs w:val="22"/>
              </w:rPr>
            </w:pPr>
          </w:p>
          <w:p w14:paraId="504E3B60" w14:textId="77777777"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099D111E" w14:textId="6448A51E" w:rsidR="00604F27" w:rsidRPr="006107A4" w:rsidRDefault="00604F27" w:rsidP="00604F27">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tcPr>
          <w:p w14:paraId="5DED3DCC" w14:textId="77777777" w:rsidR="00604F27" w:rsidRPr="00ED4D8A" w:rsidRDefault="00604F27" w:rsidP="00604F27">
            <w:pPr>
              <w:autoSpaceDE w:val="0"/>
              <w:autoSpaceDN w:val="0"/>
              <w:rPr>
                <w:rFonts w:ascii="Aptos" w:hAnsi="Aptos"/>
                <w:b/>
                <w:sz w:val="22"/>
                <w:szCs w:val="22"/>
                <w:lang w:val="sv-SE" w:eastAsia="id-ID"/>
              </w:rPr>
            </w:pPr>
            <w:r w:rsidRPr="00ED4D8A">
              <w:rPr>
                <w:rFonts w:ascii="Aptos" w:hAnsi="Aptos"/>
                <w:b/>
                <w:sz w:val="22"/>
                <w:szCs w:val="22"/>
                <w:lang w:val="sv-SE" w:eastAsia="id-ID"/>
              </w:rPr>
              <w:t>Pendekatan:</w:t>
            </w:r>
          </w:p>
          <w:p w14:paraId="7168AA86" w14:textId="77777777" w:rsidR="00604F27" w:rsidRPr="00ED4D8A" w:rsidRDefault="00604F27" w:rsidP="00604F27">
            <w:pPr>
              <w:autoSpaceDE w:val="0"/>
              <w:autoSpaceDN w:val="0"/>
              <w:rPr>
                <w:rFonts w:ascii="Aptos" w:hAnsi="Aptos"/>
                <w:bCs/>
                <w:sz w:val="22"/>
                <w:szCs w:val="22"/>
                <w:lang w:val="sv-SE" w:eastAsia="id-ID"/>
              </w:rPr>
            </w:pPr>
            <w:r w:rsidRPr="00ED4D8A">
              <w:rPr>
                <w:rFonts w:ascii="Aptos" w:hAnsi="Aptos"/>
                <w:bCs/>
                <w:sz w:val="22"/>
                <w:szCs w:val="22"/>
                <w:lang w:val="sv-SE" w:eastAsia="id-ID"/>
              </w:rPr>
              <w:t>Saintifik Model:</w:t>
            </w:r>
          </w:p>
          <w:p w14:paraId="5762DAB4" w14:textId="77777777" w:rsidR="00604F27" w:rsidRPr="00ED4D8A" w:rsidRDefault="00604F27" w:rsidP="00604F27">
            <w:pPr>
              <w:autoSpaceDE w:val="0"/>
              <w:autoSpaceDN w:val="0"/>
              <w:rPr>
                <w:rFonts w:ascii="Aptos" w:hAnsi="Aptos"/>
                <w:bCs/>
                <w:sz w:val="22"/>
                <w:szCs w:val="22"/>
                <w:lang w:val="sv-SE" w:eastAsia="id-ID"/>
              </w:rPr>
            </w:pPr>
            <w:r w:rsidRPr="00ED4D8A">
              <w:rPr>
                <w:rFonts w:ascii="Aptos" w:hAnsi="Aptos"/>
                <w:bCs/>
                <w:sz w:val="22"/>
                <w:szCs w:val="22"/>
                <w:lang w:val="sv-SE" w:eastAsia="id-ID"/>
              </w:rPr>
              <w:t>Pembelajaran Berbasis masalah</w:t>
            </w:r>
          </w:p>
          <w:p w14:paraId="066D0755"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604F27" w:rsidRDefault="00604F27" w:rsidP="00604F27">
            <w:pPr>
              <w:autoSpaceDE w:val="0"/>
              <w:autoSpaceDN w:val="0"/>
              <w:rPr>
                <w:rFonts w:ascii="Aptos" w:hAnsi="Aptos"/>
                <w:bCs/>
                <w:sz w:val="22"/>
                <w:szCs w:val="22"/>
                <w:lang w:eastAsia="id-ID"/>
              </w:rPr>
            </w:pPr>
          </w:p>
          <w:p w14:paraId="69A65EB3" w14:textId="125E336F" w:rsidR="00604F27" w:rsidRPr="000153DA" w:rsidRDefault="00604F27" w:rsidP="00604F2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604F27" w:rsidRPr="000153DA" w:rsidRDefault="00604F27" w:rsidP="00604F27">
            <w:pPr>
              <w:autoSpaceDE w:val="0"/>
              <w:autoSpaceDN w:val="0"/>
              <w:rPr>
                <w:rFonts w:ascii="Aptos" w:hAnsi="Aptos"/>
                <w:color w:val="000000" w:themeColor="text1"/>
                <w:sz w:val="22"/>
                <w:szCs w:val="22"/>
                <w:lang w:eastAsia="id-ID"/>
              </w:rPr>
            </w:pPr>
          </w:p>
        </w:tc>
        <w:tc>
          <w:tcPr>
            <w:tcW w:w="4678" w:type="dxa"/>
            <w:gridSpan w:val="2"/>
          </w:tcPr>
          <w:p w14:paraId="0AD1A297"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7F68AF6" w14:textId="1ED2072B" w:rsidR="00604F27" w:rsidRPr="00157829" w:rsidRDefault="00604F27" w:rsidP="00604F27">
            <w:pPr>
              <w:autoSpaceDE w:val="0"/>
              <w:autoSpaceDN w:val="0"/>
              <w:rPr>
                <w:rFonts w:ascii="Aptos" w:hAnsi="Aptos"/>
                <w:bCs/>
                <w:sz w:val="22"/>
                <w:szCs w:val="22"/>
                <w:lang w:eastAsia="id-ID"/>
              </w:rPr>
            </w:pPr>
            <w:r w:rsidRPr="00604F27">
              <w:rPr>
                <w:rFonts w:ascii="Aptos" w:hAnsi="Aptos"/>
                <w:bCs/>
                <w:sz w:val="22"/>
                <w:szCs w:val="22"/>
                <w:lang w:eastAsia="id-ID"/>
              </w:rPr>
              <w:t>Routing frontend dan manajemen URL</w:t>
            </w:r>
          </w:p>
          <w:p w14:paraId="597EE32F"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3B5973B" w14:textId="7B6CA08C" w:rsidR="00604F27" w:rsidRPr="00D868DF" w:rsidRDefault="00604F27" w:rsidP="00604F27">
            <w:pPr>
              <w:pStyle w:val="ListParagraph"/>
              <w:ind w:left="0"/>
              <w:rPr>
                <w:rFonts w:ascii="Aptos" w:hAnsi="Aptos"/>
                <w:bCs/>
                <w:sz w:val="22"/>
                <w:szCs w:val="22"/>
                <w:lang w:val="id-ID" w:eastAsia="id-ID"/>
              </w:rPr>
            </w:pPr>
            <w:r w:rsidRPr="00535C32">
              <w:rPr>
                <w:rFonts w:ascii="Aptos" w:hAnsi="Aptos"/>
                <w:sz w:val="22"/>
                <w:szCs w:val="22"/>
              </w:rPr>
              <w:t>Michaelis, M. 2008. Essential C# 3.0 for .NET Framework 3.5. Microsoft.NET Development Series. Boston: Addison-Wesley.</w:t>
            </w:r>
          </w:p>
        </w:tc>
        <w:tc>
          <w:tcPr>
            <w:tcW w:w="1344" w:type="dxa"/>
          </w:tcPr>
          <w:p w14:paraId="48778BFA" w14:textId="7615F47B" w:rsidR="00604F27" w:rsidRPr="000153DA" w:rsidRDefault="00604F27" w:rsidP="00604F27">
            <w:pPr>
              <w:autoSpaceDE w:val="0"/>
              <w:autoSpaceDN w:val="0"/>
              <w:jc w:val="center"/>
              <w:rPr>
                <w:rFonts w:ascii="Aptos" w:hAnsi="Aptos"/>
                <w:bCs/>
                <w:sz w:val="22"/>
                <w:szCs w:val="22"/>
                <w:lang w:eastAsia="id-ID"/>
              </w:rPr>
            </w:pPr>
          </w:p>
        </w:tc>
      </w:tr>
      <w:tr w:rsidR="008E66C0" w:rsidRPr="000153DA" w14:paraId="379011C2" w14:textId="77777777" w:rsidTr="008E66C0">
        <w:tc>
          <w:tcPr>
            <w:tcW w:w="426" w:type="dxa"/>
          </w:tcPr>
          <w:p w14:paraId="4ED42E92" w14:textId="77777777" w:rsidR="00604F27" w:rsidRPr="000153DA" w:rsidRDefault="00604F27" w:rsidP="00604F2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tcPr>
          <w:p w14:paraId="2DE97477" w14:textId="756A299C" w:rsidR="00604F27" w:rsidRPr="00604F27" w:rsidRDefault="00604F27" w:rsidP="00604F27">
            <w:pPr>
              <w:jc w:val="both"/>
              <w:rPr>
                <w:rFonts w:ascii="Aptos" w:hAnsi="Aptos"/>
                <w:sz w:val="22"/>
                <w:szCs w:val="22"/>
                <w:lang w:val="id-ID"/>
              </w:rPr>
            </w:pPr>
            <w:r w:rsidRPr="00604F27">
              <w:rPr>
                <w:rFonts w:ascii="Aptos" w:hAnsi="Aptos"/>
                <w:sz w:val="22"/>
                <w:szCs w:val="22"/>
                <w:lang w:val="sv-SE"/>
              </w:rPr>
              <w:t>Membangun backend sederhana menggunakan framework backend</w:t>
            </w:r>
          </w:p>
        </w:tc>
        <w:tc>
          <w:tcPr>
            <w:tcW w:w="2948" w:type="dxa"/>
            <w:gridSpan w:val="2"/>
          </w:tcPr>
          <w:p w14:paraId="7025D6D0" w14:textId="0483DCB7" w:rsidR="00604F27" w:rsidRPr="00604F27" w:rsidRDefault="00604F27" w:rsidP="00604F27">
            <w:pPr>
              <w:jc w:val="both"/>
              <w:rPr>
                <w:rFonts w:ascii="Aptos" w:hAnsi="Aptos"/>
                <w:sz w:val="22"/>
                <w:szCs w:val="22"/>
                <w:lang w:val="id-ID"/>
              </w:rPr>
            </w:pPr>
            <w:r w:rsidRPr="00604F27">
              <w:rPr>
                <w:rFonts w:ascii="Aptos" w:hAnsi="Aptos"/>
                <w:sz w:val="22"/>
                <w:szCs w:val="22"/>
              </w:rPr>
              <w:t>Mahasiswa dapat membuat RESTful API sederhana dengan routing dan middleware</w:t>
            </w:r>
          </w:p>
        </w:tc>
        <w:tc>
          <w:tcPr>
            <w:tcW w:w="2410" w:type="dxa"/>
            <w:gridSpan w:val="3"/>
          </w:tcPr>
          <w:p w14:paraId="4955DA1E"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604F27" w:rsidRPr="000C58B7" w:rsidRDefault="00604F27" w:rsidP="00604F27">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604F2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604F27" w:rsidRPr="000C58B7" w:rsidRDefault="00604F27" w:rsidP="00604F27">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604F27" w:rsidRDefault="00604F27" w:rsidP="00604F27">
            <w:pPr>
              <w:pStyle w:val="ListParagraph"/>
              <w:autoSpaceDE w:val="0"/>
              <w:autoSpaceDN w:val="0"/>
              <w:ind w:left="372"/>
              <w:rPr>
                <w:rFonts w:ascii="Aptos" w:hAnsi="Aptos"/>
                <w:sz w:val="22"/>
                <w:szCs w:val="22"/>
              </w:rPr>
            </w:pPr>
          </w:p>
          <w:p w14:paraId="0833ED56" w14:textId="77777777"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4DCECEB7" w14:textId="46492349" w:rsidR="00604F27" w:rsidRPr="005A09DF" w:rsidRDefault="00604F27" w:rsidP="00604F2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411D1F10"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153D7611"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604F27" w:rsidRDefault="00604F27" w:rsidP="00604F27">
            <w:pPr>
              <w:autoSpaceDE w:val="0"/>
              <w:autoSpaceDN w:val="0"/>
              <w:rPr>
                <w:rFonts w:ascii="Aptos" w:hAnsi="Aptos"/>
                <w:bCs/>
                <w:sz w:val="22"/>
                <w:szCs w:val="22"/>
                <w:lang w:eastAsia="id-ID"/>
              </w:rPr>
            </w:pPr>
          </w:p>
          <w:p w14:paraId="4331C464" w14:textId="52ED0F38" w:rsidR="00604F27" w:rsidRPr="000153DA" w:rsidRDefault="00604F27" w:rsidP="00604F2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604F27" w:rsidRPr="000153DA" w:rsidRDefault="00604F27" w:rsidP="00604F27">
            <w:pPr>
              <w:autoSpaceDE w:val="0"/>
              <w:autoSpaceDN w:val="0"/>
              <w:rPr>
                <w:rFonts w:ascii="Aptos" w:hAnsi="Aptos"/>
                <w:color w:val="000000" w:themeColor="text1"/>
                <w:sz w:val="22"/>
                <w:szCs w:val="22"/>
                <w:lang w:eastAsia="id-ID"/>
              </w:rPr>
            </w:pPr>
          </w:p>
        </w:tc>
        <w:tc>
          <w:tcPr>
            <w:tcW w:w="4678" w:type="dxa"/>
            <w:gridSpan w:val="2"/>
          </w:tcPr>
          <w:p w14:paraId="2C091CE8"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63BA984" w14:textId="0239EF4C" w:rsidR="00604F27" w:rsidRPr="00157829" w:rsidRDefault="00604F27" w:rsidP="00604F27">
            <w:pPr>
              <w:autoSpaceDE w:val="0"/>
              <w:autoSpaceDN w:val="0"/>
              <w:rPr>
                <w:rFonts w:ascii="Aptos" w:hAnsi="Aptos"/>
                <w:bCs/>
                <w:sz w:val="22"/>
                <w:szCs w:val="22"/>
                <w:lang w:eastAsia="id-ID"/>
              </w:rPr>
            </w:pPr>
            <w:r w:rsidRPr="00604F27">
              <w:rPr>
                <w:rFonts w:ascii="Aptos" w:hAnsi="Aptos"/>
                <w:bCs/>
                <w:sz w:val="22"/>
                <w:szCs w:val="22"/>
                <w:lang w:eastAsia="id-ID"/>
              </w:rPr>
              <w:t>Konsep backend, routing, middleware setup</w:t>
            </w:r>
          </w:p>
          <w:p w14:paraId="3AFB9796"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095B27C" w14:textId="11580EED" w:rsidR="00604F27" w:rsidRPr="00D868DF" w:rsidRDefault="00604F27" w:rsidP="00604F27">
            <w:pPr>
              <w:pStyle w:val="ListParagraph"/>
              <w:ind w:left="0"/>
              <w:rPr>
                <w:rFonts w:ascii="Aptos" w:hAnsi="Aptos"/>
                <w:bCs/>
                <w:sz w:val="22"/>
                <w:szCs w:val="22"/>
                <w:lang w:val="id-ID" w:eastAsia="id-ID"/>
              </w:rPr>
            </w:pPr>
            <w:r w:rsidRPr="00535C32">
              <w:rPr>
                <w:rFonts w:ascii="Aptos" w:hAnsi="Aptos"/>
                <w:sz w:val="22"/>
                <w:szCs w:val="22"/>
              </w:rPr>
              <w:t>Michaelis, M. 2008. Essential C# 3.0 for .NET Framework 3.5. Microsoft.NET Development Series. Boston: Addison-Wesley.</w:t>
            </w:r>
          </w:p>
        </w:tc>
        <w:tc>
          <w:tcPr>
            <w:tcW w:w="1344" w:type="dxa"/>
          </w:tcPr>
          <w:p w14:paraId="19ED16CA" w14:textId="07821417" w:rsidR="00604F27" w:rsidRPr="000153DA" w:rsidRDefault="00604F27" w:rsidP="00604F27">
            <w:pPr>
              <w:autoSpaceDE w:val="0"/>
              <w:autoSpaceDN w:val="0"/>
              <w:jc w:val="center"/>
              <w:rPr>
                <w:rFonts w:ascii="Aptos" w:hAnsi="Aptos"/>
                <w:bCs/>
                <w:sz w:val="22"/>
                <w:szCs w:val="22"/>
                <w:lang w:eastAsia="id-ID"/>
              </w:rPr>
            </w:pPr>
          </w:p>
        </w:tc>
      </w:tr>
      <w:tr w:rsidR="008E66C0" w:rsidRPr="000153DA" w14:paraId="617667B9" w14:textId="77777777" w:rsidTr="008E66C0">
        <w:tc>
          <w:tcPr>
            <w:tcW w:w="426" w:type="dxa"/>
          </w:tcPr>
          <w:p w14:paraId="2D06192B" w14:textId="77777777" w:rsidR="00604F27" w:rsidRPr="000153DA" w:rsidRDefault="00604F27" w:rsidP="00604F2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7</w:t>
            </w:r>
          </w:p>
        </w:tc>
        <w:tc>
          <w:tcPr>
            <w:tcW w:w="2296" w:type="dxa"/>
            <w:gridSpan w:val="2"/>
          </w:tcPr>
          <w:p w14:paraId="33DCE217" w14:textId="339DD5EB" w:rsidR="00604F27" w:rsidRPr="00604F27" w:rsidRDefault="00604F27" w:rsidP="00604F27">
            <w:pPr>
              <w:rPr>
                <w:rFonts w:ascii="Aptos" w:hAnsi="Aptos"/>
                <w:sz w:val="22"/>
                <w:szCs w:val="22"/>
                <w:lang w:val="id-ID"/>
              </w:rPr>
            </w:pPr>
            <w:r w:rsidRPr="00604F27">
              <w:rPr>
                <w:rFonts w:ascii="Aptos" w:hAnsi="Aptos"/>
                <w:sz w:val="22"/>
                <w:szCs w:val="22"/>
              </w:rPr>
              <w:t>Membuat endpoint API untuk operasi CRUD pada backend</w:t>
            </w:r>
          </w:p>
        </w:tc>
        <w:tc>
          <w:tcPr>
            <w:tcW w:w="2948" w:type="dxa"/>
            <w:gridSpan w:val="2"/>
          </w:tcPr>
          <w:p w14:paraId="3BDA5B2E" w14:textId="12617FC8" w:rsidR="00604F27" w:rsidRPr="00604F27" w:rsidRDefault="00604F27" w:rsidP="00604F27">
            <w:pPr>
              <w:jc w:val="both"/>
              <w:rPr>
                <w:rFonts w:ascii="Aptos" w:hAnsi="Aptos"/>
                <w:sz w:val="22"/>
                <w:szCs w:val="22"/>
                <w:lang w:val="id-ID"/>
              </w:rPr>
            </w:pPr>
            <w:r w:rsidRPr="00604F27">
              <w:rPr>
                <w:rFonts w:ascii="Aptos" w:hAnsi="Aptos"/>
                <w:sz w:val="22"/>
                <w:szCs w:val="22"/>
              </w:rPr>
              <w:t>Mahasiswa mengimplementasikan CRUD dengan HTTP method yang sesuai</w:t>
            </w:r>
          </w:p>
        </w:tc>
        <w:tc>
          <w:tcPr>
            <w:tcW w:w="2410" w:type="dxa"/>
            <w:gridSpan w:val="3"/>
          </w:tcPr>
          <w:p w14:paraId="281B21F4"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604F27" w:rsidRPr="000C58B7" w:rsidRDefault="00604F27" w:rsidP="00604F27">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604F2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604F27" w:rsidRPr="000C58B7" w:rsidRDefault="00604F27" w:rsidP="00604F27">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604F27" w:rsidRDefault="00604F27" w:rsidP="00604F27">
            <w:pPr>
              <w:pStyle w:val="ListParagraph"/>
              <w:autoSpaceDE w:val="0"/>
              <w:autoSpaceDN w:val="0"/>
              <w:ind w:left="372"/>
              <w:rPr>
                <w:rFonts w:ascii="Aptos" w:hAnsi="Aptos"/>
                <w:sz w:val="22"/>
                <w:szCs w:val="22"/>
              </w:rPr>
            </w:pPr>
          </w:p>
          <w:p w14:paraId="4117A176" w14:textId="77777777"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1DA4305A" w14:textId="7EDB8028" w:rsidR="00604F27" w:rsidRPr="009051A4" w:rsidRDefault="00604F27" w:rsidP="00604F2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7962C8CA"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604F27" w:rsidRDefault="00604F27" w:rsidP="00604F27">
            <w:pPr>
              <w:autoSpaceDE w:val="0"/>
              <w:autoSpaceDN w:val="0"/>
              <w:rPr>
                <w:rFonts w:ascii="Aptos" w:hAnsi="Aptos"/>
                <w:bCs/>
                <w:sz w:val="22"/>
                <w:szCs w:val="22"/>
                <w:lang w:eastAsia="id-ID"/>
              </w:rPr>
            </w:pPr>
          </w:p>
          <w:p w14:paraId="3EDFBDEB" w14:textId="22CB1683" w:rsidR="00604F27" w:rsidRPr="000153DA" w:rsidRDefault="00604F27" w:rsidP="00604F2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604F27" w:rsidRPr="000153DA" w:rsidRDefault="00604F27" w:rsidP="00604F27">
            <w:pPr>
              <w:autoSpaceDE w:val="0"/>
              <w:autoSpaceDN w:val="0"/>
              <w:rPr>
                <w:rFonts w:ascii="Aptos" w:hAnsi="Aptos"/>
                <w:color w:val="000000" w:themeColor="text1"/>
                <w:sz w:val="22"/>
                <w:szCs w:val="22"/>
                <w:lang w:eastAsia="id-ID"/>
              </w:rPr>
            </w:pPr>
          </w:p>
        </w:tc>
        <w:tc>
          <w:tcPr>
            <w:tcW w:w="4678" w:type="dxa"/>
            <w:gridSpan w:val="2"/>
          </w:tcPr>
          <w:p w14:paraId="23900871"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3384610" w14:textId="20196CD0" w:rsidR="00604F27" w:rsidRPr="00157829" w:rsidRDefault="00604F27" w:rsidP="00604F27">
            <w:pPr>
              <w:autoSpaceDE w:val="0"/>
              <w:autoSpaceDN w:val="0"/>
              <w:rPr>
                <w:rFonts w:ascii="Aptos" w:hAnsi="Aptos"/>
                <w:bCs/>
                <w:sz w:val="22"/>
                <w:szCs w:val="22"/>
                <w:lang w:eastAsia="id-ID"/>
              </w:rPr>
            </w:pPr>
            <w:r w:rsidRPr="00604F27">
              <w:rPr>
                <w:rFonts w:ascii="Aptos" w:hAnsi="Aptos"/>
                <w:bCs/>
                <w:sz w:val="22"/>
                <w:szCs w:val="22"/>
                <w:lang w:eastAsia="id-ID"/>
              </w:rPr>
              <w:t>Implementasi CRUD (Create, Read, Update, Delete)</w:t>
            </w:r>
          </w:p>
          <w:p w14:paraId="1625A0C0"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7D769F0" w14:textId="7A415B82" w:rsidR="00604F27" w:rsidRPr="00D868DF" w:rsidRDefault="00604F27" w:rsidP="00604F27">
            <w:pPr>
              <w:pStyle w:val="ListParagraph"/>
              <w:ind w:left="0"/>
              <w:rPr>
                <w:rFonts w:ascii="Aptos" w:hAnsi="Aptos"/>
                <w:sz w:val="22"/>
                <w:szCs w:val="22"/>
                <w:lang w:val="en-ID"/>
              </w:rPr>
            </w:pPr>
            <w:r w:rsidRPr="00535C32">
              <w:rPr>
                <w:rFonts w:ascii="Aptos" w:hAnsi="Aptos"/>
                <w:sz w:val="22"/>
                <w:szCs w:val="22"/>
              </w:rPr>
              <w:t>Michaelis, M. 2008. Essential C# 3.0 for .NET Framework 3.5. Microsoft.NET Development Series. Boston: Addison-Wesley.</w:t>
            </w:r>
          </w:p>
        </w:tc>
        <w:tc>
          <w:tcPr>
            <w:tcW w:w="1344" w:type="dxa"/>
          </w:tcPr>
          <w:p w14:paraId="0E07EF5C" w14:textId="5235F748" w:rsidR="00604F27" w:rsidRPr="000153DA" w:rsidRDefault="00604F27" w:rsidP="00604F27">
            <w:pPr>
              <w:autoSpaceDE w:val="0"/>
              <w:autoSpaceDN w:val="0"/>
              <w:jc w:val="center"/>
              <w:rPr>
                <w:rFonts w:ascii="Aptos" w:hAnsi="Aptos"/>
                <w:bCs/>
                <w:sz w:val="22"/>
                <w:szCs w:val="22"/>
                <w:lang w:eastAsia="id-ID"/>
              </w:rPr>
            </w:pPr>
          </w:p>
        </w:tc>
      </w:tr>
      <w:tr w:rsidR="00EE294E" w:rsidRPr="000153DA" w14:paraId="079C9AD1" w14:textId="77777777" w:rsidTr="008E66C0">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8E66C0" w:rsidRPr="000153DA" w14:paraId="4E7346BD" w14:textId="77777777" w:rsidTr="008E66C0">
        <w:tc>
          <w:tcPr>
            <w:tcW w:w="426" w:type="dxa"/>
          </w:tcPr>
          <w:p w14:paraId="1DEBF12F" w14:textId="77777777" w:rsidR="00604F27" w:rsidRPr="000153DA" w:rsidRDefault="00604F27" w:rsidP="00604F2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311CE995" w:rsidR="00604F27" w:rsidRPr="00604F27" w:rsidRDefault="00604F27" w:rsidP="00604F27">
            <w:pPr>
              <w:rPr>
                <w:rFonts w:ascii="Aptos" w:hAnsi="Aptos"/>
                <w:sz w:val="22"/>
                <w:szCs w:val="22"/>
                <w:lang w:val="sv-SE"/>
              </w:rPr>
            </w:pPr>
            <w:r w:rsidRPr="00604F27">
              <w:rPr>
                <w:rFonts w:ascii="Aptos" w:hAnsi="Aptos"/>
                <w:sz w:val="22"/>
                <w:szCs w:val="22"/>
                <w:lang w:val="sv-SE"/>
              </w:rPr>
              <w:t>Menghubungkan frontend dan backend melalui API</w:t>
            </w:r>
          </w:p>
        </w:tc>
        <w:tc>
          <w:tcPr>
            <w:tcW w:w="2948" w:type="dxa"/>
            <w:gridSpan w:val="2"/>
          </w:tcPr>
          <w:p w14:paraId="0545E934" w14:textId="6DD54BF9" w:rsidR="00604F27" w:rsidRPr="00604F27" w:rsidRDefault="00604F27" w:rsidP="00604F27">
            <w:pPr>
              <w:rPr>
                <w:rFonts w:ascii="Aptos" w:hAnsi="Aptos"/>
                <w:sz w:val="22"/>
                <w:szCs w:val="22"/>
              </w:rPr>
            </w:pPr>
            <w:r w:rsidRPr="00604F27">
              <w:rPr>
                <w:rFonts w:ascii="Aptos" w:hAnsi="Aptos"/>
                <w:sz w:val="22"/>
                <w:szCs w:val="22"/>
              </w:rPr>
              <w:t>Mahasiswa dapat mengambil dan mengirim data menggunakan fetch atau axios</w:t>
            </w:r>
          </w:p>
        </w:tc>
        <w:tc>
          <w:tcPr>
            <w:tcW w:w="2410" w:type="dxa"/>
            <w:gridSpan w:val="3"/>
          </w:tcPr>
          <w:p w14:paraId="43E39BE7"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604F27" w:rsidRDefault="00604F27" w:rsidP="00604F27">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604F27" w:rsidRPr="009051A4" w:rsidRDefault="00604F27" w:rsidP="00604F27">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604F27" w:rsidRDefault="00604F27" w:rsidP="00604F27">
            <w:pPr>
              <w:pStyle w:val="ListParagraph"/>
              <w:autoSpaceDE w:val="0"/>
              <w:autoSpaceDN w:val="0"/>
              <w:ind w:left="372"/>
              <w:rPr>
                <w:rFonts w:ascii="Aptos" w:hAnsi="Aptos"/>
                <w:sz w:val="22"/>
                <w:szCs w:val="22"/>
              </w:rPr>
            </w:pPr>
          </w:p>
          <w:p w14:paraId="732A2DF6" w14:textId="77777777"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3F23F803" w14:textId="3432209E" w:rsidR="00604F27" w:rsidRPr="005A09DF" w:rsidRDefault="00604F27" w:rsidP="00604F27">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Pr>
          <w:p w14:paraId="3C21D158"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604F27" w:rsidRDefault="00604F27" w:rsidP="00604F27">
            <w:pPr>
              <w:autoSpaceDE w:val="0"/>
              <w:autoSpaceDN w:val="0"/>
              <w:rPr>
                <w:rFonts w:ascii="Aptos" w:hAnsi="Aptos"/>
                <w:bCs/>
                <w:sz w:val="22"/>
                <w:szCs w:val="22"/>
                <w:lang w:eastAsia="id-ID"/>
              </w:rPr>
            </w:pPr>
          </w:p>
          <w:p w14:paraId="5B10670B" w14:textId="076BF253" w:rsidR="00604F27" w:rsidRPr="000153DA" w:rsidRDefault="00604F27" w:rsidP="00604F27">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604F27" w:rsidRPr="000153DA" w:rsidRDefault="00604F27" w:rsidP="00604F27">
            <w:pPr>
              <w:autoSpaceDE w:val="0"/>
              <w:autoSpaceDN w:val="0"/>
              <w:rPr>
                <w:rFonts w:ascii="Aptos" w:hAnsi="Aptos"/>
                <w:bCs/>
                <w:sz w:val="22"/>
                <w:szCs w:val="22"/>
                <w:lang w:eastAsia="id-ID"/>
              </w:rPr>
            </w:pPr>
          </w:p>
        </w:tc>
        <w:tc>
          <w:tcPr>
            <w:tcW w:w="4678" w:type="dxa"/>
            <w:gridSpan w:val="2"/>
          </w:tcPr>
          <w:p w14:paraId="5D22B0C6"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10196384" w:rsidR="00604F27" w:rsidRPr="00F44D6F" w:rsidRDefault="00604F27" w:rsidP="00604F27">
            <w:pPr>
              <w:pStyle w:val="ListParagraph"/>
              <w:autoSpaceDE w:val="0"/>
              <w:autoSpaceDN w:val="0"/>
              <w:ind w:left="0"/>
              <w:rPr>
                <w:rFonts w:ascii="Aptos" w:hAnsi="Aptos"/>
                <w:bCs/>
                <w:sz w:val="22"/>
                <w:szCs w:val="22"/>
                <w:lang w:val="id-ID" w:eastAsia="id-ID"/>
              </w:rPr>
            </w:pPr>
            <w:r w:rsidRPr="00604F27">
              <w:rPr>
                <w:rFonts w:ascii="Aptos" w:hAnsi="Aptos"/>
                <w:bCs/>
                <w:sz w:val="22"/>
                <w:szCs w:val="22"/>
                <w:lang w:eastAsia="id-ID"/>
              </w:rPr>
              <w:t>Konsumsi API, AJAX, fetch/axios</w:t>
            </w:r>
          </w:p>
          <w:p w14:paraId="597AAAB7"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FEB4F3B" w14:textId="38607A05" w:rsidR="00604F27" w:rsidRPr="00D868DF" w:rsidRDefault="00604F27" w:rsidP="00604F27">
            <w:pPr>
              <w:pStyle w:val="ListParagraph"/>
              <w:ind w:left="0"/>
              <w:rPr>
                <w:rFonts w:ascii="Aptos" w:hAnsi="Aptos"/>
                <w:sz w:val="22"/>
                <w:szCs w:val="22"/>
                <w:lang w:val="id-ID"/>
              </w:rPr>
            </w:pPr>
            <w:r w:rsidRPr="00535C32">
              <w:rPr>
                <w:rFonts w:ascii="Aptos" w:hAnsi="Aptos"/>
                <w:sz w:val="22"/>
                <w:szCs w:val="22"/>
              </w:rPr>
              <w:t>Michaelis, M. 2008. Essential C# 3.0 for .NET Framework 3.5. Microsoft.NET Development Series. Boston: Addison-Wesley.</w:t>
            </w:r>
          </w:p>
        </w:tc>
        <w:tc>
          <w:tcPr>
            <w:tcW w:w="1344" w:type="dxa"/>
          </w:tcPr>
          <w:p w14:paraId="514B3D16" w14:textId="764C589F" w:rsidR="00604F27" w:rsidRPr="000153DA" w:rsidRDefault="00604F27" w:rsidP="00604F27">
            <w:pPr>
              <w:autoSpaceDE w:val="0"/>
              <w:autoSpaceDN w:val="0"/>
              <w:jc w:val="center"/>
              <w:rPr>
                <w:rFonts w:ascii="Aptos" w:hAnsi="Aptos"/>
                <w:bCs/>
                <w:sz w:val="22"/>
                <w:szCs w:val="22"/>
                <w:lang w:eastAsia="id-ID"/>
              </w:rPr>
            </w:pPr>
          </w:p>
        </w:tc>
      </w:tr>
      <w:tr w:rsidR="008E66C0" w:rsidRPr="000153DA" w14:paraId="51AC2303" w14:textId="77777777" w:rsidTr="008E66C0">
        <w:tc>
          <w:tcPr>
            <w:tcW w:w="426" w:type="dxa"/>
            <w:tcBorders>
              <w:bottom w:val="single" w:sz="4" w:space="0" w:color="auto"/>
            </w:tcBorders>
          </w:tcPr>
          <w:p w14:paraId="376DA105" w14:textId="77777777" w:rsidR="00604F27" w:rsidRPr="000153DA" w:rsidRDefault="00604F27" w:rsidP="00604F27">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244C8FC0" w:rsidR="00604F27" w:rsidRPr="00604F27" w:rsidRDefault="00604F27" w:rsidP="00604F27">
            <w:pPr>
              <w:rPr>
                <w:rFonts w:ascii="Aptos" w:hAnsi="Aptos"/>
                <w:sz w:val="22"/>
                <w:szCs w:val="22"/>
                <w:lang w:val="sv-SE"/>
              </w:rPr>
            </w:pPr>
            <w:r w:rsidRPr="00604F27">
              <w:rPr>
                <w:rFonts w:ascii="Aptos" w:hAnsi="Aptos"/>
                <w:sz w:val="22"/>
                <w:szCs w:val="22"/>
                <w:lang w:val="sv-SE"/>
              </w:rPr>
              <w:t>Menerapkan mekanisme autentikasi sederhana (login/logout) pada aplikasi</w:t>
            </w:r>
          </w:p>
        </w:tc>
        <w:tc>
          <w:tcPr>
            <w:tcW w:w="2948" w:type="dxa"/>
            <w:gridSpan w:val="2"/>
            <w:tcBorders>
              <w:bottom w:val="single" w:sz="4" w:space="0" w:color="auto"/>
            </w:tcBorders>
          </w:tcPr>
          <w:p w14:paraId="4AA2224D" w14:textId="5AA01E27" w:rsidR="00604F27" w:rsidRPr="00604F27" w:rsidRDefault="00604F27" w:rsidP="00604F27">
            <w:pPr>
              <w:rPr>
                <w:rFonts w:ascii="Aptos" w:hAnsi="Aptos"/>
                <w:sz w:val="22"/>
                <w:szCs w:val="22"/>
                <w:lang w:val="sv-SE"/>
              </w:rPr>
            </w:pPr>
            <w:r w:rsidRPr="00604F27">
              <w:rPr>
                <w:rFonts w:ascii="Aptos" w:hAnsi="Aptos"/>
                <w:sz w:val="22"/>
                <w:szCs w:val="22"/>
                <w:lang w:val="sv-SE"/>
              </w:rPr>
              <w:t>Mahasiswa mengimplementasikan otentikasi menggunakan session atau token</w:t>
            </w:r>
          </w:p>
        </w:tc>
        <w:tc>
          <w:tcPr>
            <w:tcW w:w="2410" w:type="dxa"/>
            <w:gridSpan w:val="3"/>
            <w:tcBorders>
              <w:bottom w:val="single" w:sz="4" w:space="0" w:color="auto"/>
            </w:tcBorders>
          </w:tcPr>
          <w:p w14:paraId="035C6FE6"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604F27" w:rsidRDefault="00604F27" w:rsidP="00604F27">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604F27" w:rsidRPr="009051A4" w:rsidRDefault="00604F27" w:rsidP="00604F27">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604F27" w:rsidRDefault="00604F27" w:rsidP="00604F27">
            <w:pPr>
              <w:pStyle w:val="ListParagraph"/>
              <w:autoSpaceDE w:val="0"/>
              <w:autoSpaceDN w:val="0"/>
              <w:ind w:left="372"/>
              <w:rPr>
                <w:rFonts w:ascii="Aptos" w:hAnsi="Aptos"/>
                <w:sz w:val="22"/>
                <w:szCs w:val="22"/>
              </w:rPr>
            </w:pPr>
          </w:p>
          <w:p w14:paraId="29E24395" w14:textId="77777777"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00D803C6" w14:textId="68477395" w:rsidR="00604F27" w:rsidRPr="005A09DF" w:rsidRDefault="00604F27" w:rsidP="00604F27">
            <w:pPr>
              <w:autoSpaceDE w:val="0"/>
              <w:autoSpaceDN w:val="0"/>
              <w:rPr>
                <w:rFonts w:ascii="Aptos" w:hAnsi="Aptos"/>
                <w:sz w:val="22"/>
                <w:szCs w:val="22"/>
              </w:rPr>
            </w:pPr>
            <w:r w:rsidRPr="005A09DF">
              <w:rPr>
                <w:rFonts w:ascii="Aptos" w:hAnsi="Aptos"/>
                <w:sz w:val="22"/>
                <w:szCs w:val="22"/>
              </w:rPr>
              <w:lastRenderedPageBreak/>
              <w:t>Aktifitas Partisipasif</w:t>
            </w:r>
          </w:p>
        </w:tc>
        <w:tc>
          <w:tcPr>
            <w:tcW w:w="2410" w:type="dxa"/>
            <w:gridSpan w:val="2"/>
            <w:tcBorders>
              <w:bottom w:val="single" w:sz="4" w:space="0" w:color="auto"/>
            </w:tcBorders>
          </w:tcPr>
          <w:p w14:paraId="533C0F33"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2200872"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604F27" w:rsidRDefault="00604F27" w:rsidP="00604F27">
            <w:pPr>
              <w:autoSpaceDE w:val="0"/>
              <w:autoSpaceDN w:val="0"/>
              <w:rPr>
                <w:rFonts w:ascii="Aptos" w:hAnsi="Aptos"/>
                <w:bCs/>
                <w:sz w:val="22"/>
                <w:szCs w:val="22"/>
                <w:lang w:eastAsia="id-ID"/>
              </w:rPr>
            </w:pPr>
          </w:p>
          <w:p w14:paraId="7A1570DC" w14:textId="111BF037" w:rsidR="00604F27" w:rsidRPr="000153DA" w:rsidRDefault="00604F27" w:rsidP="00604F27">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604F27" w:rsidRPr="000153DA" w:rsidRDefault="00604F27" w:rsidP="00604F27">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AD36BCB" w14:textId="0578523D" w:rsidR="00604F27" w:rsidRPr="00157829" w:rsidRDefault="00604F27" w:rsidP="00604F27">
            <w:pPr>
              <w:autoSpaceDE w:val="0"/>
              <w:autoSpaceDN w:val="0"/>
              <w:rPr>
                <w:rFonts w:ascii="Aptos" w:hAnsi="Aptos"/>
                <w:bCs/>
                <w:sz w:val="22"/>
                <w:szCs w:val="22"/>
                <w:lang w:eastAsia="id-ID"/>
              </w:rPr>
            </w:pPr>
            <w:r w:rsidRPr="00604F27">
              <w:rPr>
                <w:rFonts w:ascii="Aptos" w:hAnsi="Aptos"/>
                <w:bCs/>
                <w:sz w:val="22"/>
                <w:szCs w:val="22"/>
                <w:lang w:eastAsia="id-ID"/>
              </w:rPr>
              <w:t>Autentikasi, session management, JWT</w:t>
            </w:r>
          </w:p>
          <w:p w14:paraId="39C1B441"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4EA32CD" w14:textId="6835EBF4" w:rsidR="00604F27" w:rsidRPr="004431F3" w:rsidRDefault="00604F27" w:rsidP="00604F27">
            <w:pPr>
              <w:pStyle w:val="ListParagraph"/>
              <w:ind w:left="0"/>
              <w:rPr>
                <w:rFonts w:ascii="Aptos" w:hAnsi="Aptos"/>
                <w:sz w:val="22"/>
                <w:szCs w:val="22"/>
                <w:lang w:val="id-ID"/>
              </w:rPr>
            </w:pPr>
            <w:r w:rsidRPr="00535C32">
              <w:rPr>
                <w:rFonts w:ascii="Aptos" w:hAnsi="Aptos"/>
                <w:sz w:val="22"/>
                <w:szCs w:val="22"/>
              </w:rPr>
              <w:t>Michaelis, M. 2008. Essential C# 3.0 for .NET Framework 3.5. Microsoft.NET Development Series. Boston: Addison-Wesley.</w:t>
            </w:r>
          </w:p>
        </w:tc>
        <w:tc>
          <w:tcPr>
            <w:tcW w:w="1344" w:type="dxa"/>
            <w:tcBorders>
              <w:bottom w:val="single" w:sz="4" w:space="0" w:color="auto"/>
            </w:tcBorders>
          </w:tcPr>
          <w:p w14:paraId="37ABB784" w14:textId="64FBF671" w:rsidR="00604F27" w:rsidRPr="000153DA" w:rsidRDefault="00604F27" w:rsidP="00604F27">
            <w:pPr>
              <w:autoSpaceDE w:val="0"/>
              <w:autoSpaceDN w:val="0"/>
              <w:jc w:val="center"/>
              <w:rPr>
                <w:rFonts w:ascii="Aptos" w:hAnsi="Aptos"/>
                <w:bCs/>
                <w:sz w:val="22"/>
                <w:szCs w:val="22"/>
                <w:lang w:eastAsia="id-ID"/>
              </w:rPr>
            </w:pPr>
          </w:p>
        </w:tc>
      </w:tr>
      <w:tr w:rsidR="008E66C0" w:rsidRPr="000153DA" w14:paraId="2B28701A" w14:textId="77777777" w:rsidTr="008E66C0">
        <w:tc>
          <w:tcPr>
            <w:tcW w:w="426" w:type="dxa"/>
            <w:tcBorders>
              <w:bottom w:val="single" w:sz="4" w:space="0" w:color="auto"/>
            </w:tcBorders>
          </w:tcPr>
          <w:p w14:paraId="53C7FEAF" w14:textId="77777777" w:rsidR="00604F27" w:rsidRPr="000153DA" w:rsidRDefault="00604F27" w:rsidP="00604F27">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2CD4B434" w:rsidR="00604F27" w:rsidRPr="00604F27" w:rsidRDefault="00604F27" w:rsidP="00604F27">
            <w:pPr>
              <w:rPr>
                <w:rFonts w:ascii="Aptos" w:hAnsi="Aptos"/>
                <w:sz w:val="22"/>
                <w:szCs w:val="22"/>
              </w:rPr>
            </w:pPr>
            <w:r w:rsidRPr="00604F27">
              <w:rPr>
                <w:rFonts w:ascii="Aptos" w:hAnsi="Aptos"/>
                <w:sz w:val="22"/>
                <w:szCs w:val="22"/>
              </w:rPr>
              <w:t>Mengelola dependency menggunakan package manager</w:t>
            </w:r>
          </w:p>
        </w:tc>
        <w:tc>
          <w:tcPr>
            <w:tcW w:w="2948" w:type="dxa"/>
            <w:gridSpan w:val="2"/>
            <w:tcBorders>
              <w:bottom w:val="single" w:sz="4" w:space="0" w:color="auto"/>
            </w:tcBorders>
          </w:tcPr>
          <w:p w14:paraId="74F9622B" w14:textId="08B50D51" w:rsidR="00604F27" w:rsidRPr="00604F27" w:rsidRDefault="00604F27" w:rsidP="00604F27">
            <w:pPr>
              <w:rPr>
                <w:rFonts w:ascii="Aptos" w:hAnsi="Aptos"/>
                <w:sz w:val="22"/>
                <w:szCs w:val="22"/>
              </w:rPr>
            </w:pPr>
            <w:r w:rsidRPr="00604F27">
              <w:rPr>
                <w:rFonts w:ascii="Aptos" w:hAnsi="Aptos"/>
                <w:sz w:val="22"/>
                <w:szCs w:val="22"/>
              </w:rPr>
              <w:t>Mahasiswa mampu menambah, menghapus, dan mengupdate dependency proyek</w:t>
            </w:r>
          </w:p>
        </w:tc>
        <w:tc>
          <w:tcPr>
            <w:tcW w:w="2410" w:type="dxa"/>
            <w:gridSpan w:val="3"/>
            <w:tcBorders>
              <w:bottom w:val="single" w:sz="4" w:space="0" w:color="auto"/>
            </w:tcBorders>
          </w:tcPr>
          <w:p w14:paraId="751F7BEE"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604F27" w:rsidRDefault="00604F27" w:rsidP="00604F27">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604F27" w:rsidRPr="009051A4" w:rsidRDefault="00604F27" w:rsidP="00604F27">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604F27" w:rsidRDefault="00604F27" w:rsidP="00604F27">
            <w:pPr>
              <w:pStyle w:val="ListParagraph"/>
              <w:autoSpaceDE w:val="0"/>
              <w:autoSpaceDN w:val="0"/>
              <w:ind w:left="372"/>
              <w:rPr>
                <w:rFonts w:ascii="Aptos" w:hAnsi="Aptos"/>
                <w:sz w:val="22"/>
                <w:szCs w:val="22"/>
              </w:rPr>
            </w:pPr>
          </w:p>
          <w:p w14:paraId="0FCE8A9F" w14:textId="77777777"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687D3741" w14:textId="01A8C018" w:rsidR="00604F27" w:rsidRPr="005A09DF" w:rsidRDefault="00604F27" w:rsidP="00604F27">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77DB29FF"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604F27" w:rsidRDefault="00604F27" w:rsidP="00604F27">
            <w:pPr>
              <w:autoSpaceDE w:val="0"/>
              <w:autoSpaceDN w:val="0"/>
              <w:rPr>
                <w:rFonts w:ascii="Aptos" w:hAnsi="Aptos"/>
                <w:bCs/>
                <w:sz w:val="22"/>
                <w:szCs w:val="22"/>
                <w:lang w:eastAsia="id-ID"/>
              </w:rPr>
            </w:pPr>
          </w:p>
          <w:p w14:paraId="5F23C8AF" w14:textId="586EEE47" w:rsidR="00604F27" w:rsidRPr="000153DA" w:rsidRDefault="00604F27" w:rsidP="00604F27">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604F27" w:rsidRPr="000153DA" w:rsidRDefault="00604F27" w:rsidP="00604F27">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7A8F482" w14:textId="3A708038" w:rsidR="00604F27" w:rsidRPr="00157829" w:rsidRDefault="00CB741B" w:rsidP="00604F27">
            <w:pPr>
              <w:autoSpaceDE w:val="0"/>
              <w:autoSpaceDN w:val="0"/>
              <w:rPr>
                <w:rFonts w:ascii="Aptos" w:hAnsi="Aptos"/>
                <w:bCs/>
                <w:sz w:val="22"/>
                <w:szCs w:val="22"/>
                <w:lang w:eastAsia="id-ID"/>
              </w:rPr>
            </w:pPr>
            <w:r w:rsidRPr="00CB741B">
              <w:rPr>
                <w:rFonts w:ascii="Aptos" w:hAnsi="Aptos"/>
                <w:bCs/>
                <w:sz w:val="22"/>
                <w:szCs w:val="22"/>
                <w:lang w:eastAsia="id-ID"/>
              </w:rPr>
              <w:t>NPM/Yarn, Composer, manajemen paket</w:t>
            </w:r>
          </w:p>
          <w:p w14:paraId="6CE2D901"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B847BD0" w14:textId="5AD32038" w:rsidR="00604F27" w:rsidRPr="004431F3" w:rsidRDefault="00604F27" w:rsidP="00604F27">
            <w:pPr>
              <w:pStyle w:val="ListParagraph"/>
              <w:ind w:left="0"/>
              <w:rPr>
                <w:rFonts w:ascii="Aptos" w:hAnsi="Aptos"/>
                <w:sz w:val="22"/>
                <w:szCs w:val="22"/>
                <w:lang w:val="id-ID"/>
              </w:rPr>
            </w:pPr>
            <w:r w:rsidRPr="00535C32">
              <w:rPr>
                <w:rFonts w:ascii="Aptos" w:hAnsi="Aptos"/>
                <w:sz w:val="22"/>
                <w:szCs w:val="22"/>
              </w:rPr>
              <w:t>Michaelis, M. 2008. Essential C# 3.0 for .NET Framework 3.5. Microsoft.NET Development Series. Boston: Addison-Wesley.</w:t>
            </w:r>
          </w:p>
        </w:tc>
        <w:tc>
          <w:tcPr>
            <w:tcW w:w="1344" w:type="dxa"/>
            <w:tcBorders>
              <w:bottom w:val="single" w:sz="4" w:space="0" w:color="auto"/>
            </w:tcBorders>
          </w:tcPr>
          <w:p w14:paraId="448E88F1" w14:textId="2632D319" w:rsidR="00604F27" w:rsidRPr="000153DA" w:rsidRDefault="00604F27" w:rsidP="00604F27">
            <w:pPr>
              <w:autoSpaceDE w:val="0"/>
              <w:autoSpaceDN w:val="0"/>
              <w:jc w:val="center"/>
              <w:rPr>
                <w:rFonts w:ascii="Aptos" w:hAnsi="Aptos"/>
                <w:bCs/>
                <w:sz w:val="22"/>
                <w:szCs w:val="22"/>
                <w:lang w:eastAsia="id-ID"/>
              </w:rPr>
            </w:pPr>
          </w:p>
        </w:tc>
      </w:tr>
      <w:tr w:rsidR="008E66C0" w:rsidRPr="000153DA" w14:paraId="10444171" w14:textId="77777777" w:rsidTr="008E66C0">
        <w:tc>
          <w:tcPr>
            <w:tcW w:w="426" w:type="dxa"/>
            <w:tcBorders>
              <w:bottom w:val="single" w:sz="4" w:space="0" w:color="auto"/>
            </w:tcBorders>
          </w:tcPr>
          <w:p w14:paraId="49615429" w14:textId="77777777" w:rsidR="00604F27" w:rsidRPr="000153DA" w:rsidRDefault="00604F27" w:rsidP="00604F27">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31444C89" w:rsidR="00604F27" w:rsidRPr="00604F27" w:rsidRDefault="00604F27" w:rsidP="00604F27">
            <w:pPr>
              <w:rPr>
                <w:rFonts w:ascii="Aptos" w:hAnsi="Aptos"/>
                <w:sz w:val="22"/>
                <w:szCs w:val="22"/>
                <w:lang w:val="sv-SE"/>
              </w:rPr>
            </w:pPr>
            <w:r w:rsidRPr="00604F27">
              <w:rPr>
                <w:rFonts w:ascii="Aptos" w:hAnsi="Aptos"/>
                <w:sz w:val="22"/>
                <w:szCs w:val="22"/>
                <w:lang w:val="sv-SE"/>
              </w:rPr>
              <w:t>Melakukan debugging aplikasi berbasis framework</w:t>
            </w:r>
          </w:p>
        </w:tc>
        <w:tc>
          <w:tcPr>
            <w:tcW w:w="2948" w:type="dxa"/>
            <w:gridSpan w:val="2"/>
            <w:tcBorders>
              <w:bottom w:val="single" w:sz="4" w:space="0" w:color="auto"/>
            </w:tcBorders>
          </w:tcPr>
          <w:p w14:paraId="264CFB75" w14:textId="382FA950" w:rsidR="00604F27" w:rsidRPr="00604F27" w:rsidRDefault="00604F27" w:rsidP="00604F27">
            <w:pPr>
              <w:rPr>
                <w:rFonts w:ascii="Aptos" w:hAnsi="Aptos"/>
                <w:sz w:val="22"/>
                <w:szCs w:val="22"/>
                <w:lang w:val="sv-SE"/>
              </w:rPr>
            </w:pPr>
            <w:r w:rsidRPr="00604F27">
              <w:rPr>
                <w:rFonts w:ascii="Aptos" w:hAnsi="Aptos"/>
                <w:sz w:val="22"/>
                <w:szCs w:val="22"/>
                <w:lang w:val="sv-SE"/>
              </w:rPr>
              <w:t>Mahasiswa dapat mengidentifikasi dan memperbaiki error pada kode</w:t>
            </w:r>
          </w:p>
        </w:tc>
        <w:tc>
          <w:tcPr>
            <w:tcW w:w="2410" w:type="dxa"/>
            <w:gridSpan w:val="3"/>
            <w:tcBorders>
              <w:bottom w:val="single" w:sz="4" w:space="0" w:color="auto"/>
            </w:tcBorders>
          </w:tcPr>
          <w:p w14:paraId="6694AF24"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604F27" w:rsidRDefault="00604F27" w:rsidP="00604F27">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604F27" w:rsidRPr="009051A4" w:rsidRDefault="00604F27" w:rsidP="00604F27">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604F27" w:rsidRDefault="00604F27" w:rsidP="00604F27">
            <w:pPr>
              <w:pStyle w:val="ListParagraph"/>
              <w:autoSpaceDE w:val="0"/>
              <w:autoSpaceDN w:val="0"/>
              <w:ind w:left="372"/>
              <w:rPr>
                <w:rFonts w:ascii="Aptos" w:hAnsi="Aptos"/>
                <w:sz w:val="22"/>
                <w:szCs w:val="22"/>
              </w:rPr>
            </w:pPr>
          </w:p>
          <w:p w14:paraId="5CAC5E33" w14:textId="77777777"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27DE9EF7" w14:textId="5BA6C15D" w:rsidR="00604F27" w:rsidRPr="005A09DF" w:rsidRDefault="00604F27" w:rsidP="00604F27">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32B80850"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604F27" w:rsidRDefault="00604F27" w:rsidP="00604F27">
            <w:pPr>
              <w:autoSpaceDE w:val="0"/>
              <w:autoSpaceDN w:val="0"/>
              <w:rPr>
                <w:rFonts w:ascii="Aptos" w:hAnsi="Aptos"/>
                <w:bCs/>
                <w:sz w:val="22"/>
                <w:szCs w:val="22"/>
                <w:lang w:eastAsia="id-ID"/>
              </w:rPr>
            </w:pPr>
          </w:p>
          <w:p w14:paraId="22853257" w14:textId="73497D90" w:rsidR="00604F27" w:rsidRPr="000153DA" w:rsidRDefault="00604F27" w:rsidP="00604F27">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604F27" w:rsidRPr="000153DA" w:rsidRDefault="00604F27" w:rsidP="00604F27">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0FC5E0CE" w:rsidR="00604F27" w:rsidRPr="00157829" w:rsidRDefault="00CB741B" w:rsidP="00604F27">
            <w:pPr>
              <w:autoSpaceDE w:val="0"/>
              <w:autoSpaceDN w:val="0"/>
              <w:rPr>
                <w:rFonts w:ascii="Aptos" w:hAnsi="Aptos"/>
                <w:bCs/>
                <w:sz w:val="22"/>
                <w:szCs w:val="22"/>
                <w:lang w:val="id-ID" w:eastAsia="id-ID"/>
              </w:rPr>
            </w:pPr>
            <w:r w:rsidRPr="00CB741B">
              <w:rPr>
                <w:rFonts w:ascii="Aptos" w:hAnsi="Aptos"/>
                <w:bCs/>
                <w:sz w:val="22"/>
                <w:szCs w:val="22"/>
                <w:lang w:eastAsia="id-ID"/>
              </w:rPr>
              <w:t>Teknik debugging, tools devtools, logging</w:t>
            </w:r>
          </w:p>
          <w:p w14:paraId="52B9B991"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1FD0895" w14:textId="7087D8C9" w:rsidR="00604F27" w:rsidRPr="004431F3" w:rsidRDefault="00604F27" w:rsidP="00604F27">
            <w:pPr>
              <w:pStyle w:val="ListParagraph"/>
              <w:ind w:left="0"/>
              <w:rPr>
                <w:rFonts w:ascii="Aptos" w:hAnsi="Aptos"/>
                <w:sz w:val="22"/>
                <w:szCs w:val="22"/>
                <w:lang w:val="id-ID"/>
              </w:rPr>
            </w:pPr>
            <w:r w:rsidRPr="00535C32">
              <w:rPr>
                <w:rFonts w:ascii="Aptos" w:hAnsi="Aptos"/>
                <w:sz w:val="22"/>
                <w:szCs w:val="22"/>
              </w:rPr>
              <w:t>Michaelis, M. 2008. Essential C# 3.0 for .NET Framework 3.5. Microsoft.NET Development Series. Boston: Addison-Wesley.</w:t>
            </w:r>
          </w:p>
        </w:tc>
        <w:tc>
          <w:tcPr>
            <w:tcW w:w="1344" w:type="dxa"/>
            <w:tcBorders>
              <w:bottom w:val="single" w:sz="4" w:space="0" w:color="auto"/>
            </w:tcBorders>
          </w:tcPr>
          <w:p w14:paraId="333EEE2F" w14:textId="031AA2FC" w:rsidR="00604F27" w:rsidRPr="000153DA" w:rsidRDefault="00604F27" w:rsidP="00604F27">
            <w:pPr>
              <w:autoSpaceDE w:val="0"/>
              <w:autoSpaceDN w:val="0"/>
              <w:jc w:val="center"/>
              <w:rPr>
                <w:rFonts w:ascii="Aptos" w:hAnsi="Aptos"/>
                <w:bCs/>
                <w:sz w:val="22"/>
                <w:szCs w:val="22"/>
                <w:lang w:eastAsia="id-ID"/>
              </w:rPr>
            </w:pPr>
          </w:p>
        </w:tc>
      </w:tr>
      <w:tr w:rsidR="008E66C0" w:rsidRPr="000153DA" w14:paraId="6CB508BE" w14:textId="77777777" w:rsidTr="008E66C0">
        <w:tc>
          <w:tcPr>
            <w:tcW w:w="426" w:type="dxa"/>
            <w:tcBorders>
              <w:bottom w:val="single" w:sz="4" w:space="0" w:color="auto"/>
            </w:tcBorders>
          </w:tcPr>
          <w:p w14:paraId="258F40A7" w14:textId="77777777" w:rsidR="00604F27" w:rsidRPr="000153DA" w:rsidRDefault="00604F27" w:rsidP="00604F27">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0860D496" w14:textId="777BAA2D" w:rsidR="00604F27" w:rsidRPr="00604F27" w:rsidRDefault="00604F27" w:rsidP="00604F27">
            <w:pPr>
              <w:rPr>
                <w:rFonts w:ascii="Aptos" w:hAnsi="Aptos"/>
                <w:sz w:val="22"/>
                <w:szCs w:val="22"/>
                <w:lang w:val="sv-SE"/>
              </w:rPr>
            </w:pPr>
            <w:r w:rsidRPr="00604F27">
              <w:rPr>
                <w:rFonts w:ascii="Aptos" w:hAnsi="Aptos"/>
                <w:sz w:val="22"/>
                <w:szCs w:val="22"/>
                <w:lang w:val="sv-SE"/>
              </w:rPr>
              <w:t>Menyusun dan menjalankan unit testing sederhana pada aplikasi</w:t>
            </w:r>
          </w:p>
        </w:tc>
        <w:tc>
          <w:tcPr>
            <w:tcW w:w="2948" w:type="dxa"/>
            <w:gridSpan w:val="2"/>
            <w:tcBorders>
              <w:bottom w:val="single" w:sz="4" w:space="0" w:color="auto"/>
            </w:tcBorders>
          </w:tcPr>
          <w:p w14:paraId="05C82EC0" w14:textId="51CBF697" w:rsidR="00604F27" w:rsidRPr="00604F27" w:rsidRDefault="00604F27" w:rsidP="00604F27">
            <w:pPr>
              <w:rPr>
                <w:rFonts w:ascii="Aptos" w:hAnsi="Aptos"/>
                <w:sz w:val="22"/>
                <w:szCs w:val="22"/>
                <w:lang w:val="sv-SE"/>
              </w:rPr>
            </w:pPr>
            <w:r w:rsidRPr="00604F27">
              <w:rPr>
                <w:rFonts w:ascii="Aptos" w:hAnsi="Aptos"/>
                <w:sz w:val="22"/>
                <w:szCs w:val="22"/>
                <w:lang w:val="sv-SE"/>
              </w:rPr>
              <w:t>Mahasiswa membuat test case dan menjalankan unit test pada komponen atau fungsi aplikasi</w:t>
            </w:r>
          </w:p>
        </w:tc>
        <w:tc>
          <w:tcPr>
            <w:tcW w:w="2410" w:type="dxa"/>
            <w:gridSpan w:val="3"/>
            <w:tcBorders>
              <w:bottom w:val="single" w:sz="4" w:space="0" w:color="auto"/>
            </w:tcBorders>
          </w:tcPr>
          <w:p w14:paraId="0A0C62A6"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604F27" w:rsidRDefault="00604F27" w:rsidP="00604F27">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604F27" w:rsidRPr="009051A4" w:rsidRDefault="00604F27" w:rsidP="00604F27">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604F27" w:rsidRDefault="00604F27" w:rsidP="00604F27">
            <w:pPr>
              <w:pStyle w:val="ListParagraph"/>
              <w:autoSpaceDE w:val="0"/>
              <w:autoSpaceDN w:val="0"/>
              <w:ind w:left="372"/>
              <w:rPr>
                <w:rFonts w:ascii="Aptos" w:hAnsi="Aptos"/>
                <w:sz w:val="22"/>
                <w:szCs w:val="22"/>
              </w:rPr>
            </w:pPr>
          </w:p>
          <w:p w14:paraId="20850EE4" w14:textId="77777777"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42E1750B" w14:textId="2B98F8CD" w:rsidR="00604F27" w:rsidRPr="005A09DF" w:rsidRDefault="00604F27" w:rsidP="00604F27">
            <w:pPr>
              <w:autoSpaceDE w:val="0"/>
              <w:autoSpaceDN w:val="0"/>
              <w:rPr>
                <w:rFonts w:ascii="Aptos" w:hAnsi="Aptos"/>
                <w:sz w:val="22"/>
                <w:szCs w:val="22"/>
              </w:rPr>
            </w:pPr>
            <w:r w:rsidRPr="005A09DF">
              <w:rPr>
                <w:rFonts w:ascii="Aptos" w:hAnsi="Aptos"/>
                <w:sz w:val="22"/>
                <w:szCs w:val="22"/>
              </w:rPr>
              <w:lastRenderedPageBreak/>
              <w:t>Aktifitas Partisipasif</w:t>
            </w:r>
          </w:p>
        </w:tc>
        <w:tc>
          <w:tcPr>
            <w:tcW w:w="2410" w:type="dxa"/>
            <w:gridSpan w:val="2"/>
            <w:tcBorders>
              <w:bottom w:val="single" w:sz="4" w:space="0" w:color="auto"/>
            </w:tcBorders>
          </w:tcPr>
          <w:p w14:paraId="6563005C"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2211BDCA"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604F27" w:rsidRDefault="00604F27" w:rsidP="00604F27">
            <w:pPr>
              <w:autoSpaceDE w:val="0"/>
              <w:autoSpaceDN w:val="0"/>
              <w:rPr>
                <w:rFonts w:ascii="Aptos" w:hAnsi="Aptos"/>
                <w:bCs/>
                <w:sz w:val="22"/>
                <w:szCs w:val="22"/>
                <w:lang w:eastAsia="id-ID"/>
              </w:rPr>
            </w:pPr>
          </w:p>
          <w:p w14:paraId="267022A3" w14:textId="7387D2E9" w:rsidR="00604F27" w:rsidRPr="000153DA" w:rsidRDefault="00604F27" w:rsidP="00604F27">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604F27" w:rsidRPr="000153DA" w:rsidRDefault="00604F27" w:rsidP="00604F27">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F0F6926" w14:textId="39AC6568" w:rsidR="00604F27" w:rsidRPr="00157829" w:rsidRDefault="00CB741B" w:rsidP="00604F27">
            <w:pPr>
              <w:autoSpaceDE w:val="0"/>
              <w:autoSpaceDN w:val="0"/>
              <w:rPr>
                <w:rFonts w:ascii="Aptos" w:hAnsi="Aptos"/>
                <w:bCs/>
                <w:sz w:val="22"/>
                <w:szCs w:val="22"/>
                <w:lang w:eastAsia="id-ID"/>
              </w:rPr>
            </w:pPr>
            <w:r w:rsidRPr="00CB741B">
              <w:rPr>
                <w:rFonts w:ascii="Aptos" w:hAnsi="Aptos"/>
                <w:bCs/>
                <w:sz w:val="22"/>
                <w:szCs w:val="22"/>
                <w:lang w:eastAsia="id-ID"/>
              </w:rPr>
              <w:t>Unit testing tools (Jest, Mocha, PHPUnit)</w:t>
            </w:r>
          </w:p>
          <w:p w14:paraId="12400A9B"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3F25726" w14:textId="26948C0F" w:rsidR="00604F27" w:rsidRPr="004431F3" w:rsidRDefault="00604F27" w:rsidP="00604F27">
            <w:pPr>
              <w:pStyle w:val="ListParagraph"/>
              <w:ind w:left="0"/>
              <w:rPr>
                <w:rFonts w:ascii="Aptos" w:hAnsi="Aptos"/>
                <w:sz w:val="22"/>
                <w:szCs w:val="22"/>
                <w:lang w:val="id-ID"/>
              </w:rPr>
            </w:pPr>
            <w:r w:rsidRPr="00535C32">
              <w:rPr>
                <w:rFonts w:ascii="Aptos" w:hAnsi="Aptos"/>
                <w:sz w:val="22"/>
                <w:szCs w:val="22"/>
              </w:rPr>
              <w:t>Michaelis, M. 2008. Essential C# 3.0 for .NET Framework 3.5. Microsoft.NET Development Series. Boston: Addison-Wesley.</w:t>
            </w:r>
          </w:p>
        </w:tc>
        <w:tc>
          <w:tcPr>
            <w:tcW w:w="1344" w:type="dxa"/>
            <w:tcBorders>
              <w:bottom w:val="single" w:sz="4" w:space="0" w:color="auto"/>
            </w:tcBorders>
          </w:tcPr>
          <w:p w14:paraId="13061DE1" w14:textId="5544504B" w:rsidR="00604F27" w:rsidRPr="000153DA" w:rsidRDefault="00604F27" w:rsidP="00604F27">
            <w:pPr>
              <w:autoSpaceDE w:val="0"/>
              <w:autoSpaceDN w:val="0"/>
              <w:jc w:val="center"/>
              <w:rPr>
                <w:rFonts w:ascii="Aptos" w:hAnsi="Aptos"/>
                <w:bCs/>
                <w:sz w:val="22"/>
                <w:szCs w:val="22"/>
                <w:lang w:eastAsia="id-ID"/>
              </w:rPr>
            </w:pPr>
          </w:p>
        </w:tc>
      </w:tr>
      <w:tr w:rsidR="008E66C0" w:rsidRPr="000153DA" w14:paraId="1D4972A7" w14:textId="77777777" w:rsidTr="008E66C0">
        <w:tc>
          <w:tcPr>
            <w:tcW w:w="426" w:type="dxa"/>
            <w:tcBorders>
              <w:bottom w:val="single" w:sz="4" w:space="0" w:color="auto"/>
            </w:tcBorders>
          </w:tcPr>
          <w:p w14:paraId="781D5037" w14:textId="77777777" w:rsidR="00604F27" w:rsidRPr="000153DA" w:rsidRDefault="00604F27" w:rsidP="00604F27">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60EC3788" w:rsidR="00604F27" w:rsidRPr="00604F27" w:rsidRDefault="00604F27" w:rsidP="00604F27">
            <w:pPr>
              <w:rPr>
                <w:rFonts w:ascii="Aptos" w:hAnsi="Aptos"/>
                <w:sz w:val="22"/>
                <w:szCs w:val="22"/>
              </w:rPr>
            </w:pPr>
            <w:r w:rsidRPr="00604F27">
              <w:rPr>
                <w:rFonts w:ascii="Aptos" w:hAnsi="Aptos"/>
                <w:sz w:val="22"/>
                <w:szCs w:val="22"/>
              </w:rPr>
              <w:t>Melakukan deployment aplikasi ke layanan hosting atau cloud</w:t>
            </w:r>
          </w:p>
        </w:tc>
        <w:tc>
          <w:tcPr>
            <w:tcW w:w="2948" w:type="dxa"/>
            <w:gridSpan w:val="2"/>
            <w:tcBorders>
              <w:bottom w:val="single" w:sz="4" w:space="0" w:color="auto"/>
            </w:tcBorders>
          </w:tcPr>
          <w:p w14:paraId="766CD5F2" w14:textId="70D3C8D1" w:rsidR="00604F27" w:rsidRPr="00604F27" w:rsidRDefault="00604F27" w:rsidP="00604F27">
            <w:pPr>
              <w:rPr>
                <w:rFonts w:ascii="Aptos" w:hAnsi="Aptos"/>
                <w:sz w:val="22"/>
                <w:szCs w:val="22"/>
              </w:rPr>
            </w:pPr>
            <w:r w:rsidRPr="00604F27">
              <w:rPr>
                <w:rFonts w:ascii="Aptos" w:hAnsi="Aptos"/>
                <w:sz w:val="22"/>
                <w:szCs w:val="22"/>
              </w:rPr>
              <w:t>Mahasiswa berhasil melakukan deployment aplikasi pada platform hosting/ cloud</w:t>
            </w:r>
          </w:p>
        </w:tc>
        <w:tc>
          <w:tcPr>
            <w:tcW w:w="2410" w:type="dxa"/>
            <w:gridSpan w:val="3"/>
            <w:tcBorders>
              <w:bottom w:val="single" w:sz="4" w:space="0" w:color="auto"/>
            </w:tcBorders>
          </w:tcPr>
          <w:p w14:paraId="7E4483F8"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604F27" w:rsidRDefault="00604F27" w:rsidP="00604F27">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604F27" w:rsidRPr="009051A4" w:rsidRDefault="00604F27" w:rsidP="00604F27">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604F27" w:rsidRDefault="00604F27" w:rsidP="00604F27">
            <w:pPr>
              <w:pStyle w:val="ListParagraph"/>
              <w:autoSpaceDE w:val="0"/>
              <w:autoSpaceDN w:val="0"/>
              <w:ind w:left="372"/>
              <w:rPr>
                <w:rFonts w:ascii="Aptos" w:hAnsi="Aptos"/>
                <w:sz w:val="22"/>
                <w:szCs w:val="22"/>
              </w:rPr>
            </w:pPr>
          </w:p>
          <w:p w14:paraId="52D28AB6" w14:textId="77777777"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436399D0" w14:textId="72205822" w:rsidR="00604F27" w:rsidRPr="005A09DF" w:rsidRDefault="00604F27" w:rsidP="00604F27">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E229CCF"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604F27" w:rsidRDefault="00604F27" w:rsidP="00604F27">
            <w:pPr>
              <w:autoSpaceDE w:val="0"/>
              <w:autoSpaceDN w:val="0"/>
              <w:rPr>
                <w:rFonts w:ascii="Aptos" w:hAnsi="Aptos"/>
                <w:bCs/>
                <w:sz w:val="22"/>
                <w:szCs w:val="22"/>
                <w:lang w:eastAsia="id-ID"/>
              </w:rPr>
            </w:pPr>
          </w:p>
          <w:p w14:paraId="5F109B60" w14:textId="0D58B099" w:rsidR="00604F27" w:rsidRPr="000153DA" w:rsidRDefault="00604F27" w:rsidP="00604F2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604F27" w:rsidRPr="000153DA" w:rsidRDefault="00604F27" w:rsidP="00604F27">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2B4D6501" w:rsidR="00604F27" w:rsidRPr="00157829" w:rsidRDefault="00CB741B" w:rsidP="00604F27">
            <w:pPr>
              <w:autoSpaceDE w:val="0"/>
              <w:autoSpaceDN w:val="0"/>
              <w:rPr>
                <w:rFonts w:ascii="Aptos" w:hAnsi="Aptos"/>
                <w:bCs/>
                <w:sz w:val="22"/>
                <w:szCs w:val="22"/>
                <w:lang w:val="id-ID" w:eastAsia="id-ID"/>
              </w:rPr>
            </w:pPr>
            <w:r w:rsidRPr="00CB741B">
              <w:rPr>
                <w:rFonts w:ascii="Aptos" w:hAnsi="Aptos"/>
                <w:bCs/>
                <w:sz w:val="22"/>
                <w:szCs w:val="22"/>
                <w:lang w:eastAsia="id-ID"/>
              </w:rPr>
              <w:t>Deployment ke Heroku, Vercel, konfigurasi environment</w:t>
            </w:r>
          </w:p>
          <w:p w14:paraId="5A85BC8D"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D768E4F" w14:textId="2BCDEACD" w:rsidR="00604F27" w:rsidRPr="004431F3" w:rsidRDefault="00604F27" w:rsidP="00604F27">
            <w:pPr>
              <w:pStyle w:val="ListParagraph"/>
              <w:ind w:left="0"/>
              <w:rPr>
                <w:rFonts w:ascii="Aptos" w:hAnsi="Aptos"/>
                <w:sz w:val="22"/>
                <w:szCs w:val="22"/>
                <w:lang w:val="id-ID"/>
              </w:rPr>
            </w:pPr>
            <w:r w:rsidRPr="00535C32">
              <w:rPr>
                <w:rFonts w:ascii="Aptos" w:hAnsi="Aptos"/>
                <w:sz w:val="22"/>
                <w:szCs w:val="22"/>
              </w:rPr>
              <w:t>Michaelis, M. 2008. Essential C# 3.0 for .NET Framework 3.5. Microsoft.NET Development Series. Boston: Addison-Wesley.</w:t>
            </w:r>
          </w:p>
        </w:tc>
        <w:tc>
          <w:tcPr>
            <w:tcW w:w="1344" w:type="dxa"/>
            <w:tcBorders>
              <w:bottom w:val="single" w:sz="4" w:space="0" w:color="auto"/>
            </w:tcBorders>
          </w:tcPr>
          <w:p w14:paraId="483E68DB" w14:textId="0BE854F5" w:rsidR="00604F27" w:rsidRPr="000153DA" w:rsidRDefault="00604F27" w:rsidP="00604F27">
            <w:pPr>
              <w:autoSpaceDE w:val="0"/>
              <w:autoSpaceDN w:val="0"/>
              <w:jc w:val="center"/>
              <w:rPr>
                <w:rFonts w:ascii="Aptos" w:hAnsi="Aptos"/>
                <w:bCs/>
                <w:sz w:val="22"/>
                <w:szCs w:val="22"/>
                <w:lang w:eastAsia="id-ID"/>
              </w:rPr>
            </w:pPr>
          </w:p>
        </w:tc>
      </w:tr>
      <w:tr w:rsidR="008E66C0" w:rsidRPr="000153DA" w14:paraId="17EEAA85" w14:textId="77777777" w:rsidTr="008E66C0">
        <w:tc>
          <w:tcPr>
            <w:tcW w:w="426" w:type="dxa"/>
            <w:tcBorders>
              <w:bottom w:val="single" w:sz="4" w:space="0" w:color="auto"/>
            </w:tcBorders>
          </w:tcPr>
          <w:p w14:paraId="25C02306" w14:textId="77777777" w:rsidR="00604F27" w:rsidRPr="000153DA" w:rsidRDefault="00604F27" w:rsidP="00604F27">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593D9202" w:rsidR="00604F27" w:rsidRPr="00604F27" w:rsidRDefault="00604F27" w:rsidP="00604F27">
            <w:pPr>
              <w:rPr>
                <w:rFonts w:ascii="Aptos" w:hAnsi="Aptos"/>
                <w:sz w:val="22"/>
                <w:szCs w:val="22"/>
                <w:lang w:val="sv-SE"/>
              </w:rPr>
            </w:pPr>
            <w:r w:rsidRPr="00604F27">
              <w:rPr>
                <w:rFonts w:ascii="Aptos" w:hAnsi="Aptos"/>
                <w:sz w:val="22"/>
                <w:szCs w:val="22"/>
                <w:lang w:val="sv-SE"/>
              </w:rPr>
              <w:t>Mengembangkan proyek aplikasi terpadu mengintegrasikan frontend dan backend</w:t>
            </w:r>
          </w:p>
        </w:tc>
        <w:tc>
          <w:tcPr>
            <w:tcW w:w="2948" w:type="dxa"/>
            <w:gridSpan w:val="2"/>
            <w:tcBorders>
              <w:bottom w:val="single" w:sz="4" w:space="0" w:color="auto"/>
            </w:tcBorders>
          </w:tcPr>
          <w:p w14:paraId="0EDB0A91" w14:textId="5AA2CED3" w:rsidR="00604F27" w:rsidRPr="00604F27" w:rsidRDefault="00604F27" w:rsidP="00604F27">
            <w:pPr>
              <w:rPr>
                <w:rFonts w:ascii="Aptos" w:hAnsi="Aptos"/>
                <w:sz w:val="22"/>
                <w:szCs w:val="22"/>
                <w:lang w:val="sv-SE"/>
              </w:rPr>
            </w:pPr>
            <w:r w:rsidRPr="00604F27">
              <w:rPr>
                <w:rFonts w:ascii="Aptos" w:hAnsi="Aptos"/>
                <w:sz w:val="22"/>
                <w:szCs w:val="22"/>
                <w:lang w:val="sv-SE"/>
              </w:rPr>
              <w:t>Mahasiswa mampu membangun dan menyelesaikan proyek akhir praktikum secara menyeluruh</w:t>
            </w:r>
          </w:p>
        </w:tc>
        <w:tc>
          <w:tcPr>
            <w:tcW w:w="2410" w:type="dxa"/>
            <w:gridSpan w:val="3"/>
            <w:tcBorders>
              <w:bottom w:val="single" w:sz="4" w:space="0" w:color="auto"/>
            </w:tcBorders>
          </w:tcPr>
          <w:p w14:paraId="4549C736" w14:textId="77777777" w:rsidR="00604F27" w:rsidRPr="000C58B7" w:rsidRDefault="00604F27" w:rsidP="00604F2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604F27" w:rsidRDefault="00604F27" w:rsidP="00604F27">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604F27" w:rsidRPr="009051A4" w:rsidRDefault="00604F27" w:rsidP="00604F27">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604F27" w:rsidRPr="000C58B7" w:rsidRDefault="00604F27" w:rsidP="00604F27">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604F27" w:rsidRDefault="00604F27" w:rsidP="00604F27">
            <w:pPr>
              <w:pStyle w:val="ListParagraph"/>
              <w:autoSpaceDE w:val="0"/>
              <w:autoSpaceDN w:val="0"/>
              <w:ind w:left="372"/>
              <w:rPr>
                <w:rFonts w:ascii="Aptos" w:hAnsi="Aptos"/>
                <w:sz w:val="22"/>
                <w:szCs w:val="22"/>
              </w:rPr>
            </w:pPr>
          </w:p>
          <w:p w14:paraId="1FA85130" w14:textId="77777777" w:rsidR="00604F27" w:rsidRPr="000C58B7" w:rsidRDefault="00604F27" w:rsidP="00604F27">
            <w:pPr>
              <w:autoSpaceDE w:val="0"/>
              <w:autoSpaceDN w:val="0"/>
              <w:rPr>
                <w:rFonts w:ascii="Aptos" w:hAnsi="Aptos"/>
                <w:b/>
                <w:bCs/>
                <w:sz w:val="22"/>
                <w:szCs w:val="22"/>
              </w:rPr>
            </w:pPr>
            <w:r w:rsidRPr="000C58B7">
              <w:rPr>
                <w:rFonts w:ascii="Aptos" w:hAnsi="Aptos"/>
                <w:b/>
                <w:bCs/>
                <w:sz w:val="22"/>
                <w:szCs w:val="22"/>
              </w:rPr>
              <w:t>Bentuk Penilaian :</w:t>
            </w:r>
          </w:p>
          <w:p w14:paraId="05F65D9F" w14:textId="173F5729" w:rsidR="00604F27" w:rsidRPr="005A09DF" w:rsidRDefault="00604F27" w:rsidP="00604F27">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1E7B945B"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604F2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604F27" w:rsidRPr="000C58B7" w:rsidRDefault="00604F27" w:rsidP="00604F27">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604F27" w:rsidRPr="000C58B7" w:rsidRDefault="00604F27" w:rsidP="00604F2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604F27" w:rsidRDefault="00604F27" w:rsidP="00604F27">
            <w:pPr>
              <w:autoSpaceDE w:val="0"/>
              <w:autoSpaceDN w:val="0"/>
              <w:rPr>
                <w:rFonts w:ascii="Aptos" w:hAnsi="Aptos"/>
                <w:bCs/>
                <w:sz w:val="22"/>
                <w:szCs w:val="22"/>
                <w:lang w:eastAsia="id-ID"/>
              </w:rPr>
            </w:pPr>
          </w:p>
          <w:p w14:paraId="6BD13AD9" w14:textId="041C69A9" w:rsidR="00604F27" w:rsidRPr="000153DA" w:rsidRDefault="00604F27" w:rsidP="00604F2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604F27" w:rsidRPr="000153DA" w:rsidRDefault="00604F27" w:rsidP="00604F27">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604F27" w:rsidRDefault="00604F27" w:rsidP="00604F2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BBDE023" w14:textId="632338BF" w:rsidR="00604F27" w:rsidRPr="00157829" w:rsidRDefault="00CB741B" w:rsidP="00604F27">
            <w:pPr>
              <w:autoSpaceDE w:val="0"/>
              <w:autoSpaceDN w:val="0"/>
              <w:rPr>
                <w:rFonts w:ascii="Aptos" w:hAnsi="Aptos"/>
                <w:bCs/>
                <w:sz w:val="22"/>
                <w:szCs w:val="22"/>
                <w:lang w:eastAsia="id-ID"/>
              </w:rPr>
            </w:pPr>
            <w:r w:rsidRPr="00CB741B">
              <w:rPr>
                <w:rFonts w:ascii="Aptos" w:hAnsi="Aptos"/>
                <w:bCs/>
                <w:sz w:val="22"/>
                <w:szCs w:val="22"/>
                <w:lang w:eastAsia="id-ID"/>
              </w:rPr>
              <w:t>Perancangan dan implementasi proyek mini integrated web app</w:t>
            </w:r>
          </w:p>
          <w:p w14:paraId="1C1A1A1F" w14:textId="77777777" w:rsidR="00604F27" w:rsidRDefault="00604F27" w:rsidP="00604F2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C5220CA" w14:textId="15B57BAA" w:rsidR="00604F27" w:rsidRPr="004431F3" w:rsidRDefault="00604F27" w:rsidP="00604F27">
            <w:pPr>
              <w:pStyle w:val="ListParagraph"/>
              <w:ind w:left="0"/>
              <w:rPr>
                <w:rFonts w:ascii="Aptos" w:hAnsi="Aptos"/>
                <w:bCs/>
                <w:sz w:val="22"/>
                <w:szCs w:val="22"/>
                <w:lang w:eastAsia="id-ID"/>
              </w:rPr>
            </w:pPr>
            <w:r w:rsidRPr="00535C32">
              <w:rPr>
                <w:rFonts w:ascii="Aptos" w:hAnsi="Aptos"/>
                <w:sz w:val="22"/>
                <w:szCs w:val="22"/>
              </w:rPr>
              <w:t>Michaelis, M. 2008. Essential C# 3.0 for .NET Framework 3.5. Microsoft.NET Development Series. Boston: Addison-Wesley.</w:t>
            </w:r>
          </w:p>
        </w:tc>
        <w:tc>
          <w:tcPr>
            <w:tcW w:w="1344" w:type="dxa"/>
            <w:tcBorders>
              <w:bottom w:val="single" w:sz="4" w:space="0" w:color="auto"/>
            </w:tcBorders>
          </w:tcPr>
          <w:p w14:paraId="15C093B1" w14:textId="1AD9F186" w:rsidR="00604F27" w:rsidRPr="000153DA" w:rsidRDefault="00604F27" w:rsidP="00604F27">
            <w:pPr>
              <w:autoSpaceDE w:val="0"/>
              <w:autoSpaceDN w:val="0"/>
              <w:jc w:val="center"/>
              <w:rPr>
                <w:rFonts w:ascii="Aptos" w:hAnsi="Aptos"/>
                <w:bCs/>
                <w:sz w:val="22"/>
                <w:szCs w:val="22"/>
                <w:lang w:eastAsia="id-ID"/>
              </w:rPr>
            </w:pPr>
          </w:p>
        </w:tc>
      </w:tr>
      <w:tr w:rsidR="00EE294E" w:rsidRPr="000153DA" w14:paraId="2EE30022" w14:textId="77777777" w:rsidTr="008E66C0">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lastRenderedPageBreak/>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157829" w:rsidRDefault="00B06979" w:rsidP="003718AF">
            <w:pPr>
              <w:pBdr>
                <w:top w:val="nil"/>
                <w:left w:val="nil"/>
                <w:bottom w:val="nil"/>
                <w:right w:val="nil"/>
                <w:between w:val="nil"/>
              </w:pBdr>
              <w:ind w:left="105"/>
              <w:rPr>
                <w:rFonts w:ascii="Aptos" w:hAnsi="Aptos"/>
                <w:color w:val="000000"/>
                <w:sz w:val="22"/>
                <w:szCs w:val="22"/>
                <w:lang w:val="sv-SE"/>
              </w:rPr>
            </w:pPr>
            <w:r w:rsidRPr="00157829">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157829" w:rsidRDefault="00B06979" w:rsidP="00AD3A2E">
      <w:pPr>
        <w:rPr>
          <w:rFonts w:ascii="Aptos" w:hAnsi="Aptos"/>
          <w:sz w:val="22"/>
          <w:szCs w:val="22"/>
          <w:lang w:val="sv-SE"/>
        </w:rPr>
      </w:pPr>
      <w:r w:rsidRPr="00157829">
        <w:rPr>
          <w:rFonts w:ascii="Aptos" w:hAnsi="Aptos"/>
          <w:sz w:val="22"/>
          <w:szCs w:val="22"/>
          <w:lang w:val="sv-SE"/>
        </w:rPr>
        <w:t>Rumus Nilai Akhir Mata kuliah:</w:t>
      </w:r>
    </w:p>
    <w:p w14:paraId="56337914" w14:textId="77777777" w:rsidR="00B06979" w:rsidRPr="00157829" w:rsidRDefault="00B06979" w:rsidP="00AD3A2E">
      <w:pPr>
        <w:rPr>
          <w:rFonts w:ascii="Aptos" w:hAnsi="Aptos"/>
          <w:b/>
          <w:sz w:val="22"/>
          <w:szCs w:val="22"/>
          <w:u w:val="single"/>
          <w:lang w:val="sv-SE"/>
        </w:rPr>
      </w:pPr>
      <w:r w:rsidRPr="00157829">
        <w:rPr>
          <w:rFonts w:ascii="Aptos" w:hAnsi="Aptos"/>
          <w:b/>
          <w:sz w:val="22"/>
          <w:szCs w:val="22"/>
          <w:lang w:val="sv-SE"/>
        </w:rPr>
        <w:t xml:space="preserve">NA = </w:t>
      </w:r>
      <w:r w:rsidRPr="00157829">
        <w:rPr>
          <w:rFonts w:ascii="Aptos" w:hAnsi="Aptos"/>
          <w:b/>
          <w:sz w:val="22"/>
          <w:szCs w:val="22"/>
          <w:u w:val="single"/>
          <w:lang w:val="sv-SE"/>
        </w:rPr>
        <w:t>(20 X RP, RPA) + (20 X RTG) + (20 X RUTS) + (40 X RUAS)</w:t>
      </w:r>
    </w:p>
    <w:p w14:paraId="62E1C336" w14:textId="77777777" w:rsidR="00AD3A2E" w:rsidRPr="00157829" w:rsidRDefault="00AD3A2E" w:rsidP="00B06979">
      <w:pPr>
        <w:ind w:left="4751"/>
        <w:rPr>
          <w:rFonts w:ascii="Aptos" w:hAnsi="Aptos"/>
          <w:b/>
          <w:sz w:val="22"/>
          <w:szCs w:val="22"/>
          <w:lang w:val="sv-SE"/>
        </w:rPr>
      </w:pPr>
    </w:p>
    <w:p w14:paraId="5F1CEF9C" w14:textId="77777777" w:rsidR="00AD3A2E" w:rsidRPr="00157829" w:rsidRDefault="00AD3A2E" w:rsidP="00B06979">
      <w:pPr>
        <w:ind w:left="4751"/>
        <w:rPr>
          <w:rFonts w:ascii="Aptos" w:hAnsi="Aptos"/>
          <w:b/>
          <w:sz w:val="22"/>
          <w:szCs w:val="22"/>
          <w:lang w:val="sv-SE"/>
        </w:rPr>
      </w:pPr>
    </w:p>
    <w:p w14:paraId="0A91FA93" w14:textId="77777777" w:rsidR="00AD3A2E" w:rsidRPr="00157829"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157829" w:rsidRDefault="00B06979" w:rsidP="003718AF">
            <w:pPr>
              <w:rPr>
                <w:rFonts w:ascii="Aptos" w:eastAsia="Calibri" w:hAnsi="Aptos"/>
                <w:sz w:val="22"/>
                <w:szCs w:val="22"/>
                <w:lang w:val="sv-SE"/>
              </w:rPr>
            </w:pPr>
            <w:r w:rsidRPr="00157829">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157829" w:rsidRDefault="00B06979" w:rsidP="003718AF">
            <w:pPr>
              <w:jc w:val="center"/>
              <w:rPr>
                <w:rFonts w:ascii="Aptos" w:eastAsia="Calibri" w:hAnsi="Aptos"/>
                <w:b/>
                <w:sz w:val="22"/>
                <w:szCs w:val="22"/>
                <w:lang w:val="sv-SE"/>
              </w:rPr>
            </w:pPr>
            <w:r w:rsidRPr="00157829">
              <w:rPr>
                <w:rFonts w:ascii="Aptos" w:eastAsia="Calibri" w:hAnsi="Aptos"/>
                <w:b/>
                <w:sz w:val="22"/>
                <w:szCs w:val="22"/>
                <w:lang w:val="sv-SE"/>
              </w:rPr>
              <w:t>BENTUK INSTRUMEN</w:t>
            </w:r>
          </w:p>
          <w:p w14:paraId="133371E6" w14:textId="77777777" w:rsidR="00B06979" w:rsidRPr="00157829" w:rsidRDefault="00B06979" w:rsidP="003718AF">
            <w:pPr>
              <w:jc w:val="center"/>
              <w:rPr>
                <w:rFonts w:ascii="Aptos" w:eastAsia="Calibri" w:hAnsi="Aptos"/>
                <w:b/>
                <w:sz w:val="22"/>
                <w:szCs w:val="22"/>
                <w:lang w:val="sv-SE"/>
              </w:rPr>
            </w:pPr>
            <w:r w:rsidRPr="00157829">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lastRenderedPageBreak/>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157829" w:rsidRDefault="00B06979" w:rsidP="00B06979">
      <w:pPr>
        <w:ind w:left="941"/>
        <w:rPr>
          <w:rFonts w:ascii="Aptos" w:hAnsi="Aptos"/>
          <w:sz w:val="22"/>
          <w:szCs w:val="22"/>
          <w:lang w:val="sv-SE"/>
        </w:rPr>
      </w:pPr>
      <w:r w:rsidRPr="00157829">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157829"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157829" w:rsidRDefault="00B06979" w:rsidP="00B06979">
      <w:pPr>
        <w:ind w:left="941"/>
        <w:rPr>
          <w:rFonts w:ascii="Aptos" w:hAnsi="Aptos"/>
          <w:sz w:val="22"/>
          <w:szCs w:val="22"/>
          <w:lang w:val="sv-SE"/>
        </w:rPr>
      </w:pPr>
      <w:r w:rsidRPr="00157829">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157829"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6"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17"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0"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5"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7"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2"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3"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37"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39"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45"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47"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48" w15:restartNumberingAfterBreak="0">
    <w:nsid w:val="280D3BED"/>
    <w:multiLevelType w:val="hybridMultilevel"/>
    <w:tmpl w:val="ECAAFB00"/>
    <w:lvl w:ilvl="0" w:tplc="B988381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2"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54"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55"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0"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68"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1"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2"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73"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6"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0"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1"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2"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84"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87"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88"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90"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5"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08"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9"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13"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14"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16"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17"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18"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22"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4"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25"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28"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29"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31"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35"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36"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7"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38"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42"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48"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7"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58"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60"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1"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3"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4"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63"/>
  </w:num>
  <w:num w:numId="2" w16cid:durableId="1365330891">
    <w:abstractNumId w:val="78"/>
  </w:num>
  <w:num w:numId="3" w16cid:durableId="2134712916">
    <w:abstractNumId w:val="33"/>
  </w:num>
  <w:num w:numId="4" w16cid:durableId="235980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08"/>
  </w:num>
  <w:num w:numId="6" w16cid:durableId="911741950">
    <w:abstractNumId w:val="65"/>
  </w:num>
  <w:num w:numId="7" w16cid:durableId="1645771823">
    <w:abstractNumId w:val="7"/>
  </w:num>
  <w:num w:numId="8" w16cid:durableId="833492064">
    <w:abstractNumId w:val="166"/>
  </w:num>
  <w:num w:numId="9" w16cid:durableId="1676028884">
    <w:abstractNumId w:val="44"/>
  </w:num>
  <w:num w:numId="10" w16cid:durableId="1764957461">
    <w:abstractNumId w:val="80"/>
  </w:num>
  <w:num w:numId="11" w16cid:durableId="1760328669">
    <w:abstractNumId w:val="52"/>
  </w:num>
  <w:num w:numId="12" w16cid:durableId="220943073">
    <w:abstractNumId w:val="9"/>
  </w:num>
  <w:num w:numId="13" w16cid:durableId="1039628227">
    <w:abstractNumId w:val="21"/>
  </w:num>
  <w:num w:numId="14" w16cid:durableId="200941021">
    <w:abstractNumId w:val="62"/>
  </w:num>
  <w:num w:numId="15" w16cid:durableId="624388984">
    <w:abstractNumId w:val="30"/>
  </w:num>
  <w:num w:numId="16" w16cid:durableId="595753362">
    <w:abstractNumId w:val="144"/>
  </w:num>
  <w:num w:numId="17" w16cid:durableId="42028461">
    <w:abstractNumId w:val="88"/>
  </w:num>
  <w:num w:numId="18" w16cid:durableId="698898520">
    <w:abstractNumId w:val="143"/>
  </w:num>
  <w:num w:numId="19" w16cid:durableId="1967541479">
    <w:abstractNumId w:val="127"/>
  </w:num>
  <w:num w:numId="20" w16cid:durableId="1277981532">
    <w:abstractNumId w:val="134"/>
  </w:num>
  <w:num w:numId="21" w16cid:durableId="1247156270">
    <w:abstractNumId w:val="101"/>
  </w:num>
  <w:num w:numId="22" w16cid:durableId="423451815">
    <w:abstractNumId w:val="64"/>
  </w:num>
  <w:num w:numId="23" w16cid:durableId="1805848661">
    <w:abstractNumId w:val="79"/>
  </w:num>
  <w:num w:numId="24" w16cid:durableId="1802963300">
    <w:abstractNumId w:val="159"/>
  </w:num>
  <w:num w:numId="25" w16cid:durableId="586427017">
    <w:abstractNumId w:val="6"/>
  </w:num>
  <w:num w:numId="26" w16cid:durableId="54043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31"/>
  </w:num>
  <w:num w:numId="28" w16cid:durableId="461654506">
    <w:abstractNumId w:val="135"/>
    <w:lvlOverride w:ilvl="0">
      <w:startOverride w:val="1"/>
    </w:lvlOverride>
    <w:lvlOverride w:ilvl="1"/>
    <w:lvlOverride w:ilvl="2"/>
    <w:lvlOverride w:ilvl="3"/>
    <w:lvlOverride w:ilvl="4"/>
    <w:lvlOverride w:ilvl="5"/>
    <w:lvlOverride w:ilvl="6"/>
    <w:lvlOverride w:ilvl="7"/>
    <w:lvlOverride w:ilvl="8"/>
  </w:num>
  <w:num w:numId="29" w16cid:durableId="705178932">
    <w:abstractNumId w:val="121"/>
    <w:lvlOverride w:ilvl="0">
      <w:startOverride w:val="1"/>
    </w:lvlOverride>
    <w:lvlOverride w:ilvl="1"/>
    <w:lvlOverride w:ilvl="2"/>
    <w:lvlOverride w:ilvl="3"/>
    <w:lvlOverride w:ilvl="4"/>
    <w:lvlOverride w:ilvl="5"/>
    <w:lvlOverride w:ilvl="6"/>
    <w:lvlOverride w:ilvl="7"/>
    <w:lvlOverride w:ilvl="8"/>
  </w:num>
  <w:num w:numId="30" w16cid:durableId="726997197">
    <w:abstractNumId w:val="34"/>
  </w:num>
  <w:num w:numId="31" w16cid:durableId="1240947878">
    <w:abstractNumId w:val="130"/>
    <w:lvlOverride w:ilvl="0">
      <w:startOverride w:val="1"/>
    </w:lvlOverride>
    <w:lvlOverride w:ilvl="1"/>
    <w:lvlOverride w:ilvl="2"/>
    <w:lvlOverride w:ilvl="3"/>
    <w:lvlOverride w:ilvl="4"/>
    <w:lvlOverride w:ilvl="5"/>
    <w:lvlOverride w:ilvl="6"/>
    <w:lvlOverride w:ilvl="7"/>
    <w:lvlOverride w:ilvl="8"/>
  </w:num>
  <w:num w:numId="32" w16cid:durableId="1600216831">
    <w:abstractNumId w:val="45"/>
  </w:num>
  <w:num w:numId="33" w16cid:durableId="1525291061">
    <w:abstractNumId w:val="51"/>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38"/>
  </w:num>
  <w:num w:numId="35" w16cid:durableId="835682242">
    <w:abstractNumId w:val="115"/>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17"/>
    <w:lvlOverride w:ilvl="0">
      <w:startOverride w:val="1"/>
    </w:lvlOverride>
    <w:lvlOverride w:ilvl="1"/>
    <w:lvlOverride w:ilvl="2"/>
    <w:lvlOverride w:ilvl="3"/>
    <w:lvlOverride w:ilvl="4"/>
    <w:lvlOverride w:ilvl="5"/>
    <w:lvlOverride w:ilvl="6"/>
    <w:lvlOverride w:ilvl="7"/>
    <w:lvlOverride w:ilvl="8"/>
  </w:num>
  <w:num w:numId="37" w16cid:durableId="223758773">
    <w:abstractNumId w:val="112"/>
    <w:lvlOverride w:ilvl="0">
      <w:startOverride w:val="1"/>
    </w:lvlOverride>
    <w:lvlOverride w:ilvl="1"/>
    <w:lvlOverride w:ilvl="2"/>
    <w:lvlOverride w:ilvl="3"/>
    <w:lvlOverride w:ilvl="4"/>
    <w:lvlOverride w:ilvl="5"/>
    <w:lvlOverride w:ilvl="6"/>
    <w:lvlOverride w:ilvl="7"/>
    <w:lvlOverride w:ilvl="8"/>
  </w:num>
  <w:num w:numId="38" w16cid:durableId="519589931">
    <w:abstractNumId w:val="91"/>
  </w:num>
  <w:num w:numId="39" w16cid:durableId="1744176783">
    <w:abstractNumId w:val="128"/>
    <w:lvlOverride w:ilvl="0">
      <w:startOverride w:val="1"/>
    </w:lvlOverride>
    <w:lvlOverride w:ilvl="1"/>
    <w:lvlOverride w:ilvl="2"/>
    <w:lvlOverride w:ilvl="3"/>
    <w:lvlOverride w:ilvl="4"/>
    <w:lvlOverride w:ilvl="5"/>
    <w:lvlOverride w:ilvl="6"/>
    <w:lvlOverride w:ilvl="7"/>
    <w:lvlOverride w:ilvl="8"/>
  </w:num>
  <w:num w:numId="40" w16cid:durableId="102773904">
    <w:abstractNumId w:val="54"/>
  </w:num>
  <w:num w:numId="41" w16cid:durableId="692608925">
    <w:abstractNumId w:val="90"/>
  </w:num>
  <w:num w:numId="42" w16cid:durableId="190385928">
    <w:abstractNumId w:val="19"/>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60"/>
  </w:num>
  <w:num w:numId="44" w16cid:durableId="1497989014">
    <w:abstractNumId w:val="164"/>
  </w:num>
  <w:num w:numId="45" w16cid:durableId="1569850482">
    <w:abstractNumId w:val="89"/>
  </w:num>
  <w:num w:numId="46" w16cid:durableId="243031859">
    <w:abstractNumId w:val="157"/>
    <w:lvlOverride w:ilvl="0">
      <w:startOverride w:val="1"/>
    </w:lvlOverride>
    <w:lvlOverride w:ilvl="1"/>
    <w:lvlOverride w:ilvl="2"/>
    <w:lvlOverride w:ilvl="3"/>
    <w:lvlOverride w:ilvl="4"/>
    <w:lvlOverride w:ilvl="5"/>
    <w:lvlOverride w:ilvl="6"/>
    <w:lvlOverride w:ilvl="7"/>
    <w:lvlOverride w:ilvl="8"/>
  </w:num>
  <w:num w:numId="47" w16cid:durableId="906569787">
    <w:abstractNumId w:val="72"/>
    <w:lvlOverride w:ilvl="0">
      <w:startOverride w:val="1"/>
    </w:lvlOverride>
    <w:lvlOverride w:ilvl="1"/>
    <w:lvlOverride w:ilvl="2"/>
    <w:lvlOverride w:ilvl="3"/>
    <w:lvlOverride w:ilvl="4"/>
    <w:lvlOverride w:ilvl="5"/>
    <w:lvlOverride w:ilvl="6"/>
    <w:lvlOverride w:ilvl="7"/>
    <w:lvlOverride w:ilvl="8"/>
  </w:num>
  <w:num w:numId="48" w16cid:durableId="1088426172">
    <w:abstractNumId w:val="76"/>
  </w:num>
  <w:num w:numId="49" w16cid:durableId="1424378855">
    <w:abstractNumId w:val="83"/>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09"/>
  </w:num>
  <w:num w:numId="51" w16cid:durableId="505100771">
    <w:abstractNumId w:val="36"/>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07"/>
    <w:lvlOverride w:ilvl="0">
      <w:startOverride w:val="1"/>
    </w:lvlOverride>
    <w:lvlOverride w:ilvl="1"/>
    <w:lvlOverride w:ilvl="2"/>
    <w:lvlOverride w:ilvl="3"/>
    <w:lvlOverride w:ilvl="4"/>
    <w:lvlOverride w:ilvl="5"/>
    <w:lvlOverride w:ilvl="6"/>
    <w:lvlOverride w:ilvl="7"/>
    <w:lvlOverride w:ilvl="8"/>
  </w:num>
  <w:num w:numId="54" w16cid:durableId="1279410565">
    <w:abstractNumId w:val="77"/>
  </w:num>
  <w:num w:numId="55" w16cid:durableId="1939562239">
    <w:abstractNumId w:val="53"/>
  </w:num>
  <w:num w:numId="56" w16cid:durableId="1297175627">
    <w:abstractNumId w:val="162"/>
  </w:num>
  <w:num w:numId="57" w16cid:durableId="726419952">
    <w:abstractNumId w:val="56"/>
  </w:num>
  <w:num w:numId="58" w16cid:durableId="1199587632">
    <w:abstractNumId w:val="37"/>
  </w:num>
  <w:num w:numId="59" w16cid:durableId="404690623">
    <w:abstractNumId w:val="106"/>
  </w:num>
  <w:num w:numId="60" w16cid:durableId="1418213083">
    <w:abstractNumId w:val="50"/>
  </w:num>
  <w:num w:numId="61" w16cid:durableId="652836123">
    <w:abstractNumId w:val="74"/>
  </w:num>
  <w:num w:numId="62" w16cid:durableId="1380009065">
    <w:abstractNumId w:val="140"/>
  </w:num>
  <w:num w:numId="63" w16cid:durableId="1866401326">
    <w:abstractNumId w:val="93"/>
  </w:num>
  <w:num w:numId="64" w16cid:durableId="53696839">
    <w:abstractNumId w:val="135"/>
  </w:num>
  <w:num w:numId="65" w16cid:durableId="1346202193">
    <w:abstractNumId w:val="26"/>
  </w:num>
  <w:num w:numId="66" w16cid:durableId="252398674">
    <w:abstractNumId w:val="40"/>
  </w:num>
  <w:num w:numId="67" w16cid:durableId="874124695">
    <w:abstractNumId w:val="59"/>
  </w:num>
  <w:num w:numId="68" w16cid:durableId="1594589067">
    <w:abstractNumId w:val="20"/>
  </w:num>
  <w:num w:numId="69" w16cid:durableId="111442977">
    <w:abstractNumId w:val="95"/>
  </w:num>
  <w:num w:numId="70" w16cid:durableId="731387907">
    <w:abstractNumId w:val="103"/>
  </w:num>
  <w:num w:numId="71" w16cid:durableId="122504639">
    <w:abstractNumId w:val="61"/>
  </w:num>
  <w:num w:numId="72" w16cid:durableId="816068317">
    <w:abstractNumId w:val="150"/>
  </w:num>
  <w:num w:numId="73" w16cid:durableId="942767004">
    <w:abstractNumId w:val="99"/>
  </w:num>
  <w:num w:numId="74" w16cid:durableId="1221945046">
    <w:abstractNumId w:val="86"/>
  </w:num>
  <w:num w:numId="75" w16cid:durableId="1516729511">
    <w:abstractNumId w:val="47"/>
  </w:num>
  <w:num w:numId="76" w16cid:durableId="468861430">
    <w:abstractNumId w:val="32"/>
  </w:num>
  <w:num w:numId="77" w16cid:durableId="936861661">
    <w:abstractNumId w:val="116"/>
  </w:num>
  <w:num w:numId="78" w16cid:durableId="1311250092">
    <w:abstractNumId w:val="141"/>
  </w:num>
  <w:num w:numId="79" w16cid:durableId="1466581961">
    <w:abstractNumId w:val="43"/>
  </w:num>
  <w:num w:numId="80" w16cid:durableId="1113090272">
    <w:abstractNumId w:val="67"/>
  </w:num>
  <w:num w:numId="81" w16cid:durableId="1834639979">
    <w:abstractNumId w:val="46"/>
  </w:num>
  <w:num w:numId="82" w16cid:durableId="1635601723">
    <w:abstractNumId w:val="17"/>
  </w:num>
  <w:num w:numId="83" w16cid:durableId="1210722345">
    <w:abstractNumId w:val="119"/>
  </w:num>
  <w:num w:numId="84" w16cid:durableId="102648383">
    <w:abstractNumId w:val="49"/>
  </w:num>
  <w:num w:numId="85" w16cid:durableId="1237398942">
    <w:abstractNumId w:val="100"/>
  </w:num>
  <w:num w:numId="86" w16cid:durableId="1007829459">
    <w:abstractNumId w:val="136"/>
  </w:num>
  <w:num w:numId="87" w16cid:durableId="969749809">
    <w:abstractNumId w:val="94"/>
  </w:num>
  <w:num w:numId="88" w16cid:durableId="1677533557">
    <w:abstractNumId w:val="81"/>
  </w:num>
  <w:num w:numId="89" w16cid:durableId="1617173927">
    <w:abstractNumId w:val="71"/>
  </w:num>
  <w:num w:numId="90" w16cid:durableId="2053575412">
    <w:abstractNumId w:val="113"/>
  </w:num>
  <w:num w:numId="91" w16cid:durableId="1250846872">
    <w:abstractNumId w:val="123"/>
  </w:num>
  <w:num w:numId="92" w16cid:durableId="692415985">
    <w:abstractNumId w:val="25"/>
  </w:num>
  <w:num w:numId="93" w16cid:durableId="2140372352">
    <w:abstractNumId w:val="114"/>
  </w:num>
  <w:num w:numId="94" w16cid:durableId="236788258">
    <w:abstractNumId w:val="92"/>
  </w:num>
  <w:num w:numId="95" w16cid:durableId="1501000861">
    <w:abstractNumId w:val="154"/>
  </w:num>
  <w:num w:numId="96" w16cid:durableId="254091752">
    <w:abstractNumId w:val="3"/>
  </w:num>
  <w:num w:numId="97" w16cid:durableId="760838407">
    <w:abstractNumId w:val="120"/>
  </w:num>
  <w:num w:numId="98" w16cid:durableId="1474757135">
    <w:abstractNumId w:val="84"/>
  </w:num>
  <w:num w:numId="99" w16cid:durableId="1652440276">
    <w:abstractNumId w:val="146"/>
  </w:num>
  <w:num w:numId="100" w16cid:durableId="994795249">
    <w:abstractNumId w:val="111"/>
  </w:num>
  <w:num w:numId="101" w16cid:durableId="1615363259">
    <w:abstractNumId w:val="139"/>
  </w:num>
  <w:num w:numId="102" w16cid:durableId="1252542694">
    <w:abstractNumId w:val="151"/>
  </w:num>
  <w:num w:numId="103" w16cid:durableId="551501047">
    <w:abstractNumId w:val="31"/>
  </w:num>
  <w:num w:numId="104" w16cid:durableId="1281181002">
    <w:abstractNumId w:val="15"/>
  </w:num>
  <w:num w:numId="105" w16cid:durableId="2107848593">
    <w:abstractNumId w:val="148"/>
  </w:num>
  <w:num w:numId="106" w16cid:durableId="724450427">
    <w:abstractNumId w:val="16"/>
  </w:num>
  <w:num w:numId="107" w16cid:durableId="424304003">
    <w:abstractNumId w:val="102"/>
  </w:num>
  <w:num w:numId="108" w16cid:durableId="1795562494">
    <w:abstractNumId w:val="23"/>
  </w:num>
  <w:num w:numId="109" w16cid:durableId="2146465394">
    <w:abstractNumId w:val="73"/>
  </w:num>
  <w:num w:numId="110" w16cid:durableId="645210790">
    <w:abstractNumId w:val="27"/>
  </w:num>
  <w:num w:numId="111" w16cid:durableId="1896237682">
    <w:abstractNumId w:val="97"/>
  </w:num>
  <w:num w:numId="112" w16cid:durableId="434516833">
    <w:abstractNumId w:val="153"/>
  </w:num>
  <w:num w:numId="113" w16cid:durableId="1771584099">
    <w:abstractNumId w:val="8"/>
  </w:num>
  <w:num w:numId="114" w16cid:durableId="459037623">
    <w:abstractNumId w:val="156"/>
  </w:num>
  <w:num w:numId="115" w16cid:durableId="910427054">
    <w:abstractNumId w:val="41"/>
  </w:num>
  <w:num w:numId="116" w16cid:durableId="1459226714">
    <w:abstractNumId w:val="82"/>
  </w:num>
  <w:num w:numId="117" w16cid:durableId="1889216429">
    <w:abstractNumId w:val="12"/>
  </w:num>
  <w:num w:numId="118" w16cid:durableId="1892038591">
    <w:abstractNumId w:val="132"/>
  </w:num>
  <w:num w:numId="119" w16cid:durableId="1025904941">
    <w:abstractNumId w:val="14"/>
  </w:num>
  <w:num w:numId="120" w16cid:durableId="720128519">
    <w:abstractNumId w:val="22"/>
  </w:num>
  <w:num w:numId="121" w16cid:durableId="1316375953">
    <w:abstractNumId w:val="24"/>
  </w:num>
  <w:num w:numId="122" w16cid:durableId="1155217992">
    <w:abstractNumId w:val="0"/>
  </w:num>
  <w:num w:numId="123" w16cid:durableId="762922973">
    <w:abstractNumId w:val="147"/>
  </w:num>
  <w:num w:numId="124" w16cid:durableId="1727755142">
    <w:abstractNumId w:val="70"/>
  </w:num>
  <w:num w:numId="125" w16cid:durableId="102654687">
    <w:abstractNumId w:val="124"/>
  </w:num>
  <w:num w:numId="126" w16cid:durableId="1533150275">
    <w:abstractNumId w:val="38"/>
  </w:num>
  <w:num w:numId="127" w16cid:durableId="1510020624">
    <w:abstractNumId w:val="110"/>
  </w:num>
  <w:num w:numId="128" w16cid:durableId="1482382229">
    <w:abstractNumId w:val="165"/>
  </w:num>
  <w:num w:numId="129" w16cid:durableId="485823522">
    <w:abstractNumId w:val="57"/>
  </w:num>
  <w:num w:numId="130" w16cid:durableId="922183949">
    <w:abstractNumId w:val="11"/>
  </w:num>
  <w:num w:numId="131" w16cid:durableId="1679848974">
    <w:abstractNumId w:val="152"/>
  </w:num>
  <w:num w:numId="132" w16cid:durableId="959998064">
    <w:abstractNumId w:val="10"/>
  </w:num>
  <w:num w:numId="133" w16cid:durableId="227422753">
    <w:abstractNumId w:val="137"/>
  </w:num>
  <w:num w:numId="134" w16cid:durableId="1844735713">
    <w:abstractNumId w:val="87"/>
  </w:num>
  <w:num w:numId="135" w16cid:durableId="1282615215">
    <w:abstractNumId w:val="35"/>
  </w:num>
  <w:num w:numId="136" w16cid:durableId="571736496">
    <w:abstractNumId w:val="42"/>
  </w:num>
  <w:num w:numId="137" w16cid:durableId="1853107490">
    <w:abstractNumId w:val="58"/>
  </w:num>
  <w:num w:numId="138" w16cid:durableId="1457021953">
    <w:abstractNumId w:val="125"/>
  </w:num>
  <w:num w:numId="139" w16cid:durableId="987245614">
    <w:abstractNumId w:val="29"/>
  </w:num>
  <w:num w:numId="140" w16cid:durableId="1635522375">
    <w:abstractNumId w:val="55"/>
  </w:num>
  <w:num w:numId="141" w16cid:durableId="1210528194">
    <w:abstractNumId w:val="63"/>
  </w:num>
  <w:num w:numId="142" w16cid:durableId="83772995">
    <w:abstractNumId w:val="60"/>
  </w:num>
  <w:num w:numId="143" w16cid:durableId="1619482782">
    <w:abstractNumId w:val="66"/>
  </w:num>
  <w:num w:numId="144" w16cid:durableId="259139894">
    <w:abstractNumId w:val="5"/>
  </w:num>
  <w:num w:numId="145" w16cid:durableId="15236236">
    <w:abstractNumId w:val="85"/>
  </w:num>
  <w:num w:numId="146" w16cid:durableId="1497452039">
    <w:abstractNumId w:val="69"/>
  </w:num>
  <w:num w:numId="147" w16cid:durableId="600182717">
    <w:abstractNumId w:val="96"/>
  </w:num>
  <w:num w:numId="148" w16cid:durableId="231816927">
    <w:abstractNumId w:val="28"/>
  </w:num>
  <w:num w:numId="149" w16cid:durableId="1193953685">
    <w:abstractNumId w:val="145"/>
  </w:num>
  <w:num w:numId="150" w16cid:durableId="1984583296">
    <w:abstractNumId w:val="133"/>
  </w:num>
  <w:num w:numId="151" w16cid:durableId="453065607">
    <w:abstractNumId w:val="39"/>
  </w:num>
  <w:num w:numId="152" w16cid:durableId="1362047516">
    <w:abstractNumId w:val="122"/>
  </w:num>
  <w:num w:numId="153" w16cid:durableId="563955482">
    <w:abstractNumId w:val="126"/>
  </w:num>
  <w:num w:numId="154" w16cid:durableId="1197045550">
    <w:abstractNumId w:val="68"/>
  </w:num>
  <w:num w:numId="155" w16cid:durableId="407189914">
    <w:abstractNumId w:val="2"/>
  </w:num>
  <w:num w:numId="156" w16cid:durableId="437651103">
    <w:abstractNumId w:val="129"/>
  </w:num>
  <w:num w:numId="157" w16cid:durableId="2141605856">
    <w:abstractNumId w:val="13"/>
  </w:num>
  <w:num w:numId="158" w16cid:durableId="364991342">
    <w:abstractNumId w:val="105"/>
  </w:num>
  <w:num w:numId="159" w16cid:durableId="199512676">
    <w:abstractNumId w:val="98"/>
  </w:num>
  <w:num w:numId="160" w16cid:durableId="502009828">
    <w:abstractNumId w:val="142"/>
  </w:num>
  <w:num w:numId="161" w16cid:durableId="1036931147">
    <w:abstractNumId w:val="118"/>
  </w:num>
  <w:num w:numId="162" w16cid:durableId="771704245">
    <w:abstractNumId w:val="161"/>
  </w:num>
  <w:num w:numId="163" w16cid:durableId="1160804195">
    <w:abstractNumId w:val="18"/>
  </w:num>
  <w:num w:numId="164" w16cid:durableId="980620213">
    <w:abstractNumId w:val="158"/>
  </w:num>
  <w:num w:numId="165" w16cid:durableId="648243046">
    <w:abstractNumId w:val="104"/>
  </w:num>
  <w:num w:numId="166" w16cid:durableId="1818913115">
    <w:abstractNumId w:val="155"/>
  </w:num>
  <w:num w:numId="167" w16cid:durableId="125123984">
    <w:abstractNumId w:val="149"/>
  </w:num>
  <w:num w:numId="168" w16cid:durableId="157143010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44169"/>
    <w:rsid w:val="00073813"/>
    <w:rsid w:val="000965B2"/>
    <w:rsid w:val="000A2C72"/>
    <w:rsid w:val="000A5395"/>
    <w:rsid w:val="000C58B7"/>
    <w:rsid w:val="000F11A2"/>
    <w:rsid w:val="00106B3B"/>
    <w:rsid w:val="00113745"/>
    <w:rsid w:val="00141105"/>
    <w:rsid w:val="00155C2B"/>
    <w:rsid w:val="00157829"/>
    <w:rsid w:val="0019319B"/>
    <w:rsid w:val="001A14DC"/>
    <w:rsid w:val="001A349E"/>
    <w:rsid w:val="001A3B50"/>
    <w:rsid w:val="001C35E3"/>
    <w:rsid w:val="001D3413"/>
    <w:rsid w:val="002020CD"/>
    <w:rsid w:val="0026145A"/>
    <w:rsid w:val="00262966"/>
    <w:rsid w:val="00263129"/>
    <w:rsid w:val="00280618"/>
    <w:rsid w:val="00284168"/>
    <w:rsid w:val="002C7343"/>
    <w:rsid w:val="00317025"/>
    <w:rsid w:val="003276D7"/>
    <w:rsid w:val="00330020"/>
    <w:rsid w:val="0033236F"/>
    <w:rsid w:val="0034694E"/>
    <w:rsid w:val="00357009"/>
    <w:rsid w:val="00363723"/>
    <w:rsid w:val="0036395B"/>
    <w:rsid w:val="003B2EF9"/>
    <w:rsid w:val="003C42F4"/>
    <w:rsid w:val="003D0786"/>
    <w:rsid w:val="003E2429"/>
    <w:rsid w:val="003E6E74"/>
    <w:rsid w:val="003F68DE"/>
    <w:rsid w:val="00406002"/>
    <w:rsid w:val="00423ADF"/>
    <w:rsid w:val="004431F3"/>
    <w:rsid w:val="00443CCF"/>
    <w:rsid w:val="00470DDC"/>
    <w:rsid w:val="00476AC2"/>
    <w:rsid w:val="004804AD"/>
    <w:rsid w:val="00490432"/>
    <w:rsid w:val="004A34EE"/>
    <w:rsid w:val="004B2EA2"/>
    <w:rsid w:val="004B594A"/>
    <w:rsid w:val="004E17FD"/>
    <w:rsid w:val="005009EB"/>
    <w:rsid w:val="00517D54"/>
    <w:rsid w:val="0052496A"/>
    <w:rsid w:val="00535C32"/>
    <w:rsid w:val="00544A44"/>
    <w:rsid w:val="005552ED"/>
    <w:rsid w:val="00564DC4"/>
    <w:rsid w:val="005A09DF"/>
    <w:rsid w:val="005A5B7F"/>
    <w:rsid w:val="005B61ED"/>
    <w:rsid w:val="005C1F48"/>
    <w:rsid w:val="00604F27"/>
    <w:rsid w:val="006107A4"/>
    <w:rsid w:val="006333BA"/>
    <w:rsid w:val="00643BDA"/>
    <w:rsid w:val="00655D1D"/>
    <w:rsid w:val="006803E5"/>
    <w:rsid w:val="00693A45"/>
    <w:rsid w:val="00697E15"/>
    <w:rsid w:val="006C0BC8"/>
    <w:rsid w:val="006E763C"/>
    <w:rsid w:val="00711912"/>
    <w:rsid w:val="0074613C"/>
    <w:rsid w:val="00763120"/>
    <w:rsid w:val="00774DAF"/>
    <w:rsid w:val="00795616"/>
    <w:rsid w:val="007C023D"/>
    <w:rsid w:val="007D25DA"/>
    <w:rsid w:val="007E6E7D"/>
    <w:rsid w:val="007F4A3D"/>
    <w:rsid w:val="00810ADC"/>
    <w:rsid w:val="00812192"/>
    <w:rsid w:val="00816D27"/>
    <w:rsid w:val="00822E10"/>
    <w:rsid w:val="0086758B"/>
    <w:rsid w:val="00872E47"/>
    <w:rsid w:val="00880351"/>
    <w:rsid w:val="00883AC8"/>
    <w:rsid w:val="00897405"/>
    <w:rsid w:val="008A48F2"/>
    <w:rsid w:val="008B296A"/>
    <w:rsid w:val="008B428B"/>
    <w:rsid w:val="008E5D89"/>
    <w:rsid w:val="008E66C0"/>
    <w:rsid w:val="008E67D9"/>
    <w:rsid w:val="00900209"/>
    <w:rsid w:val="009051A4"/>
    <w:rsid w:val="009108A4"/>
    <w:rsid w:val="00943A7D"/>
    <w:rsid w:val="00976217"/>
    <w:rsid w:val="0098484A"/>
    <w:rsid w:val="009C3829"/>
    <w:rsid w:val="009D2251"/>
    <w:rsid w:val="009E6C34"/>
    <w:rsid w:val="009F2586"/>
    <w:rsid w:val="00A15E13"/>
    <w:rsid w:val="00A47509"/>
    <w:rsid w:val="00A508FA"/>
    <w:rsid w:val="00A6753C"/>
    <w:rsid w:val="00A70C78"/>
    <w:rsid w:val="00A92BCB"/>
    <w:rsid w:val="00AB004D"/>
    <w:rsid w:val="00AB47CA"/>
    <w:rsid w:val="00AD3A2E"/>
    <w:rsid w:val="00AE7062"/>
    <w:rsid w:val="00AF106E"/>
    <w:rsid w:val="00B04DB8"/>
    <w:rsid w:val="00B06979"/>
    <w:rsid w:val="00B06A07"/>
    <w:rsid w:val="00B10D0A"/>
    <w:rsid w:val="00B22DCE"/>
    <w:rsid w:val="00B33E7D"/>
    <w:rsid w:val="00B42B57"/>
    <w:rsid w:val="00B716A6"/>
    <w:rsid w:val="00B7740F"/>
    <w:rsid w:val="00B84FC8"/>
    <w:rsid w:val="00B85B1A"/>
    <w:rsid w:val="00B92F5D"/>
    <w:rsid w:val="00BC1543"/>
    <w:rsid w:val="00BC2E19"/>
    <w:rsid w:val="00BE002C"/>
    <w:rsid w:val="00C0602F"/>
    <w:rsid w:val="00C07889"/>
    <w:rsid w:val="00C24CF1"/>
    <w:rsid w:val="00C27FC1"/>
    <w:rsid w:val="00C355F3"/>
    <w:rsid w:val="00C422AC"/>
    <w:rsid w:val="00C50247"/>
    <w:rsid w:val="00C627AA"/>
    <w:rsid w:val="00C63C7A"/>
    <w:rsid w:val="00C704A7"/>
    <w:rsid w:val="00C73B83"/>
    <w:rsid w:val="00C9084D"/>
    <w:rsid w:val="00C92DE7"/>
    <w:rsid w:val="00CA24F0"/>
    <w:rsid w:val="00CA6462"/>
    <w:rsid w:val="00CB741B"/>
    <w:rsid w:val="00CC168F"/>
    <w:rsid w:val="00CD35D8"/>
    <w:rsid w:val="00CD567B"/>
    <w:rsid w:val="00CF14EF"/>
    <w:rsid w:val="00D048CB"/>
    <w:rsid w:val="00D241CC"/>
    <w:rsid w:val="00D32950"/>
    <w:rsid w:val="00D476BB"/>
    <w:rsid w:val="00D4784E"/>
    <w:rsid w:val="00D7117B"/>
    <w:rsid w:val="00D73EB5"/>
    <w:rsid w:val="00D868DF"/>
    <w:rsid w:val="00D90EEE"/>
    <w:rsid w:val="00D94196"/>
    <w:rsid w:val="00DD1237"/>
    <w:rsid w:val="00E00FAE"/>
    <w:rsid w:val="00E03C62"/>
    <w:rsid w:val="00E04438"/>
    <w:rsid w:val="00E05F8A"/>
    <w:rsid w:val="00E177D8"/>
    <w:rsid w:val="00E4327D"/>
    <w:rsid w:val="00E76735"/>
    <w:rsid w:val="00E829D5"/>
    <w:rsid w:val="00EA2D38"/>
    <w:rsid w:val="00EA67A9"/>
    <w:rsid w:val="00EC461D"/>
    <w:rsid w:val="00ED4D8A"/>
    <w:rsid w:val="00EE294E"/>
    <w:rsid w:val="00F12B44"/>
    <w:rsid w:val="00F25B7B"/>
    <w:rsid w:val="00F27A23"/>
    <w:rsid w:val="00F34A86"/>
    <w:rsid w:val="00F43324"/>
    <w:rsid w:val="00F44D6F"/>
    <w:rsid w:val="00F60AAB"/>
    <w:rsid w:val="00F67355"/>
    <w:rsid w:val="00F81706"/>
    <w:rsid w:val="00FA2530"/>
    <w:rsid w:val="00FB697B"/>
    <w:rsid w:val="00FD14E4"/>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37245107">
      <w:bodyDiv w:val="1"/>
      <w:marLeft w:val="0"/>
      <w:marRight w:val="0"/>
      <w:marTop w:val="0"/>
      <w:marBottom w:val="0"/>
      <w:divBdr>
        <w:top w:val="none" w:sz="0" w:space="0" w:color="auto"/>
        <w:left w:val="none" w:sz="0" w:space="0" w:color="auto"/>
        <w:bottom w:val="none" w:sz="0" w:space="0" w:color="auto"/>
        <w:right w:val="none" w:sz="0" w:space="0" w:color="auto"/>
      </w:divBdr>
    </w:div>
    <w:div w:id="93598191">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352418936">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28181668">
      <w:bodyDiv w:val="1"/>
      <w:marLeft w:val="0"/>
      <w:marRight w:val="0"/>
      <w:marTop w:val="0"/>
      <w:marBottom w:val="0"/>
      <w:divBdr>
        <w:top w:val="none" w:sz="0" w:space="0" w:color="auto"/>
        <w:left w:val="none" w:sz="0" w:space="0" w:color="auto"/>
        <w:bottom w:val="none" w:sz="0" w:space="0" w:color="auto"/>
        <w:right w:val="none" w:sz="0" w:space="0" w:color="auto"/>
      </w:divBdr>
    </w:div>
    <w:div w:id="558177405">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721097283">
      <w:bodyDiv w:val="1"/>
      <w:marLeft w:val="0"/>
      <w:marRight w:val="0"/>
      <w:marTop w:val="0"/>
      <w:marBottom w:val="0"/>
      <w:divBdr>
        <w:top w:val="none" w:sz="0" w:space="0" w:color="auto"/>
        <w:left w:val="none" w:sz="0" w:space="0" w:color="auto"/>
        <w:bottom w:val="none" w:sz="0" w:space="0" w:color="auto"/>
        <w:right w:val="none" w:sz="0" w:space="0" w:color="auto"/>
      </w:divBdr>
    </w:div>
    <w:div w:id="831406932">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895161722">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42568328">
      <w:bodyDiv w:val="1"/>
      <w:marLeft w:val="0"/>
      <w:marRight w:val="0"/>
      <w:marTop w:val="0"/>
      <w:marBottom w:val="0"/>
      <w:divBdr>
        <w:top w:val="none" w:sz="0" w:space="0" w:color="auto"/>
        <w:left w:val="none" w:sz="0" w:space="0" w:color="auto"/>
        <w:bottom w:val="none" w:sz="0" w:space="0" w:color="auto"/>
        <w:right w:val="none" w:sz="0" w:space="0" w:color="auto"/>
      </w:divBdr>
    </w:div>
    <w:div w:id="949824210">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069765515">
      <w:bodyDiv w:val="1"/>
      <w:marLeft w:val="0"/>
      <w:marRight w:val="0"/>
      <w:marTop w:val="0"/>
      <w:marBottom w:val="0"/>
      <w:divBdr>
        <w:top w:val="none" w:sz="0" w:space="0" w:color="auto"/>
        <w:left w:val="none" w:sz="0" w:space="0" w:color="auto"/>
        <w:bottom w:val="none" w:sz="0" w:space="0" w:color="auto"/>
        <w:right w:val="none" w:sz="0" w:space="0" w:color="auto"/>
      </w:divBdr>
    </w:div>
    <w:div w:id="1101757535">
      <w:bodyDiv w:val="1"/>
      <w:marLeft w:val="0"/>
      <w:marRight w:val="0"/>
      <w:marTop w:val="0"/>
      <w:marBottom w:val="0"/>
      <w:divBdr>
        <w:top w:val="none" w:sz="0" w:space="0" w:color="auto"/>
        <w:left w:val="none" w:sz="0" w:space="0" w:color="auto"/>
        <w:bottom w:val="none" w:sz="0" w:space="0" w:color="auto"/>
        <w:right w:val="none" w:sz="0" w:space="0" w:color="auto"/>
      </w:divBdr>
    </w:div>
    <w:div w:id="1116682235">
      <w:bodyDiv w:val="1"/>
      <w:marLeft w:val="0"/>
      <w:marRight w:val="0"/>
      <w:marTop w:val="0"/>
      <w:marBottom w:val="0"/>
      <w:divBdr>
        <w:top w:val="none" w:sz="0" w:space="0" w:color="auto"/>
        <w:left w:val="none" w:sz="0" w:space="0" w:color="auto"/>
        <w:bottom w:val="none" w:sz="0" w:space="0" w:color="auto"/>
        <w:right w:val="none" w:sz="0" w:space="0" w:color="auto"/>
      </w:divBdr>
    </w:div>
    <w:div w:id="1125151432">
      <w:bodyDiv w:val="1"/>
      <w:marLeft w:val="0"/>
      <w:marRight w:val="0"/>
      <w:marTop w:val="0"/>
      <w:marBottom w:val="0"/>
      <w:divBdr>
        <w:top w:val="none" w:sz="0" w:space="0" w:color="auto"/>
        <w:left w:val="none" w:sz="0" w:space="0" w:color="auto"/>
        <w:bottom w:val="none" w:sz="0" w:space="0" w:color="auto"/>
        <w:right w:val="none" w:sz="0" w:space="0" w:color="auto"/>
      </w:divBdr>
    </w:div>
    <w:div w:id="1154613264">
      <w:bodyDiv w:val="1"/>
      <w:marLeft w:val="0"/>
      <w:marRight w:val="0"/>
      <w:marTop w:val="0"/>
      <w:marBottom w:val="0"/>
      <w:divBdr>
        <w:top w:val="none" w:sz="0" w:space="0" w:color="auto"/>
        <w:left w:val="none" w:sz="0" w:space="0" w:color="auto"/>
        <w:bottom w:val="none" w:sz="0" w:space="0" w:color="auto"/>
        <w:right w:val="none" w:sz="0" w:space="0" w:color="auto"/>
      </w:divBdr>
    </w:div>
    <w:div w:id="1155411328">
      <w:bodyDiv w:val="1"/>
      <w:marLeft w:val="0"/>
      <w:marRight w:val="0"/>
      <w:marTop w:val="0"/>
      <w:marBottom w:val="0"/>
      <w:divBdr>
        <w:top w:val="none" w:sz="0" w:space="0" w:color="auto"/>
        <w:left w:val="none" w:sz="0" w:space="0" w:color="auto"/>
        <w:bottom w:val="none" w:sz="0" w:space="0" w:color="auto"/>
        <w:right w:val="none" w:sz="0" w:space="0" w:color="auto"/>
      </w:divBdr>
    </w:div>
    <w:div w:id="1167673350">
      <w:bodyDiv w:val="1"/>
      <w:marLeft w:val="0"/>
      <w:marRight w:val="0"/>
      <w:marTop w:val="0"/>
      <w:marBottom w:val="0"/>
      <w:divBdr>
        <w:top w:val="none" w:sz="0" w:space="0" w:color="auto"/>
        <w:left w:val="none" w:sz="0" w:space="0" w:color="auto"/>
        <w:bottom w:val="none" w:sz="0" w:space="0" w:color="auto"/>
        <w:right w:val="none" w:sz="0" w:space="0" w:color="auto"/>
      </w:divBdr>
    </w:div>
    <w:div w:id="1170827481">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19241965">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299455940">
      <w:bodyDiv w:val="1"/>
      <w:marLeft w:val="0"/>
      <w:marRight w:val="0"/>
      <w:marTop w:val="0"/>
      <w:marBottom w:val="0"/>
      <w:divBdr>
        <w:top w:val="none" w:sz="0" w:space="0" w:color="auto"/>
        <w:left w:val="none" w:sz="0" w:space="0" w:color="auto"/>
        <w:bottom w:val="none" w:sz="0" w:space="0" w:color="auto"/>
        <w:right w:val="none" w:sz="0" w:space="0" w:color="auto"/>
      </w:divBdr>
    </w:div>
    <w:div w:id="1344405870">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437946194">
      <w:bodyDiv w:val="1"/>
      <w:marLeft w:val="0"/>
      <w:marRight w:val="0"/>
      <w:marTop w:val="0"/>
      <w:marBottom w:val="0"/>
      <w:divBdr>
        <w:top w:val="none" w:sz="0" w:space="0" w:color="auto"/>
        <w:left w:val="none" w:sz="0" w:space="0" w:color="auto"/>
        <w:bottom w:val="none" w:sz="0" w:space="0" w:color="auto"/>
        <w:right w:val="none" w:sz="0" w:space="0" w:color="auto"/>
      </w:divBdr>
    </w:div>
    <w:div w:id="1454519156">
      <w:bodyDiv w:val="1"/>
      <w:marLeft w:val="0"/>
      <w:marRight w:val="0"/>
      <w:marTop w:val="0"/>
      <w:marBottom w:val="0"/>
      <w:divBdr>
        <w:top w:val="none" w:sz="0" w:space="0" w:color="auto"/>
        <w:left w:val="none" w:sz="0" w:space="0" w:color="auto"/>
        <w:bottom w:val="none" w:sz="0" w:space="0" w:color="auto"/>
        <w:right w:val="none" w:sz="0" w:space="0" w:color="auto"/>
      </w:divBdr>
    </w:div>
    <w:div w:id="1504513086">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61539447">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672219348">
      <w:bodyDiv w:val="1"/>
      <w:marLeft w:val="0"/>
      <w:marRight w:val="0"/>
      <w:marTop w:val="0"/>
      <w:marBottom w:val="0"/>
      <w:divBdr>
        <w:top w:val="none" w:sz="0" w:space="0" w:color="auto"/>
        <w:left w:val="none" w:sz="0" w:space="0" w:color="auto"/>
        <w:bottom w:val="none" w:sz="0" w:space="0" w:color="auto"/>
        <w:right w:val="none" w:sz="0" w:space="0" w:color="auto"/>
      </w:divBdr>
    </w:div>
    <w:div w:id="1675719103">
      <w:bodyDiv w:val="1"/>
      <w:marLeft w:val="0"/>
      <w:marRight w:val="0"/>
      <w:marTop w:val="0"/>
      <w:marBottom w:val="0"/>
      <w:divBdr>
        <w:top w:val="none" w:sz="0" w:space="0" w:color="auto"/>
        <w:left w:val="none" w:sz="0" w:space="0" w:color="auto"/>
        <w:bottom w:val="none" w:sz="0" w:space="0" w:color="auto"/>
        <w:right w:val="none" w:sz="0" w:space="0" w:color="auto"/>
      </w:divBdr>
    </w:div>
    <w:div w:id="1683781476">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17050864">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29301962">
      <w:bodyDiv w:val="1"/>
      <w:marLeft w:val="0"/>
      <w:marRight w:val="0"/>
      <w:marTop w:val="0"/>
      <w:marBottom w:val="0"/>
      <w:divBdr>
        <w:top w:val="none" w:sz="0" w:space="0" w:color="auto"/>
        <w:left w:val="none" w:sz="0" w:space="0" w:color="auto"/>
        <w:bottom w:val="none" w:sz="0" w:space="0" w:color="auto"/>
        <w:right w:val="none" w:sz="0" w:space="0" w:color="auto"/>
      </w:divBdr>
    </w:div>
    <w:div w:id="1750467043">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11239869">
      <w:bodyDiv w:val="1"/>
      <w:marLeft w:val="0"/>
      <w:marRight w:val="0"/>
      <w:marTop w:val="0"/>
      <w:marBottom w:val="0"/>
      <w:divBdr>
        <w:top w:val="none" w:sz="0" w:space="0" w:color="auto"/>
        <w:left w:val="none" w:sz="0" w:space="0" w:color="auto"/>
        <w:bottom w:val="none" w:sz="0" w:space="0" w:color="auto"/>
        <w:right w:val="none" w:sz="0" w:space="0" w:color="auto"/>
      </w:divBdr>
    </w:div>
    <w:div w:id="1819296712">
      <w:bodyDiv w:val="1"/>
      <w:marLeft w:val="0"/>
      <w:marRight w:val="0"/>
      <w:marTop w:val="0"/>
      <w:marBottom w:val="0"/>
      <w:divBdr>
        <w:top w:val="none" w:sz="0" w:space="0" w:color="auto"/>
        <w:left w:val="none" w:sz="0" w:space="0" w:color="auto"/>
        <w:bottom w:val="none" w:sz="0" w:space="0" w:color="auto"/>
        <w:right w:val="none" w:sz="0" w:space="0" w:color="auto"/>
      </w:divBdr>
    </w:div>
    <w:div w:id="1830901434">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60915902">
      <w:bodyDiv w:val="1"/>
      <w:marLeft w:val="0"/>
      <w:marRight w:val="0"/>
      <w:marTop w:val="0"/>
      <w:marBottom w:val="0"/>
      <w:divBdr>
        <w:top w:val="none" w:sz="0" w:space="0" w:color="auto"/>
        <w:left w:val="none" w:sz="0" w:space="0" w:color="auto"/>
        <w:bottom w:val="none" w:sz="0" w:space="0" w:color="auto"/>
        <w:right w:val="none" w:sz="0" w:space="0" w:color="auto"/>
      </w:divBdr>
    </w:div>
    <w:div w:id="2001078498">
      <w:bodyDiv w:val="1"/>
      <w:marLeft w:val="0"/>
      <w:marRight w:val="0"/>
      <w:marTop w:val="0"/>
      <w:marBottom w:val="0"/>
      <w:divBdr>
        <w:top w:val="none" w:sz="0" w:space="0" w:color="auto"/>
        <w:left w:val="none" w:sz="0" w:space="0" w:color="auto"/>
        <w:bottom w:val="none" w:sz="0" w:space="0" w:color="auto"/>
        <w:right w:val="none" w:sz="0" w:space="0" w:color="auto"/>
      </w:divBdr>
    </w:div>
    <w:div w:id="2017070677">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 w:id="2063366255">
      <w:bodyDiv w:val="1"/>
      <w:marLeft w:val="0"/>
      <w:marRight w:val="0"/>
      <w:marTop w:val="0"/>
      <w:marBottom w:val="0"/>
      <w:divBdr>
        <w:top w:val="none" w:sz="0" w:space="0" w:color="auto"/>
        <w:left w:val="none" w:sz="0" w:space="0" w:color="auto"/>
        <w:bottom w:val="none" w:sz="0" w:space="0" w:color="auto"/>
        <w:right w:val="none" w:sz="0" w:space="0" w:color="auto"/>
      </w:divBdr>
    </w:div>
    <w:div w:id="2093156452">
      <w:bodyDiv w:val="1"/>
      <w:marLeft w:val="0"/>
      <w:marRight w:val="0"/>
      <w:marTop w:val="0"/>
      <w:marBottom w:val="0"/>
      <w:divBdr>
        <w:top w:val="none" w:sz="0" w:space="0" w:color="auto"/>
        <w:left w:val="none" w:sz="0" w:space="0" w:color="auto"/>
        <w:bottom w:val="none" w:sz="0" w:space="0" w:color="auto"/>
        <w:right w:val="none" w:sz="0" w:space="0" w:color="auto"/>
      </w:divBdr>
    </w:div>
    <w:div w:id="213648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7</cp:revision>
  <dcterms:created xsi:type="dcterms:W3CDTF">2025-07-19T04:35:00Z</dcterms:created>
  <dcterms:modified xsi:type="dcterms:W3CDTF">2025-07-23T06:53:00Z</dcterms:modified>
</cp:coreProperties>
</file>